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9E6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9F6614" w14:paraId="5C892106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78662582" w14:textId="77777777" w:rsidR="00355CD8" w:rsidRDefault="004F632D" w:rsidP="006224C8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2"/>
                <w:szCs w:val="32"/>
              </w:rPr>
            </w:pP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신세계라이브쇼핑,</w:t>
            </w:r>
            <w:r w:rsidR="00355CD8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 중앙아시아에 이어 아프리카까지</w:t>
            </w:r>
            <w:r w:rsidR="00355CD8">
              <w:rPr>
                <w:rFonts w:cs="Arial"/>
                <w:b/>
                <w:spacing w:val="-4"/>
                <w:w w:val="98"/>
                <w:sz w:val="32"/>
                <w:szCs w:val="32"/>
              </w:rPr>
              <w:t>…</w:t>
            </w:r>
          </w:p>
          <w:p w14:paraId="49910C13" w14:textId="487B8704" w:rsidR="00413924" w:rsidRPr="004C7683" w:rsidRDefault="00355CD8" w:rsidP="006224C8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6"/>
                <w:szCs w:val="36"/>
              </w:rPr>
            </w:pP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이색 여행지 인기</w:t>
            </w:r>
          </w:p>
        </w:tc>
      </w:tr>
      <w:tr w:rsidR="000F3436" w:rsidRPr="00EB063B" w14:paraId="29350FDA" w14:textId="77777777" w:rsidTr="00363B6D">
        <w:trPr>
          <w:trHeight w:val="1256"/>
        </w:trPr>
        <w:tc>
          <w:tcPr>
            <w:tcW w:w="9763" w:type="dxa"/>
            <w:vAlign w:val="center"/>
          </w:tcPr>
          <w:p w14:paraId="073D3263" w14:textId="12C84D46" w:rsidR="008F3CF5" w:rsidRDefault="00B7580B" w:rsidP="008F3CF5">
            <w:pPr>
              <w:spacing w:after="0" w:line="240" w:lineRule="auto"/>
              <w:ind w:rightChars="-46" w:right="-92"/>
              <w:rPr>
                <w:b/>
                <w:spacing w:val="-21"/>
                <w:sz w:val="26"/>
                <w:szCs w:val="26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19777A">
              <w:rPr>
                <w:rFonts w:hint="eastAsia"/>
                <w:b/>
                <w:spacing w:val="-21"/>
                <w:sz w:val="26"/>
                <w:szCs w:val="26"/>
              </w:rPr>
              <w:t>중앙아시아, 지중해</w:t>
            </w:r>
            <w:r w:rsidR="001E6A05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19777A">
              <w:rPr>
                <w:rFonts w:hint="eastAsia"/>
                <w:b/>
                <w:spacing w:val="-21"/>
                <w:sz w:val="26"/>
                <w:szCs w:val="26"/>
              </w:rPr>
              <w:t xml:space="preserve">크루즈 등 </w:t>
            </w:r>
            <w:r w:rsidR="00355CD8">
              <w:rPr>
                <w:rFonts w:hint="eastAsia"/>
                <w:b/>
                <w:spacing w:val="-21"/>
                <w:sz w:val="26"/>
                <w:szCs w:val="26"/>
              </w:rPr>
              <w:t xml:space="preserve">장거리 이색 여행지 </w:t>
            </w:r>
            <w:r w:rsidR="0019777A">
              <w:rPr>
                <w:rFonts w:hint="eastAsia"/>
                <w:b/>
                <w:spacing w:val="-21"/>
                <w:sz w:val="26"/>
                <w:szCs w:val="26"/>
              </w:rPr>
              <w:t xml:space="preserve">방송 호조 </w:t>
            </w:r>
          </w:p>
          <w:p w14:paraId="6BB566C9" w14:textId="23F7BF3C" w:rsidR="000F3436" w:rsidRPr="004C7683" w:rsidRDefault="00453E62" w:rsidP="008F3CF5">
            <w:pPr>
              <w:spacing w:after="0" w:line="240" w:lineRule="auto"/>
              <w:ind w:rightChars="-46" w:right="-92"/>
              <w:rPr>
                <w:b/>
                <w:spacing w:val="-21"/>
                <w:sz w:val="29"/>
                <w:szCs w:val="29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355CD8">
              <w:rPr>
                <w:rFonts w:hint="eastAsia"/>
                <w:b/>
                <w:spacing w:val="-21"/>
                <w:sz w:val="26"/>
                <w:szCs w:val="26"/>
              </w:rPr>
              <w:t xml:space="preserve">오는 27일 </w:t>
            </w:r>
            <w:proofErr w:type="spellStart"/>
            <w:r w:rsidR="00355CD8">
              <w:rPr>
                <w:rFonts w:hint="eastAsia"/>
                <w:b/>
                <w:spacing w:val="-21"/>
                <w:sz w:val="26"/>
                <w:szCs w:val="26"/>
              </w:rPr>
              <w:t>남부아프리카</w:t>
            </w:r>
            <w:proofErr w:type="spellEnd"/>
            <w:r w:rsidR="00355CD8">
              <w:rPr>
                <w:rFonts w:hint="eastAsia"/>
                <w:b/>
                <w:spacing w:val="-21"/>
                <w:sz w:val="26"/>
                <w:szCs w:val="26"/>
              </w:rPr>
              <w:t xml:space="preserve"> 4개국 방송 예정</w:t>
            </w:r>
          </w:p>
        </w:tc>
      </w:tr>
    </w:tbl>
    <w:p w14:paraId="056CBF31" w14:textId="77777777" w:rsidR="006224C8" w:rsidRPr="004C7683" w:rsidRDefault="006224C8" w:rsidP="006224C8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1C98653F" w14:textId="1BBEC5B4" w:rsidR="00355CD8" w:rsidRDefault="00355CD8" w:rsidP="00355CD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355CD8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355CD8">
        <w:rPr>
          <w:rFonts w:ascii="굴림" w:eastAsia="굴림" w:hAnsi="굴림"/>
          <w:b/>
          <w:sz w:val="24"/>
          <w:szCs w:val="24"/>
        </w:rPr>
        <w:t xml:space="preserve"> 중앙아시아</w:t>
      </w:r>
      <w:r w:rsidR="00F84CB3">
        <w:rPr>
          <w:rFonts w:ascii="굴림" w:eastAsia="굴림" w:hAnsi="굴림" w:hint="eastAsia"/>
          <w:b/>
          <w:sz w:val="24"/>
          <w:szCs w:val="24"/>
        </w:rPr>
        <w:t xml:space="preserve"> 상품과</w:t>
      </w:r>
      <w:r w:rsidRPr="00355CD8">
        <w:rPr>
          <w:rFonts w:ascii="굴림" w:eastAsia="굴림" w:hAnsi="굴림"/>
          <w:b/>
          <w:sz w:val="24"/>
          <w:szCs w:val="24"/>
        </w:rPr>
        <w:t xml:space="preserve"> 지중해 크루즈 상품이 잇달아 좋은 반응을 얻은 데 힘입어 오는 27일 </w:t>
      </w:r>
      <w:proofErr w:type="spellStart"/>
      <w:r w:rsidRPr="00355CD8">
        <w:rPr>
          <w:rFonts w:ascii="굴림" w:eastAsia="굴림" w:hAnsi="굴림"/>
          <w:b/>
          <w:sz w:val="24"/>
          <w:szCs w:val="24"/>
        </w:rPr>
        <w:t>남부아프리카</w:t>
      </w:r>
      <w:proofErr w:type="spellEnd"/>
      <w:r w:rsidRPr="00355CD8">
        <w:rPr>
          <w:rFonts w:ascii="굴림" w:eastAsia="굴림" w:hAnsi="굴림"/>
          <w:b/>
          <w:sz w:val="24"/>
          <w:szCs w:val="24"/>
        </w:rPr>
        <w:t xml:space="preserve"> 4개국 여행상품을 선보인다고 밝혔다.</w:t>
      </w:r>
    </w:p>
    <w:p w14:paraId="746434E9" w14:textId="77777777" w:rsidR="00901A1C" w:rsidRPr="00F84CB3" w:rsidRDefault="00901A1C" w:rsidP="00355CD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02B21373" w14:textId="4DFA8AF8" w:rsidR="000F021A" w:rsidRDefault="00355CD8" w:rsidP="00355CD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355CD8">
        <w:rPr>
          <w:rFonts w:ascii="굴림" w:eastAsia="굴림" w:hAnsi="굴림"/>
          <w:b/>
          <w:sz w:val="24"/>
          <w:szCs w:val="24"/>
        </w:rPr>
        <w:t>신세계라이브쇼핑이</w:t>
      </w:r>
      <w:proofErr w:type="spellEnd"/>
      <w:r w:rsidRPr="00355CD8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 xml:space="preserve">지난 여름 </w:t>
      </w:r>
      <w:r w:rsidRPr="00355CD8">
        <w:rPr>
          <w:rFonts w:ascii="굴림" w:eastAsia="굴림" w:hAnsi="굴림"/>
          <w:b/>
          <w:sz w:val="24"/>
          <w:szCs w:val="24"/>
        </w:rPr>
        <w:t>선보인 중앙아시아 여행상품은 목표 대비 40% 높은 실적을 기록했</w:t>
      </w:r>
      <w:r w:rsidR="00314F42">
        <w:rPr>
          <w:rFonts w:ascii="굴림" w:eastAsia="굴림" w:hAnsi="굴림" w:hint="eastAsia"/>
          <w:b/>
          <w:sz w:val="24"/>
          <w:szCs w:val="24"/>
        </w:rPr>
        <w:t xml:space="preserve">으며, </w:t>
      </w:r>
      <w:r w:rsidRPr="00355CD8">
        <w:rPr>
          <w:rFonts w:ascii="굴림" w:eastAsia="굴림" w:hAnsi="굴림"/>
          <w:b/>
          <w:sz w:val="24"/>
          <w:szCs w:val="24"/>
        </w:rPr>
        <w:t xml:space="preserve">최근 방송한 지중해 크루즈 </w:t>
      </w:r>
      <w:r w:rsidR="00F023D5">
        <w:rPr>
          <w:rFonts w:ascii="굴림" w:eastAsia="굴림" w:hAnsi="굴림" w:hint="eastAsia"/>
          <w:b/>
          <w:sz w:val="24"/>
          <w:szCs w:val="24"/>
        </w:rPr>
        <w:t>여행</w:t>
      </w:r>
      <w:r w:rsidR="00EA00A7">
        <w:rPr>
          <w:rFonts w:ascii="굴림" w:eastAsia="굴림" w:hAnsi="굴림" w:hint="eastAsia"/>
          <w:b/>
          <w:sz w:val="24"/>
          <w:szCs w:val="24"/>
        </w:rPr>
        <w:t>상품도</w:t>
      </w:r>
      <w:r w:rsidRPr="00355CD8">
        <w:rPr>
          <w:rFonts w:ascii="굴림" w:eastAsia="굴림" w:hAnsi="굴림"/>
          <w:b/>
          <w:sz w:val="24"/>
          <w:szCs w:val="24"/>
        </w:rPr>
        <w:t xml:space="preserve"> 목표</w:t>
      </w:r>
      <w:r w:rsidR="00EA00A7">
        <w:rPr>
          <w:rFonts w:ascii="굴림" w:eastAsia="굴림" w:hAnsi="굴림" w:hint="eastAsia"/>
          <w:b/>
          <w:sz w:val="24"/>
          <w:szCs w:val="24"/>
        </w:rPr>
        <w:t>를 30% 초과</w:t>
      </w:r>
      <w:r w:rsidR="001348F9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EA00A7">
        <w:rPr>
          <w:rFonts w:ascii="굴림" w:eastAsia="굴림" w:hAnsi="굴림" w:hint="eastAsia"/>
          <w:b/>
          <w:sz w:val="24"/>
          <w:szCs w:val="24"/>
        </w:rPr>
        <w:t>달성</w:t>
      </w:r>
      <w:r w:rsidR="001F42FC">
        <w:rPr>
          <w:rFonts w:ascii="굴림" w:eastAsia="굴림" w:hAnsi="굴림" w:hint="eastAsia"/>
          <w:b/>
          <w:sz w:val="24"/>
          <w:szCs w:val="24"/>
        </w:rPr>
        <w:t xml:space="preserve">했다. </w:t>
      </w:r>
      <w:r w:rsidR="005C3682">
        <w:rPr>
          <w:rFonts w:ascii="굴림" w:eastAsia="굴림" w:hAnsi="굴림" w:hint="eastAsia"/>
          <w:b/>
          <w:sz w:val="24"/>
          <w:szCs w:val="24"/>
        </w:rPr>
        <w:t xml:space="preserve">이는 </w:t>
      </w:r>
      <w:r w:rsidR="009254C4">
        <w:rPr>
          <w:rFonts w:ascii="굴림" w:eastAsia="굴림" w:hAnsi="굴림" w:hint="eastAsia"/>
          <w:b/>
          <w:sz w:val="24"/>
          <w:szCs w:val="24"/>
        </w:rPr>
        <w:t>해외여행</w:t>
      </w:r>
      <w:r w:rsidR="005C3682">
        <w:rPr>
          <w:rFonts w:ascii="굴림" w:eastAsia="굴림" w:hAnsi="굴림" w:hint="eastAsia"/>
          <w:b/>
          <w:sz w:val="24"/>
          <w:szCs w:val="24"/>
        </w:rPr>
        <w:t xml:space="preserve">이 일상화되면서 </w:t>
      </w:r>
      <w:r w:rsidR="00E965D7">
        <w:rPr>
          <w:rFonts w:ascii="굴림" w:eastAsia="굴림" w:hAnsi="굴림" w:hint="eastAsia"/>
          <w:b/>
          <w:sz w:val="24"/>
          <w:szCs w:val="24"/>
        </w:rPr>
        <w:t>유럽, 미국</w:t>
      </w:r>
      <w:r w:rsidR="001E6A05">
        <w:rPr>
          <w:rFonts w:ascii="굴림" w:eastAsia="굴림" w:hAnsi="굴림" w:hint="eastAsia"/>
          <w:b/>
          <w:sz w:val="24"/>
          <w:szCs w:val="24"/>
        </w:rPr>
        <w:t>, 호주 등 기존</w:t>
      </w:r>
      <w:r w:rsidR="00B608BD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873AC5">
        <w:rPr>
          <w:rFonts w:ascii="굴림" w:eastAsia="굴림" w:hAnsi="굴림" w:hint="eastAsia"/>
          <w:b/>
          <w:sz w:val="24"/>
          <w:szCs w:val="24"/>
        </w:rPr>
        <w:t>인기</w:t>
      </w:r>
      <w:r w:rsidR="00B608BD">
        <w:rPr>
          <w:rFonts w:ascii="굴림" w:eastAsia="굴림" w:hAnsi="굴림" w:hint="eastAsia"/>
          <w:b/>
          <w:sz w:val="24"/>
          <w:szCs w:val="24"/>
        </w:rPr>
        <w:t xml:space="preserve"> 여</w:t>
      </w:r>
      <w:r w:rsidR="00C825A6">
        <w:rPr>
          <w:rFonts w:ascii="굴림" w:eastAsia="굴림" w:hAnsi="굴림" w:hint="eastAsia"/>
          <w:b/>
          <w:sz w:val="24"/>
          <w:szCs w:val="24"/>
        </w:rPr>
        <w:t>행지</w:t>
      </w:r>
      <w:r w:rsidR="00962524">
        <w:rPr>
          <w:rFonts w:ascii="굴림" w:eastAsia="굴림" w:hAnsi="굴림" w:hint="eastAsia"/>
          <w:b/>
          <w:sz w:val="24"/>
          <w:szCs w:val="24"/>
        </w:rPr>
        <w:t xml:space="preserve">를 </w:t>
      </w:r>
      <w:r w:rsidR="00F71687">
        <w:rPr>
          <w:rFonts w:ascii="굴림" w:eastAsia="굴림" w:hAnsi="굴림" w:hint="eastAsia"/>
          <w:b/>
          <w:sz w:val="24"/>
          <w:szCs w:val="24"/>
        </w:rPr>
        <w:t xml:space="preserve">경험한 고객들을 중심으로 </w:t>
      </w:r>
      <w:r w:rsidR="004A4E87">
        <w:rPr>
          <w:rFonts w:ascii="굴림" w:eastAsia="굴림" w:hAnsi="굴림" w:hint="eastAsia"/>
          <w:b/>
          <w:sz w:val="24"/>
          <w:szCs w:val="24"/>
        </w:rPr>
        <w:t xml:space="preserve">새로운 </w:t>
      </w:r>
      <w:r w:rsidR="00B608BD">
        <w:rPr>
          <w:rFonts w:ascii="굴림" w:eastAsia="굴림" w:hAnsi="굴림" w:hint="eastAsia"/>
          <w:b/>
          <w:sz w:val="24"/>
          <w:szCs w:val="24"/>
        </w:rPr>
        <w:t>목적지를</w:t>
      </w:r>
      <w:r w:rsidR="000F021A">
        <w:rPr>
          <w:rFonts w:ascii="굴림" w:eastAsia="굴림" w:hAnsi="굴림" w:hint="eastAsia"/>
          <w:b/>
          <w:sz w:val="24"/>
          <w:szCs w:val="24"/>
        </w:rPr>
        <w:t xml:space="preserve"> 찾는 수요가 늘어난 영향으로 분석된다. </w:t>
      </w:r>
    </w:p>
    <w:p w14:paraId="0D685A71" w14:textId="4133FE5D" w:rsidR="00355CD8" w:rsidRDefault="00ED64C3" w:rsidP="00355CD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7762611D" w14:textId="03509EF4" w:rsidR="00355CD8" w:rsidRDefault="00355CD8" w:rsidP="00355CD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355CD8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355CD8">
        <w:rPr>
          <w:rFonts w:ascii="굴림" w:eastAsia="굴림" w:hAnsi="굴림"/>
          <w:b/>
          <w:sz w:val="24"/>
          <w:szCs w:val="24"/>
        </w:rPr>
        <w:t xml:space="preserve"> 이에 맞춰 </w:t>
      </w:r>
      <w:proofErr w:type="spellStart"/>
      <w:r w:rsidRPr="00355CD8">
        <w:rPr>
          <w:rFonts w:ascii="굴림" w:eastAsia="굴림" w:hAnsi="굴림"/>
          <w:b/>
          <w:sz w:val="24"/>
          <w:szCs w:val="24"/>
        </w:rPr>
        <w:t>남부아프리카</w:t>
      </w:r>
      <w:proofErr w:type="spellEnd"/>
      <w:r w:rsidRPr="00355CD8">
        <w:rPr>
          <w:rFonts w:ascii="굴림" w:eastAsia="굴림" w:hAnsi="굴림"/>
          <w:b/>
          <w:sz w:val="24"/>
          <w:szCs w:val="24"/>
        </w:rPr>
        <w:t xml:space="preserve"> 4개국을 둘러보는 여행상품을 </w:t>
      </w:r>
      <w:r w:rsidR="00366E36">
        <w:rPr>
          <w:rFonts w:ascii="굴림" w:eastAsia="굴림" w:hAnsi="굴림" w:hint="eastAsia"/>
          <w:b/>
          <w:sz w:val="24"/>
          <w:szCs w:val="24"/>
        </w:rPr>
        <w:t>마련했</w:t>
      </w:r>
      <w:r w:rsidRPr="00355CD8">
        <w:rPr>
          <w:rFonts w:ascii="굴림" w:eastAsia="굴림" w:hAnsi="굴림"/>
          <w:b/>
          <w:sz w:val="24"/>
          <w:szCs w:val="24"/>
        </w:rPr>
        <w:t>다.</w:t>
      </w:r>
    </w:p>
    <w:p w14:paraId="41E483A8" w14:textId="6D982258" w:rsidR="00122823" w:rsidRPr="00355CD8" w:rsidRDefault="00122823" w:rsidP="00355CD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아프리카는 </w:t>
      </w:r>
      <w:r w:rsidR="00DE1016">
        <w:rPr>
          <w:rFonts w:ascii="굴림" w:eastAsia="굴림" w:hAnsi="굴림" w:hint="eastAsia"/>
          <w:b/>
          <w:sz w:val="24"/>
          <w:szCs w:val="24"/>
        </w:rPr>
        <w:t xml:space="preserve">광활한 </w:t>
      </w:r>
      <w:r w:rsidR="00B315CD">
        <w:rPr>
          <w:rFonts w:ascii="굴림" w:eastAsia="굴림" w:hAnsi="굴림" w:hint="eastAsia"/>
          <w:b/>
          <w:sz w:val="24"/>
          <w:szCs w:val="24"/>
        </w:rPr>
        <w:t xml:space="preserve">자연경관과 </w:t>
      </w:r>
      <w:r>
        <w:rPr>
          <w:rFonts w:ascii="굴림" w:eastAsia="굴림" w:hAnsi="굴림" w:hint="eastAsia"/>
          <w:b/>
          <w:sz w:val="24"/>
          <w:szCs w:val="24"/>
        </w:rPr>
        <w:t>야생동물 체험</w:t>
      </w:r>
      <w:r w:rsidR="00B315CD">
        <w:rPr>
          <w:rFonts w:ascii="굴림" w:eastAsia="굴림" w:hAnsi="굴림" w:hint="eastAsia"/>
          <w:b/>
          <w:sz w:val="24"/>
          <w:szCs w:val="24"/>
        </w:rPr>
        <w:t xml:space="preserve"> 등 다른 지역에서는 쉽게 접하기 </w:t>
      </w:r>
      <w:r w:rsidR="002E3A67">
        <w:rPr>
          <w:rFonts w:ascii="굴림" w:eastAsia="굴림" w:hAnsi="굴림" w:hint="eastAsia"/>
          <w:b/>
          <w:sz w:val="24"/>
          <w:szCs w:val="24"/>
        </w:rPr>
        <w:t xml:space="preserve">어려운 </w:t>
      </w:r>
      <w:r w:rsidR="008C2AF9">
        <w:rPr>
          <w:rFonts w:ascii="굴림" w:eastAsia="굴림" w:hAnsi="굴림" w:hint="eastAsia"/>
          <w:b/>
          <w:sz w:val="24"/>
          <w:szCs w:val="24"/>
        </w:rPr>
        <w:t>관광 콘텐츠를 갖</w:t>
      </w:r>
      <w:r w:rsidR="00607278">
        <w:rPr>
          <w:rFonts w:ascii="굴림" w:eastAsia="굴림" w:hAnsi="굴림" w:hint="eastAsia"/>
          <w:b/>
          <w:sz w:val="24"/>
          <w:szCs w:val="24"/>
        </w:rPr>
        <w:t xml:space="preserve">춘 대표적인 이색 여행지다. </w:t>
      </w:r>
    </w:p>
    <w:p w14:paraId="14347AFE" w14:textId="7585B225" w:rsidR="00355CD8" w:rsidRPr="00355CD8" w:rsidRDefault="00355CD8" w:rsidP="00355CD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355CD8">
        <w:rPr>
          <w:rFonts w:ascii="굴림" w:eastAsia="굴림" w:hAnsi="굴림"/>
          <w:b/>
          <w:sz w:val="24"/>
          <w:szCs w:val="24"/>
        </w:rPr>
        <w:t xml:space="preserve">이번 상품은 </w:t>
      </w:r>
      <w:proofErr w:type="spellStart"/>
      <w:r w:rsidR="006D345F">
        <w:rPr>
          <w:rFonts w:ascii="굴림" w:eastAsia="굴림" w:hAnsi="굴림" w:hint="eastAsia"/>
          <w:b/>
          <w:sz w:val="24"/>
          <w:szCs w:val="24"/>
        </w:rPr>
        <w:t>참좋은여행과</w:t>
      </w:r>
      <w:proofErr w:type="spellEnd"/>
      <w:r w:rsidR="006D345F">
        <w:rPr>
          <w:rFonts w:ascii="굴림" w:eastAsia="굴림" w:hAnsi="굴림" w:hint="eastAsia"/>
          <w:b/>
          <w:sz w:val="24"/>
          <w:szCs w:val="24"/>
        </w:rPr>
        <w:t xml:space="preserve"> 손잡고 만든 상품으로 </w:t>
      </w:r>
      <w:r w:rsidRPr="00355CD8">
        <w:rPr>
          <w:rFonts w:ascii="굴림" w:eastAsia="굴림" w:hAnsi="굴림"/>
          <w:b/>
          <w:sz w:val="24"/>
          <w:szCs w:val="24"/>
        </w:rPr>
        <w:t>남아프리카공화국, 짐바브웨, 잠비아, 보츠와나를 여행하는 일정</w:t>
      </w:r>
      <w:r w:rsidR="006D345F">
        <w:rPr>
          <w:rFonts w:ascii="굴림" w:eastAsia="굴림" w:hAnsi="굴림" w:hint="eastAsia"/>
          <w:b/>
          <w:sz w:val="24"/>
          <w:szCs w:val="24"/>
        </w:rPr>
        <w:t xml:space="preserve">이다. </w:t>
      </w:r>
      <w:r w:rsidRPr="00355CD8">
        <w:rPr>
          <w:rFonts w:ascii="굴림" w:eastAsia="굴림" w:hAnsi="굴림"/>
          <w:b/>
          <w:sz w:val="24"/>
          <w:szCs w:val="24"/>
        </w:rPr>
        <w:t xml:space="preserve">기존 아프리카 패키지 여행이 통상 10일 이상으로 운영되는 것과 달리 5박 8일 일정으로 </w:t>
      </w:r>
      <w:r w:rsidR="00F63AC5">
        <w:rPr>
          <w:rFonts w:ascii="굴림" w:eastAsia="굴림" w:hAnsi="굴림" w:hint="eastAsia"/>
          <w:b/>
          <w:sz w:val="24"/>
          <w:szCs w:val="24"/>
        </w:rPr>
        <w:t>구성</w:t>
      </w:r>
      <w:r w:rsidR="00BC60DC">
        <w:rPr>
          <w:rFonts w:ascii="굴림" w:eastAsia="굴림" w:hAnsi="굴림" w:hint="eastAsia"/>
          <w:b/>
          <w:sz w:val="24"/>
          <w:szCs w:val="24"/>
        </w:rPr>
        <w:t xml:space="preserve">해 </w:t>
      </w:r>
      <w:r w:rsidRPr="00355CD8">
        <w:rPr>
          <w:rFonts w:ascii="굴림" w:eastAsia="굴림" w:hAnsi="굴림"/>
          <w:b/>
          <w:sz w:val="24"/>
          <w:szCs w:val="24"/>
        </w:rPr>
        <w:t>여행 기간에 대한 부담을 줄였</w:t>
      </w:r>
      <w:r w:rsidR="00205B40">
        <w:rPr>
          <w:rFonts w:ascii="굴림" w:eastAsia="굴림" w:hAnsi="굴림" w:hint="eastAsia"/>
          <w:b/>
          <w:sz w:val="24"/>
          <w:szCs w:val="24"/>
        </w:rPr>
        <w:t>으며, 아프</w:t>
      </w:r>
      <w:r w:rsidR="00106A67">
        <w:rPr>
          <w:rFonts w:ascii="굴림" w:eastAsia="굴림" w:hAnsi="굴림" w:hint="eastAsia"/>
          <w:b/>
          <w:sz w:val="24"/>
          <w:szCs w:val="24"/>
        </w:rPr>
        <w:t xml:space="preserve">리카 지역임에도 불구하고 </w:t>
      </w:r>
      <w:r w:rsidRPr="00355CD8">
        <w:rPr>
          <w:rFonts w:ascii="굴림" w:eastAsia="굴림" w:hAnsi="굴림"/>
          <w:b/>
          <w:sz w:val="24"/>
          <w:szCs w:val="24"/>
        </w:rPr>
        <w:t xml:space="preserve">500만 </w:t>
      </w:r>
      <w:r w:rsidR="006B2323">
        <w:rPr>
          <w:rFonts w:ascii="굴림" w:eastAsia="굴림" w:hAnsi="굴림" w:hint="eastAsia"/>
          <w:b/>
          <w:sz w:val="24"/>
          <w:szCs w:val="24"/>
        </w:rPr>
        <w:t>원</w:t>
      </w:r>
      <w:r w:rsidRPr="00355CD8">
        <w:rPr>
          <w:rFonts w:ascii="굴림" w:eastAsia="굴림" w:hAnsi="굴림"/>
          <w:b/>
          <w:sz w:val="24"/>
          <w:szCs w:val="24"/>
        </w:rPr>
        <w:t>대</w:t>
      </w:r>
      <w:r w:rsidR="006B2323">
        <w:rPr>
          <w:rFonts w:ascii="굴림" w:eastAsia="굴림" w:hAnsi="굴림" w:hint="eastAsia"/>
          <w:b/>
          <w:sz w:val="24"/>
          <w:szCs w:val="24"/>
        </w:rPr>
        <w:t xml:space="preserve">에 선보인다. </w:t>
      </w:r>
    </w:p>
    <w:p w14:paraId="3C5F13A7" w14:textId="509BBA15" w:rsidR="00355CD8" w:rsidRPr="00355CD8" w:rsidRDefault="00205B40" w:rsidP="00355CD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특히 </w:t>
      </w:r>
      <w:r w:rsidR="00355CD8" w:rsidRPr="00355CD8">
        <w:rPr>
          <w:rFonts w:ascii="굴림" w:eastAsia="굴림" w:hAnsi="굴림"/>
          <w:b/>
          <w:sz w:val="24"/>
          <w:szCs w:val="24"/>
        </w:rPr>
        <w:t xml:space="preserve">남아공의 케이프타운과 </w:t>
      </w:r>
      <w:proofErr w:type="spellStart"/>
      <w:r w:rsidR="00355CD8" w:rsidRPr="00355CD8">
        <w:rPr>
          <w:rFonts w:ascii="굴림" w:eastAsia="굴림" w:hAnsi="굴림"/>
          <w:b/>
          <w:sz w:val="24"/>
          <w:szCs w:val="24"/>
        </w:rPr>
        <w:t>테이블마운틴</w:t>
      </w:r>
      <w:proofErr w:type="spellEnd"/>
      <w:r w:rsidR="00355CD8" w:rsidRPr="00355CD8">
        <w:rPr>
          <w:rFonts w:ascii="굴림" w:eastAsia="굴림" w:hAnsi="굴림"/>
          <w:b/>
          <w:sz w:val="24"/>
          <w:szCs w:val="24"/>
        </w:rPr>
        <w:t xml:space="preserve">, 희망봉, </w:t>
      </w:r>
      <w:proofErr w:type="spellStart"/>
      <w:r w:rsidR="00355CD8" w:rsidRPr="00355CD8">
        <w:rPr>
          <w:rFonts w:ascii="굴림" w:eastAsia="굴림" w:hAnsi="굴림"/>
          <w:b/>
          <w:sz w:val="24"/>
          <w:szCs w:val="24"/>
        </w:rPr>
        <w:t>볼더스비치를</w:t>
      </w:r>
      <w:proofErr w:type="spellEnd"/>
      <w:r w:rsidR="00355CD8" w:rsidRPr="00355CD8">
        <w:rPr>
          <w:rFonts w:ascii="굴림" w:eastAsia="굴림" w:hAnsi="굴림"/>
          <w:b/>
          <w:sz w:val="24"/>
          <w:szCs w:val="24"/>
        </w:rPr>
        <w:t xml:space="preserve"> 비롯해 세계적인 자연경관으로 꼽히는 빅토리아</w:t>
      </w:r>
      <w:r w:rsidR="00106A67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355CD8" w:rsidRPr="00355CD8">
        <w:rPr>
          <w:rFonts w:ascii="굴림" w:eastAsia="굴림" w:hAnsi="굴림"/>
          <w:b/>
          <w:sz w:val="24"/>
          <w:szCs w:val="24"/>
        </w:rPr>
        <w:t xml:space="preserve">폭포와 </w:t>
      </w:r>
      <w:proofErr w:type="spellStart"/>
      <w:r w:rsidR="00355CD8" w:rsidRPr="00355CD8">
        <w:rPr>
          <w:rFonts w:ascii="굴림" w:eastAsia="굴림" w:hAnsi="굴림"/>
          <w:b/>
          <w:sz w:val="24"/>
          <w:szCs w:val="24"/>
        </w:rPr>
        <w:t>잠베지강</w:t>
      </w:r>
      <w:proofErr w:type="spellEnd"/>
      <w:r w:rsidR="00355CD8" w:rsidRPr="00355CD8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="00355CD8" w:rsidRPr="00355CD8">
        <w:rPr>
          <w:rFonts w:ascii="굴림" w:eastAsia="굴림" w:hAnsi="굴림"/>
          <w:b/>
          <w:sz w:val="24"/>
          <w:szCs w:val="24"/>
        </w:rPr>
        <w:t>선셋크루즈를</w:t>
      </w:r>
      <w:proofErr w:type="spellEnd"/>
      <w:r w:rsidR="00355CD8" w:rsidRPr="00355CD8">
        <w:rPr>
          <w:rFonts w:ascii="굴림" w:eastAsia="굴림" w:hAnsi="굴림"/>
          <w:b/>
          <w:sz w:val="24"/>
          <w:szCs w:val="24"/>
        </w:rPr>
        <w:t xml:space="preserve"> </w:t>
      </w:r>
      <w:r w:rsidR="004C260B">
        <w:rPr>
          <w:rFonts w:ascii="굴림" w:eastAsia="굴림" w:hAnsi="굴림" w:hint="eastAsia"/>
          <w:b/>
          <w:sz w:val="24"/>
          <w:szCs w:val="24"/>
        </w:rPr>
        <w:t xml:space="preserve">모두 </w:t>
      </w:r>
      <w:r w:rsidR="00355CD8" w:rsidRPr="00355CD8">
        <w:rPr>
          <w:rFonts w:ascii="굴림" w:eastAsia="굴림" w:hAnsi="굴림"/>
          <w:b/>
          <w:sz w:val="24"/>
          <w:szCs w:val="24"/>
        </w:rPr>
        <w:t xml:space="preserve">즐길 수 있다. </w:t>
      </w:r>
      <w:r w:rsidR="004C260B">
        <w:rPr>
          <w:rFonts w:ascii="굴림" w:eastAsia="굴림" w:hAnsi="굴림" w:hint="eastAsia"/>
          <w:b/>
          <w:sz w:val="24"/>
          <w:szCs w:val="24"/>
        </w:rPr>
        <w:t xml:space="preserve">또 </w:t>
      </w:r>
      <w:r w:rsidR="00355CD8" w:rsidRPr="00355CD8">
        <w:rPr>
          <w:rFonts w:ascii="굴림" w:eastAsia="굴림" w:hAnsi="굴림"/>
          <w:b/>
          <w:sz w:val="24"/>
          <w:szCs w:val="24"/>
        </w:rPr>
        <w:t>보츠와나에서는 보트 사파리를 통해 아프리카의 야생동물</w:t>
      </w:r>
      <w:r w:rsidR="004C260B">
        <w:rPr>
          <w:rFonts w:ascii="굴림" w:eastAsia="굴림" w:hAnsi="굴림" w:hint="eastAsia"/>
          <w:b/>
          <w:sz w:val="24"/>
          <w:szCs w:val="24"/>
        </w:rPr>
        <w:t>도</w:t>
      </w:r>
      <w:r w:rsidR="00355CD8" w:rsidRPr="00355CD8">
        <w:rPr>
          <w:rFonts w:ascii="굴림" w:eastAsia="굴림" w:hAnsi="굴림"/>
          <w:b/>
          <w:sz w:val="24"/>
          <w:szCs w:val="24"/>
        </w:rPr>
        <w:t xml:space="preserve"> 가까이에서 만날 수 있다.</w:t>
      </w:r>
    </w:p>
    <w:p w14:paraId="4B408CE2" w14:textId="77777777" w:rsidR="00F63AC5" w:rsidRDefault="00F63AC5" w:rsidP="004147C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1FC5E5B2" w14:textId="7568A9A1" w:rsidR="004147C1" w:rsidRDefault="00355CD8" w:rsidP="004147C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355CD8">
        <w:rPr>
          <w:rFonts w:ascii="굴림" w:eastAsia="굴림" w:hAnsi="굴림"/>
          <w:b/>
          <w:sz w:val="24"/>
          <w:szCs w:val="24"/>
        </w:rPr>
        <w:t xml:space="preserve">신세계라이브쇼핑 관계자는 "최근에는 </w:t>
      </w:r>
      <w:r w:rsidR="00DE1016">
        <w:rPr>
          <w:rFonts w:ascii="굴림" w:eastAsia="굴림" w:hAnsi="굴림" w:hint="eastAsia"/>
          <w:b/>
          <w:sz w:val="24"/>
          <w:szCs w:val="24"/>
        </w:rPr>
        <w:t xml:space="preserve">유명 관광지 중심의 여행보다 </w:t>
      </w:r>
      <w:r w:rsidR="0048222C">
        <w:rPr>
          <w:rFonts w:ascii="굴림" w:eastAsia="굴림" w:hAnsi="굴림" w:hint="eastAsia"/>
          <w:b/>
          <w:sz w:val="24"/>
          <w:szCs w:val="24"/>
        </w:rPr>
        <w:t>액티비티, 크루즈 등 차별화된 경험을</w:t>
      </w:r>
      <w:r w:rsidRPr="00355CD8">
        <w:rPr>
          <w:rFonts w:ascii="굴림" w:eastAsia="굴림" w:hAnsi="굴림"/>
          <w:b/>
          <w:sz w:val="24"/>
          <w:szCs w:val="24"/>
        </w:rPr>
        <w:t xml:space="preserve"> 제공하는 상품에 대한 관심이 높아지고 있다"</w:t>
      </w:r>
      <w:proofErr w:type="spellStart"/>
      <w:r w:rsidRPr="00355CD8">
        <w:rPr>
          <w:rFonts w:ascii="굴림" w:eastAsia="굴림" w:hAnsi="굴림"/>
          <w:b/>
          <w:sz w:val="24"/>
          <w:szCs w:val="24"/>
        </w:rPr>
        <w:t>며</w:t>
      </w:r>
      <w:proofErr w:type="spellEnd"/>
      <w:r w:rsidRPr="00355CD8">
        <w:rPr>
          <w:rFonts w:ascii="굴림" w:eastAsia="굴림" w:hAnsi="굴림"/>
          <w:b/>
          <w:sz w:val="24"/>
          <w:szCs w:val="24"/>
        </w:rPr>
        <w:t xml:space="preserve"> "앞으로</w:t>
      </w:r>
      <w:r w:rsidR="000431FE">
        <w:rPr>
          <w:rFonts w:ascii="굴림" w:eastAsia="굴림" w:hAnsi="굴림" w:hint="eastAsia"/>
          <w:b/>
          <w:sz w:val="24"/>
          <w:szCs w:val="24"/>
        </w:rPr>
        <w:t xml:space="preserve">도 고객이 접하기 어려운 </w:t>
      </w:r>
      <w:r w:rsidR="009A5314">
        <w:rPr>
          <w:rFonts w:ascii="굴림" w:eastAsia="굴림" w:hAnsi="굴림" w:hint="eastAsia"/>
          <w:b/>
          <w:sz w:val="24"/>
          <w:szCs w:val="24"/>
        </w:rPr>
        <w:t>여행지를 중심으로</w:t>
      </w:r>
      <w:r w:rsidR="00657CE8">
        <w:rPr>
          <w:rFonts w:ascii="굴림" w:eastAsia="굴림" w:hAnsi="굴림" w:hint="eastAsia"/>
          <w:b/>
          <w:sz w:val="24"/>
          <w:szCs w:val="24"/>
        </w:rPr>
        <w:t xml:space="preserve"> 새로운 상품을 만들어 나갈</w:t>
      </w:r>
      <w:r w:rsidRPr="00355CD8">
        <w:rPr>
          <w:rFonts w:ascii="굴림" w:eastAsia="굴림" w:hAnsi="굴림"/>
          <w:b/>
          <w:sz w:val="24"/>
          <w:szCs w:val="24"/>
        </w:rPr>
        <w:t xml:space="preserve"> 계획"이라고 말했다.</w:t>
      </w:r>
      <w:r w:rsidR="00106A67">
        <w:rPr>
          <w:rFonts w:ascii="굴림" w:eastAsia="굴림" w:hAnsi="굴림" w:hint="eastAsia"/>
          <w:b/>
          <w:sz w:val="24"/>
          <w:szCs w:val="24"/>
        </w:rPr>
        <w:t>//</w:t>
      </w:r>
    </w:p>
    <w:sectPr w:rsidR="004147C1" w:rsidSect="000F2D07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AE045" w14:textId="77777777" w:rsidR="00C136B9" w:rsidRDefault="00C136B9" w:rsidP="00BD5700">
      <w:pPr>
        <w:spacing w:after="0" w:line="240" w:lineRule="auto"/>
      </w:pPr>
      <w:r>
        <w:separator/>
      </w:r>
    </w:p>
  </w:endnote>
  <w:endnote w:type="continuationSeparator" w:id="0">
    <w:p w14:paraId="5F8DA19C" w14:textId="77777777" w:rsidR="00C136B9" w:rsidRDefault="00C136B9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07001A88" w14:textId="77777777" w:rsidR="00E24767" w:rsidRDefault="00E24767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0683E3" w14:textId="77777777" w:rsidR="00E24767" w:rsidRDefault="00E24767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40BB473" w14:textId="77777777" w:rsidR="00E24767" w:rsidRDefault="00E2476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1657FA" w14:textId="77777777" w:rsidR="00E24767" w:rsidRDefault="00E247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13D8" w14:textId="77777777" w:rsidR="00C136B9" w:rsidRDefault="00C136B9" w:rsidP="00BD5700">
      <w:pPr>
        <w:spacing w:after="0" w:line="240" w:lineRule="auto"/>
      </w:pPr>
      <w:r>
        <w:separator/>
      </w:r>
    </w:p>
  </w:footnote>
  <w:footnote w:type="continuationSeparator" w:id="0">
    <w:p w14:paraId="3A1D741C" w14:textId="77777777" w:rsidR="00C136B9" w:rsidRDefault="00C136B9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C2B1" w14:textId="77777777" w:rsidR="00E24767" w:rsidRPr="00C64BE0" w:rsidRDefault="00E24767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A97BE5" wp14:editId="3B02AA87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54C892" w14:textId="77777777" w:rsidR="00E24767" w:rsidRPr="000D79F1" w:rsidRDefault="00E24767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97BE5" id="한쪽 모서리가 둥근 사각형 7" o:spid="_x0000_s1026" style="position:absolute;left:0;text-align:left;margin-left:0;margin-top:34.55pt;width:483.15pt;height:25.9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054C892" w14:textId="77777777" w:rsidR="00E24767" w:rsidRPr="000D79F1" w:rsidRDefault="00E24767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" w15:restartNumberingAfterBreak="0">
    <w:nsid w:val="765C035F"/>
    <w:multiLevelType w:val="multilevel"/>
    <w:tmpl w:val="FA1E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9670937">
    <w:abstractNumId w:val="0"/>
  </w:num>
  <w:num w:numId="2" w16cid:durableId="1543786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23E9"/>
    <w:rsid w:val="0000594E"/>
    <w:rsid w:val="00006D64"/>
    <w:rsid w:val="00011196"/>
    <w:rsid w:val="00016558"/>
    <w:rsid w:val="0002347C"/>
    <w:rsid w:val="000359B6"/>
    <w:rsid w:val="0003762B"/>
    <w:rsid w:val="000431FE"/>
    <w:rsid w:val="000435E8"/>
    <w:rsid w:val="000547C7"/>
    <w:rsid w:val="00056966"/>
    <w:rsid w:val="00070EBB"/>
    <w:rsid w:val="000753C9"/>
    <w:rsid w:val="00082E50"/>
    <w:rsid w:val="0009431A"/>
    <w:rsid w:val="000B383A"/>
    <w:rsid w:val="000C58BA"/>
    <w:rsid w:val="000C6CDB"/>
    <w:rsid w:val="000E0212"/>
    <w:rsid w:val="000E2ACB"/>
    <w:rsid w:val="000E3D95"/>
    <w:rsid w:val="000E717A"/>
    <w:rsid w:val="000E7C2A"/>
    <w:rsid w:val="000F021A"/>
    <w:rsid w:val="000F2D07"/>
    <w:rsid w:val="000F3436"/>
    <w:rsid w:val="00100712"/>
    <w:rsid w:val="00106A67"/>
    <w:rsid w:val="00113C84"/>
    <w:rsid w:val="00117DBF"/>
    <w:rsid w:val="00121220"/>
    <w:rsid w:val="00121724"/>
    <w:rsid w:val="00122524"/>
    <w:rsid w:val="00122823"/>
    <w:rsid w:val="00123776"/>
    <w:rsid w:val="00124F25"/>
    <w:rsid w:val="001348F9"/>
    <w:rsid w:val="00142652"/>
    <w:rsid w:val="00162A4F"/>
    <w:rsid w:val="001652D5"/>
    <w:rsid w:val="00165EA4"/>
    <w:rsid w:val="001707A8"/>
    <w:rsid w:val="001717D7"/>
    <w:rsid w:val="00174D6E"/>
    <w:rsid w:val="00175C86"/>
    <w:rsid w:val="00176F17"/>
    <w:rsid w:val="00191AF6"/>
    <w:rsid w:val="00193D79"/>
    <w:rsid w:val="0019777A"/>
    <w:rsid w:val="001B09EC"/>
    <w:rsid w:val="001B2A57"/>
    <w:rsid w:val="001B723D"/>
    <w:rsid w:val="001C2CE9"/>
    <w:rsid w:val="001C5A89"/>
    <w:rsid w:val="001D3642"/>
    <w:rsid w:val="001E2094"/>
    <w:rsid w:val="001E6A05"/>
    <w:rsid w:val="001F42FC"/>
    <w:rsid w:val="00200230"/>
    <w:rsid w:val="00205B40"/>
    <w:rsid w:val="002061BA"/>
    <w:rsid w:val="0021096E"/>
    <w:rsid w:val="00211DA9"/>
    <w:rsid w:val="00216457"/>
    <w:rsid w:val="002221D7"/>
    <w:rsid w:val="00227A47"/>
    <w:rsid w:val="002366CB"/>
    <w:rsid w:val="002369E8"/>
    <w:rsid w:val="00255176"/>
    <w:rsid w:val="00264423"/>
    <w:rsid w:val="00267DFE"/>
    <w:rsid w:val="00283FC3"/>
    <w:rsid w:val="0028674F"/>
    <w:rsid w:val="00290BDD"/>
    <w:rsid w:val="0029669A"/>
    <w:rsid w:val="00296E60"/>
    <w:rsid w:val="002B4C9E"/>
    <w:rsid w:val="002B64AC"/>
    <w:rsid w:val="002C356C"/>
    <w:rsid w:val="002D1520"/>
    <w:rsid w:val="002D6391"/>
    <w:rsid w:val="002E013B"/>
    <w:rsid w:val="002E022B"/>
    <w:rsid w:val="002E2889"/>
    <w:rsid w:val="002E3A67"/>
    <w:rsid w:val="002E46EB"/>
    <w:rsid w:val="002F018F"/>
    <w:rsid w:val="002F1AEC"/>
    <w:rsid w:val="002F52F7"/>
    <w:rsid w:val="0030091F"/>
    <w:rsid w:val="003041DA"/>
    <w:rsid w:val="003067B8"/>
    <w:rsid w:val="00306D1A"/>
    <w:rsid w:val="00314F42"/>
    <w:rsid w:val="00315E46"/>
    <w:rsid w:val="0032376F"/>
    <w:rsid w:val="00330090"/>
    <w:rsid w:val="00345E5E"/>
    <w:rsid w:val="003474CA"/>
    <w:rsid w:val="00351FD7"/>
    <w:rsid w:val="00355CD8"/>
    <w:rsid w:val="00357EAB"/>
    <w:rsid w:val="0036156A"/>
    <w:rsid w:val="00363B6D"/>
    <w:rsid w:val="00363D17"/>
    <w:rsid w:val="00366E36"/>
    <w:rsid w:val="0037113F"/>
    <w:rsid w:val="00386365"/>
    <w:rsid w:val="003876B4"/>
    <w:rsid w:val="00387A5A"/>
    <w:rsid w:val="003A55CB"/>
    <w:rsid w:val="003A6FCA"/>
    <w:rsid w:val="003B7604"/>
    <w:rsid w:val="003C103A"/>
    <w:rsid w:val="003C3BF1"/>
    <w:rsid w:val="003C57A3"/>
    <w:rsid w:val="003C5D61"/>
    <w:rsid w:val="003D0BC2"/>
    <w:rsid w:val="003D0E99"/>
    <w:rsid w:val="003D5FB5"/>
    <w:rsid w:val="003E1866"/>
    <w:rsid w:val="003E4AD9"/>
    <w:rsid w:val="003F0391"/>
    <w:rsid w:val="003F661A"/>
    <w:rsid w:val="004116EA"/>
    <w:rsid w:val="00413591"/>
    <w:rsid w:val="00413924"/>
    <w:rsid w:val="004147C1"/>
    <w:rsid w:val="00422808"/>
    <w:rsid w:val="00447755"/>
    <w:rsid w:val="004510E0"/>
    <w:rsid w:val="00453E62"/>
    <w:rsid w:val="00461ABD"/>
    <w:rsid w:val="0048222C"/>
    <w:rsid w:val="00484E54"/>
    <w:rsid w:val="004974A4"/>
    <w:rsid w:val="004A09D3"/>
    <w:rsid w:val="004A30FC"/>
    <w:rsid w:val="004A4E87"/>
    <w:rsid w:val="004B2512"/>
    <w:rsid w:val="004C260B"/>
    <w:rsid w:val="004C2F70"/>
    <w:rsid w:val="004C468B"/>
    <w:rsid w:val="004C7683"/>
    <w:rsid w:val="004D6DB1"/>
    <w:rsid w:val="004D7EDE"/>
    <w:rsid w:val="004E1BC3"/>
    <w:rsid w:val="004E5A4B"/>
    <w:rsid w:val="004E7096"/>
    <w:rsid w:val="004F327C"/>
    <w:rsid w:val="004F3F42"/>
    <w:rsid w:val="004F48A5"/>
    <w:rsid w:val="004F632D"/>
    <w:rsid w:val="00501AA1"/>
    <w:rsid w:val="00505F18"/>
    <w:rsid w:val="00512E1D"/>
    <w:rsid w:val="005150FF"/>
    <w:rsid w:val="005219C8"/>
    <w:rsid w:val="00532CE2"/>
    <w:rsid w:val="00534CB2"/>
    <w:rsid w:val="005416E2"/>
    <w:rsid w:val="0054321E"/>
    <w:rsid w:val="00545CCE"/>
    <w:rsid w:val="00546C4E"/>
    <w:rsid w:val="00557C80"/>
    <w:rsid w:val="00561E47"/>
    <w:rsid w:val="0056669B"/>
    <w:rsid w:val="005717B3"/>
    <w:rsid w:val="00572095"/>
    <w:rsid w:val="005769AF"/>
    <w:rsid w:val="00583648"/>
    <w:rsid w:val="005914A2"/>
    <w:rsid w:val="00596447"/>
    <w:rsid w:val="005A6CE3"/>
    <w:rsid w:val="005A76AA"/>
    <w:rsid w:val="005C3682"/>
    <w:rsid w:val="005D049D"/>
    <w:rsid w:val="005D4F9F"/>
    <w:rsid w:val="005F0695"/>
    <w:rsid w:val="005F0E7A"/>
    <w:rsid w:val="00606E10"/>
    <w:rsid w:val="00607278"/>
    <w:rsid w:val="006137EF"/>
    <w:rsid w:val="00614D3F"/>
    <w:rsid w:val="0061614A"/>
    <w:rsid w:val="006224C8"/>
    <w:rsid w:val="006266C3"/>
    <w:rsid w:val="00626BD2"/>
    <w:rsid w:val="006315A6"/>
    <w:rsid w:val="00631CF1"/>
    <w:rsid w:val="00634FA3"/>
    <w:rsid w:val="00636430"/>
    <w:rsid w:val="00650303"/>
    <w:rsid w:val="00650EAB"/>
    <w:rsid w:val="006511E6"/>
    <w:rsid w:val="00657CE8"/>
    <w:rsid w:val="00662D20"/>
    <w:rsid w:val="00670BD7"/>
    <w:rsid w:val="00670DCD"/>
    <w:rsid w:val="00671D04"/>
    <w:rsid w:val="00681390"/>
    <w:rsid w:val="0068211C"/>
    <w:rsid w:val="006836C9"/>
    <w:rsid w:val="00683C92"/>
    <w:rsid w:val="00691F61"/>
    <w:rsid w:val="006A027A"/>
    <w:rsid w:val="006B2323"/>
    <w:rsid w:val="006B2F1B"/>
    <w:rsid w:val="006B3537"/>
    <w:rsid w:val="006B3557"/>
    <w:rsid w:val="006C0F08"/>
    <w:rsid w:val="006C1AAB"/>
    <w:rsid w:val="006C56BC"/>
    <w:rsid w:val="006D3344"/>
    <w:rsid w:val="006D345F"/>
    <w:rsid w:val="006E1DFF"/>
    <w:rsid w:val="006E2D62"/>
    <w:rsid w:val="006E4950"/>
    <w:rsid w:val="00701717"/>
    <w:rsid w:val="00720B27"/>
    <w:rsid w:val="00723E6C"/>
    <w:rsid w:val="0072671F"/>
    <w:rsid w:val="00743E58"/>
    <w:rsid w:val="0074701D"/>
    <w:rsid w:val="00754434"/>
    <w:rsid w:val="00770872"/>
    <w:rsid w:val="00795C3A"/>
    <w:rsid w:val="007A1C43"/>
    <w:rsid w:val="007A2BE4"/>
    <w:rsid w:val="007A3D83"/>
    <w:rsid w:val="007A5BBB"/>
    <w:rsid w:val="007B028A"/>
    <w:rsid w:val="007B2D21"/>
    <w:rsid w:val="007B442B"/>
    <w:rsid w:val="007C0197"/>
    <w:rsid w:val="007E38F8"/>
    <w:rsid w:val="007E4D2B"/>
    <w:rsid w:val="007E720A"/>
    <w:rsid w:val="007F26FB"/>
    <w:rsid w:val="007F576D"/>
    <w:rsid w:val="00802014"/>
    <w:rsid w:val="008049CF"/>
    <w:rsid w:val="00812F80"/>
    <w:rsid w:val="00817B7D"/>
    <w:rsid w:val="008243D0"/>
    <w:rsid w:val="00824583"/>
    <w:rsid w:val="008344E4"/>
    <w:rsid w:val="00834740"/>
    <w:rsid w:val="00844172"/>
    <w:rsid w:val="00844862"/>
    <w:rsid w:val="00844B70"/>
    <w:rsid w:val="00856F05"/>
    <w:rsid w:val="00865F8E"/>
    <w:rsid w:val="00872F0D"/>
    <w:rsid w:val="00873AC5"/>
    <w:rsid w:val="00887587"/>
    <w:rsid w:val="00890A3B"/>
    <w:rsid w:val="00895E9A"/>
    <w:rsid w:val="008B09D8"/>
    <w:rsid w:val="008B518F"/>
    <w:rsid w:val="008C2AF9"/>
    <w:rsid w:val="008C68F0"/>
    <w:rsid w:val="008D3F6D"/>
    <w:rsid w:val="008E0075"/>
    <w:rsid w:val="008E6789"/>
    <w:rsid w:val="008F2370"/>
    <w:rsid w:val="008F3CF5"/>
    <w:rsid w:val="009005F3"/>
    <w:rsid w:val="00901A1C"/>
    <w:rsid w:val="0091423B"/>
    <w:rsid w:val="009254C4"/>
    <w:rsid w:val="0093352E"/>
    <w:rsid w:val="009345F3"/>
    <w:rsid w:val="0093662B"/>
    <w:rsid w:val="00936F3E"/>
    <w:rsid w:val="00940459"/>
    <w:rsid w:val="00942E74"/>
    <w:rsid w:val="00943746"/>
    <w:rsid w:val="0095070C"/>
    <w:rsid w:val="00951438"/>
    <w:rsid w:val="009623F1"/>
    <w:rsid w:val="00962524"/>
    <w:rsid w:val="00973FFC"/>
    <w:rsid w:val="00981C40"/>
    <w:rsid w:val="0099696D"/>
    <w:rsid w:val="009A02B0"/>
    <w:rsid w:val="009A29EC"/>
    <w:rsid w:val="009A5314"/>
    <w:rsid w:val="009A5500"/>
    <w:rsid w:val="009A6650"/>
    <w:rsid w:val="009A696D"/>
    <w:rsid w:val="009C13E2"/>
    <w:rsid w:val="009C156D"/>
    <w:rsid w:val="009C714F"/>
    <w:rsid w:val="009D343D"/>
    <w:rsid w:val="009E1186"/>
    <w:rsid w:val="009E27F2"/>
    <w:rsid w:val="009E6B10"/>
    <w:rsid w:val="009F2182"/>
    <w:rsid w:val="009F6614"/>
    <w:rsid w:val="00A010B6"/>
    <w:rsid w:val="00A14FED"/>
    <w:rsid w:val="00A2630A"/>
    <w:rsid w:val="00A27158"/>
    <w:rsid w:val="00A32AB1"/>
    <w:rsid w:val="00A32EA5"/>
    <w:rsid w:val="00A44F23"/>
    <w:rsid w:val="00A4546B"/>
    <w:rsid w:val="00A47FD9"/>
    <w:rsid w:val="00A514F5"/>
    <w:rsid w:val="00A62230"/>
    <w:rsid w:val="00A72099"/>
    <w:rsid w:val="00A75134"/>
    <w:rsid w:val="00A758D1"/>
    <w:rsid w:val="00AA1406"/>
    <w:rsid w:val="00AA503A"/>
    <w:rsid w:val="00AA6368"/>
    <w:rsid w:val="00AB08DC"/>
    <w:rsid w:val="00AB149C"/>
    <w:rsid w:val="00AC4107"/>
    <w:rsid w:val="00AC4FD0"/>
    <w:rsid w:val="00AF08D6"/>
    <w:rsid w:val="00B12C4F"/>
    <w:rsid w:val="00B13828"/>
    <w:rsid w:val="00B24A81"/>
    <w:rsid w:val="00B24E04"/>
    <w:rsid w:val="00B315CD"/>
    <w:rsid w:val="00B34A5B"/>
    <w:rsid w:val="00B359CD"/>
    <w:rsid w:val="00B36498"/>
    <w:rsid w:val="00B441F3"/>
    <w:rsid w:val="00B461A1"/>
    <w:rsid w:val="00B51577"/>
    <w:rsid w:val="00B5751F"/>
    <w:rsid w:val="00B608BD"/>
    <w:rsid w:val="00B7242F"/>
    <w:rsid w:val="00B726DC"/>
    <w:rsid w:val="00B736CE"/>
    <w:rsid w:val="00B7580B"/>
    <w:rsid w:val="00B80621"/>
    <w:rsid w:val="00B81B3A"/>
    <w:rsid w:val="00B846F7"/>
    <w:rsid w:val="00B84CFA"/>
    <w:rsid w:val="00B865E6"/>
    <w:rsid w:val="00B91F0B"/>
    <w:rsid w:val="00BA36FD"/>
    <w:rsid w:val="00BA5518"/>
    <w:rsid w:val="00BB0707"/>
    <w:rsid w:val="00BC157E"/>
    <w:rsid w:val="00BC4B9B"/>
    <w:rsid w:val="00BC60DC"/>
    <w:rsid w:val="00BD4C83"/>
    <w:rsid w:val="00BD5700"/>
    <w:rsid w:val="00BE1915"/>
    <w:rsid w:val="00BF00BB"/>
    <w:rsid w:val="00BF1AD5"/>
    <w:rsid w:val="00BF3EBA"/>
    <w:rsid w:val="00BF630E"/>
    <w:rsid w:val="00C10117"/>
    <w:rsid w:val="00C1043C"/>
    <w:rsid w:val="00C136B9"/>
    <w:rsid w:val="00C146D6"/>
    <w:rsid w:val="00C20449"/>
    <w:rsid w:val="00C21051"/>
    <w:rsid w:val="00C24146"/>
    <w:rsid w:val="00C24F8B"/>
    <w:rsid w:val="00C27E09"/>
    <w:rsid w:val="00C32560"/>
    <w:rsid w:val="00C37B90"/>
    <w:rsid w:val="00C50A82"/>
    <w:rsid w:val="00C53A0B"/>
    <w:rsid w:val="00C61ACB"/>
    <w:rsid w:val="00C66EBB"/>
    <w:rsid w:val="00C729AD"/>
    <w:rsid w:val="00C762DC"/>
    <w:rsid w:val="00C776F6"/>
    <w:rsid w:val="00C825A6"/>
    <w:rsid w:val="00C84320"/>
    <w:rsid w:val="00C877C1"/>
    <w:rsid w:val="00CA019A"/>
    <w:rsid w:val="00CB185F"/>
    <w:rsid w:val="00CC2C18"/>
    <w:rsid w:val="00CC31B9"/>
    <w:rsid w:val="00CD6297"/>
    <w:rsid w:val="00CD63FF"/>
    <w:rsid w:val="00CD6803"/>
    <w:rsid w:val="00CD73C8"/>
    <w:rsid w:val="00CE058E"/>
    <w:rsid w:val="00CE1F55"/>
    <w:rsid w:val="00CE4463"/>
    <w:rsid w:val="00CF0960"/>
    <w:rsid w:val="00CF560E"/>
    <w:rsid w:val="00D16D87"/>
    <w:rsid w:val="00D21E70"/>
    <w:rsid w:val="00D233D9"/>
    <w:rsid w:val="00D33019"/>
    <w:rsid w:val="00D357F3"/>
    <w:rsid w:val="00D377AF"/>
    <w:rsid w:val="00D42522"/>
    <w:rsid w:val="00D458AE"/>
    <w:rsid w:val="00D511AB"/>
    <w:rsid w:val="00D60922"/>
    <w:rsid w:val="00D769EF"/>
    <w:rsid w:val="00D77E20"/>
    <w:rsid w:val="00D803C1"/>
    <w:rsid w:val="00D834A2"/>
    <w:rsid w:val="00D9321A"/>
    <w:rsid w:val="00D949B0"/>
    <w:rsid w:val="00DA46C6"/>
    <w:rsid w:val="00DB07C2"/>
    <w:rsid w:val="00DB28F0"/>
    <w:rsid w:val="00DC1274"/>
    <w:rsid w:val="00DD3EAB"/>
    <w:rsid w:val="00DE1016"/>
    <w:rsid w:val="00DE1363"/>
    <w:rsid w:val="00DF6AAF"/>
    <w:rsid w:val="00E001EA"/>
    <w:rsid w:val="00E11899"/>
    <w:rsid w:val="00E12600"/>
    <w:rsid w:val="00E14310"/>
    <w:rsid w:val="00E210FD"/>
    <w:rsid w:val="00E21674"/>
    <w:rsid w:val="00E2356D"/>
    <w:rsid w:val="00E24767"/>
    <w:rsid w:val="00E270C0"/>
    <w:rsid w:val="00E32B2D"/>
    <w:rsid w:val="00E50616"/>
    <w:rsid w:val="00E51486"/>
    <w:rsid w:val="00E649C6"/>
    <w:rsid w:val="00E726B8"/>
    <w:rsid w:val="00E83678"/>
    <w:rsid w:val="00E902A5"/>
    <w:rsid w:val="00E90829"/>
    <w:rsid w:val="00E91CF7"/>
    <w:rsid w:val="00E92CD8"/>
    <w:rsid w:val="00E965D7"/>
    <w:rsid w:val="00EA00A7"/>
    <w:rsid w:val="00EA3E7E"/>
    <w:rsid w:val="00EA3F23"/>
    <w:rsid w:val="00EB063B"/>
    <w:rsid w:val="00EB66D6"/>
    <w:rsid w:val="00EC5EFA"/>
    <w:rsid w:val="00EC7D7D"/>
    <w:rsid w:val="00ED0179"/>
    <w:rsid w:val="00ED104E"/>
    <w:rsid w:val="00ED64C3"/>
    <w:rsid w:val="00EE311F"/>
    <w:rsid w:val="00EE48D7"/>
    <w:rsid w:val="00EE55D2"/>
    <w:rsid w:val="00EE7B28"/>
    <w:rsid w:val="00EF5094"/>
    <w:rsid w:val="00EF6730"/>
    <w:rsid w:val="00F023D5"/>
    <w:rsid w:val="00F04D83"/>
    <w:rsid w:val="00F13A23"/>
    <w:rsid w:val="00F164B1"/>
    <w:rsid w:val="00F26AD5"/>
    <w:rsid w:val="00F32DC3"/>
    <w:rsid w:val="00F44F9D"/>
    <w:rsid w:val="00F47586"/>
    <w:rsid w:val="00F60DCD"/>
    <w:rsid w:val="00F63AC5"/>
    <w:rsid w:val="00F63AFB"/>
    <w:rsid w:val="00F71360"/>
    <w:rsid w:val="00F71687"/>
    <w:rsid w:val="00F77B14"/>
    <w:rsid w:val="00F8135D"/>
    <w:rsid w:val="00F81D8D"/>
    <w:rsid w:val="00F84CB3"/>
    <w:rsid w:val="00F95416"/>
    <w:rsid w:val="00F95EE6"/>
    <w:rsid w:val="00FA0C56"/>
    <w:rsid w:val="00FA3CD5"/>
    <w:rsid w:val="00FA42D9"/>
    <w:rsid w:val="00FB7503"/>
    <w:rsid w:val="00FC1C70"/>
    <w:rsid w:val="00FC64DC"/>
    <w:rsid w:val="00FD4212"/>
    <w:rsid w:val="00FD6531"/>
    <w:rsid w:val="00FF26C2"/>
    <w:rsid w:val="00FF301C"/>
    <w:rsid w:val="00FF68C8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FDDA1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0D56-008B-4024-B21E-268AC921B1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2026-09-22T05:35:00Z</dcterms:created>
  <dcterms:modified xsi:type="dcterms:W3CDTF">2026-09-22T06:21:00Z</dcterms:modified>
</cp:coreProperties>
</file>