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C22F4" w14:textId="77777777" w:rsidR="000F3436" w:rsidRDefault="000F3436" w:rsidP="000F3436">
      <w:pPr>
        <w:spacing w:after="0"/>
      </w:pPr>
    </w:p>
    <w:tbl>
      <w:tblPr>
        <w:tblpPr w:leftFromText="142" w:rightFromText="142" w:vertAnchor="page" w:horzAnchor="margin" w:tblpY="2378"/>
        <w:tblW w:w="9763" w:type="dxa"/>
        <w:tblBorders>
          <w:bottom w:val="single" w:sz="18" w:space="0" w:color="000000" w:themeColor="text1"/>
          <w:insideH w:val="single" w:sz="18" w:space="0" w:color="000000" w:themeColor="text1"/>
          <w:insideV w:val="single" w:sz="24" w:space="0" w:color="000000" w:themeColor="text1"/>
        </w:tblBorders>
        <w:tblLook w:val="04A0" w:firstRow="1" w:lastRow="0" w:firstColumn="1" w:lastColumn="0" w:noHBand="0" w:noVBand="1"/>
      </w:tblPr>
      <w:tblGrid>
        <w:gridCol w:w="9763"/>
      </w:tblGrid>
      <w:tr w:rsidR="000F3436" w:rsidRPr="0096340B" w14:paraId="31154BA2" w14:textId="77777777" w:rsidTr="00B83302">
        <w:trPr>
          <w:trHeight w:val="1135"/>
        </w:trPr>
        <w:tc>
          <w:tcPr>
            <w:tcW w:w="9763" w:type="dxa"/>
            <w:vAlign w:val="center"/>
          </w:tcPr>
          <w:p w14:paraId="31718719" w14:textId="3B26874A" w:rsidR="0065303E" w:rsidRDefault="0065303E" w:rsidP="0065303E">
            <w:pPr>
              <w:snapToGrid w:val="0"/>
              <w:spacing w:after="0" w:line="240" w:lineRule="auto"/>
              <w:ind w:leftChars="-71" w:left="-53" w:rightChars="-46" w:right="-92" w:hangingChars="29" w:hanging="89"/>
              <w:jc w:val="center"/>
              <w:rPr>
                <w:rFonts w:cs="Arial"/>
                <w:b/>
                <w:bCs/>
                <w:spacing w:val="-4"/>
                <w:w w:val="98"/>
                <w:sz w:val="32"/>
                <w:szCs w:val="32"/>
              </w:rPr>
            </w:pPr>
            <w:r w:rsidRPr="0065303E">
              <w:rPr>
                <w:rFonts w:cs="Arial"/>
                <w:b/>
                <w:bCs/>
                <w:spacing w:val="-4"/>
                <w:w w:val="98"/>
                <w:sz w:val="32"/>
                <w:szCs w:val="32"/>
              </w:rPr>
              <w:t>"</w:t>
            </w:r>
            <w:r w:rsidR="0056295A">
              <w:rPr>
                <w:rFonts w:cs="Arial" w:hint="eastAsia"/>
                <w:b/>
                <w:bCs/>
                <w:spacing w:val="-4"/>
                <w:w w:val="98"/>
                <w:sz w:val="32"/>
                <w:szCs w:val="32"/>
              </w:rPr>
              <w:t xml:space="preserve">올 추석, </w:t>
            </w:r>
            <w:r w:rsidR="0065643B">
              <w:rPr>
                <w:rFonts w:cs="Arial" w:hint="eastAsia"/>
                <w:b/>
                <w:bCs/>
                <w:spacing w:val="-4"/>
                <w:w w:val="98"/>
                <w:sz w:val="32"/>
                <w:szCs w:val="32"/>
              </w:rPr>
              <w:t>취향 맞춤 선물하세요</w:t>
            </w:r>
            <w:r w:rsidRPr="0065303E">
              <w:rPr>
                <w:rFonts w:cs="Arial"/>
                <w:b/>
                <w:bCs/>
                <w:spacing w:val="-4"/>
                <w:w w:val="98"/>
                <w:sz w:val="32"/>
                <w:szCs w:val="32"/>
              </w:rPr>
              <w:t xml:space="preserve">" </w:t>
            </w:r>
          </w:p>
          <w:p w14:paraId="553017FE" w14:textId="66D1B3A6" w:rsidR="009F2687" w:rsidRPr="0065303E" w:rsidRDefault="0065303E" w:rsidP="0065303E">
            <w:pPr>
              <w:snapToGrid w:val="0"/>
              <w:spacing w:after="0" w:line="240" w:lineRule="auto"/>
              <w:ind w:leftChars="-71" w:left="-53" w:rightChars="-46" w:right="-92" w:hangingChars="29" w:hanging="89"/>
              <w:jc w:val="center"/>
              <w:rPr>
                <w:rFonts w:cs="Arial"/>
                <w:b/>
                <w:spacing w:val="-4"/>
                <w:w w:val="98"/>
                <w:sz w:val="32"/>
                <w:szCs w:val="32"/>
              </w:rPr>
            </w:pPr>
            <w:r w:rsidRPr="0065303E">
              <w:rPr>
                <w:rFonts w:cs="Arial"/>
                <w:b/>
                <w:bCs/>
                <w:spacing w:val="-4"/>
                <w:w w:val="98"/>
                <w:sz w:val="32"/>
                <w:szCs w:val="32"/>
              </w:rPr>
              <w:t xml:space="preserve">신세계라이브쇼핑, </w:t>
            </w:r>
            <w:r w:rsidR="0065643B">
              <w:rPr>
                <w:rFonts w:cs="Arial" w:hint="eastAsia"/>
                <w:b/>
                <w:bCs/>
                <w:spacing w:val="-4"/>
                <w:w w:val="98"/>
                <w:sz w:val="32"/>
                <w:szCs w:val="32"/>
              </w:rPr>
              <w:t xml:space="preserve">추석 맞이 </w:t>
            </w:r>
            <w:r w:rsidR="0096340B">
              <w:rPr>
                <w:rFonts w:cs="Arial"/>
                <w:b/>
                <w:bCs/>
                <w:spacing w:val="-4"/>
                <w:w w:val="98"/>
                <w:sz w:val="32"/>
                <w:szCs w:val="32"/>
              </w:rPr>
              <w:t>‘</w:t>
            </w:r>
            <w:proofErr w:type="spellStart"/>
            <w:r w:rsidR="0065643B">
              <w:rPr>
                <w:rFonts w:cs="Arial"/>
                <w:b/>
                <w:bCs/>
                <w:spacing w:val="-4"/>
                <w:w w:val="98"/>
                <w:sz w:val="32"/>
                <w:szCs w:val="32"/>
              </w:rPr>
              <w:t>추향</w:t>
            </w:r>
            <w:proofErr w:type="spellEnd"/>
            <w:r w:rsidR="0065643B">
              <w:rPr>
                <w:rFonts w:cs="Arial" w:hint="eastAsia"/>
                <w:b/>
                <w:bCs/>
                <w:spacing w:val="-4"/>
                <w:w w:val="98"/>
                <w:sz w:val="32"/>
                <w:szCs w:val="32"/>
              </w:rPr>
              <w:t xml:space="preserve"> 저격</w:t>
            </w:r>
            <w:r w:rsidR="0056295A">
              <w:rPr>
                <w:rFonts w:cs="Arial"/>
                <w:b/>
                <w:bCs/>
                <w:spacing w:val="-4"/>
                <w:w w:val="98"/>
                <w:sz w:val="32"/>
                <w:szCs w:val="32"/>
              </w:rPr>
              <w:t>’</w:t>
            </w:r>
            <w:r w:rsidR="0065643B">
              <w:rPr>
                <w:rFonts w:cs="Arial" w:hint="eastAsia"/>
                <w:b/>
                <w:bCs/>
                <w:spacing w:val="-4"/>
                <w:w w:val="98"/>
                <w:sz w:val="32"/>
                <w:szCs w:val="32"/>
              </w:rPr>
              <w:t xml:space="preserve"> 행사 열어 </w:t>
            </w:r>
          </w:p>
        </w:tc>
      </w:tr>
      <w:tr w:rsidR="000F3436" w:rsidRPr="0056295A" w14:paraId="6C499779" w14:textId="77777777" w:rsidTr="00E2251A">
        <w:trPr>
          <w:trHeight w:val="1114"/>
        </w:trPr>
        <w:tc>
          <w:tcPr>
            <w:tcW w:w="9763" w:type="dxa"/>
            <w:vAlign w:val="center"/>
          </w:tcPr>
          <w:p w14:paraId="254E3431" w14:textId="3FBC6758" w:rsidR="0065303E" w:rsidRDefault="00B7580B" w:rsidP="0065303E">
            <w:pPr>
              <w:spacing w:after="0" w:line="240" w:lineRule="auto"/>
              <w:ind w:rightChars="-46" w:right="-92"/>
              <w:rPr>
                <w:b/>
                <w:spacing w:val="-21"/>
                <w:sz w:val="28"/>
                <w:szCs w:val="28"/>
              </w:rPr>
            </w:pPr>
            <w:r w:rsidRPr="00C3400E">
              <w:rPr>
                <w:rFonts w:hint="eastAsia"/>
                <w:b/>
                <w:spacing w:val="-21"/>
                <w:sz w:val="28"/>
                <w:szCs w:val="28"/>
              </w:rPr>
              <w:t>□</w:t>
            </w:r>
            <w:r w:rsidR="006D591B" w:rsidRPr="00C3400E">
              <w:rPr>
                <w:rFonts w:hint="eastAsia"/>
                <w:b/>
                <w:spacing w:val="-21"/>
                <w:sz w:val="28"/>
                <w:szCs w:val="28"/>
              </w:rPr>
              <w:t xml:space="preserve"> </w:t>
            </w:r>
            <w:r w:rsidR="0065643B">
              <w:rPr>
                <w:rFonts w:hint="eastAsia"/>
                <w:b/>
                <w:spacing w:val="-21"/>
                <w:sz w:val="28"/>
                <w:szCs w:val="28"/>
              </w:rPr>
              <w:t>9월 21일까지 명절 상품과 TV홈쇼핑 인기상품 판매 행사 진행</w:t>
            </w:r>
          </w:p>
          <w:p w14:paraId="5B6C7ECE" w14:textId="5CC00E23" w:rsidR="001441BF" w:rsidRPr="00AE6FC8" w:rsidRDefault="0065303E" w:rsidP="0065303E">
            <w:pPr>
              <w:spacing w:after="0" w:line="240" w:lineRule="auto"/>
              <w:ind w:rightChars="-46" w:right="-92"/>
              <w:rPr>
                <w:b/>
                <w:spacing w:val="-21"/>
                <w:sz w:val="24"/>
                <w:szCs w:val="24"/>
              </w:rPr>
            </w:pPr>
            <w:r w:rsidRPr="00C3400E">
              <w:rPr>
                <w:rFonts w:hint="eastAsia"/>
                <w:b/>
                <w:spacing w:val="-21"/>
                <w:sz w:val="28"/>
                <w:szCs w:val="28"/>
              </w:rPr>
              <w:t>□</w:t>
            </w:r>
            <w:r>
              <w:rPr>
                <w:rFonts w:hint="eastAsia"/>
                <w:b/>
                <w:spacing w:val="-21"/>
                <w:sz w:val="28"/>
                <w:szCs w:val="28"/>
              </w:rPr>
              <w:t xml:space="preserve"> </w:t>
            </w:r>
            <w:r w:rsidR="0065643B">
              <w:rPr>
                <w:rFonts w:hint="eastAsia"/>
                <w:b/>
                <w:spacing w:val="-21"/>
                <w:sz w:val="28"/>
                <w:szCs w:val="28"/>
              </w:rPr>
              <w:t xml:space="preserve">하나의 구성을 두 </w:t>
            </w:r>
            <w:r w:rsidR="0056295A">
              <w:rPr>
                <w:rFonts w:hint="eastAsia"/>
                <w:b/>
                <w:spacing w:val="-21"/>
                <w:sz w:val="28"/>
                <w:szCs w:val="28"/>
              </w:rPr>
              <w:t>곳으</w:t>
            </w:r>
            <w:r w:rsidR="0065643B">
              <w:rPr>
                <w:rFonts w:hint="eastAsia"/>
                <w:b/>
                <w:spacing w:val="-21"/>
                <w:sz w:val="28"/>
                <w:szCs w:val="28"/>
              </w:rPr>
              <w:t xml:space="preserve">로 나눠 </w:t>
            </w:r>
            <w:r w:rsidR="0056295A">
              <w:rPr>
                <w:rFonts w:hint="eastAsia"/>
                <w:b/>
                <w:spacing w:val="-21"/>
                <w:sz w:val="28"/>
                <w:szCs w:val="28"/>
              </w:rPr>
              <w:t>배송</w:t>
            </w:r>
            <w:r w:rsidR="0065643B">
              <w:rPr>
                <w:rFonts w:hint="eastAsia"/>
                <w:b/>
                <w:spacing w:val="-21"/>
                <w:sz w:val="28"/>
                <w:szCs w:val="28"/>
              </w:rPr>
              <w:t xml:space="preserve"> 가능</w:t>
            </w:r>
            <w:r w:rsidR="0065643B">
              <w:rPr>
                <w:b/>
                <w:spacing w:val="-21"/>
                <w:sz w:val="28"/>
                <w:szCs w:val="28"/>
              </w:rPr>
              <w:t>…</w:t>
            </w:r>
            <w:r w:rsidR="0065643B">
              <w:rPr>
                <w:rFonts w:hint="eastAsia"/>
                <w:b/>
                <w:spacing w:val="-21"/>
                <w:sz w:val="28"/>
                <w:szCs w:val="28"/>
              </w:rPr>
              <w:t xml:space="preserve"> </w:t>
            </w:r>
            <w:r w:rsidR="0056295A">
              <w:rPr>
                <w:rFonts w:hint="eastAsia"/>
                <w:b/>
                <w:spacing w:val="-21"/>
                <w:sz w:val="28"/>
                <w:szCs w:val="28"/>
              </w:rPr>
              <w:t>7% 적립 등 혜택도</w:t>
            </w:r>
          </w:p>
        </w:tc>
      </w:tr>
    </w:tbl>
    <w:p w14:paraId="1ABD54E1" w14:textId="77777777" w:rsidR="002708AA" w:rsidRDefault="002708AA" w:rsidP="00F83D9D">
      <w:pPr>
        <w:spacing w:after="0" w:line="312" w:lineRule="auto"/>
        <w:ind w:firstLineChars="100" w:firstLine="240"/>
        <w:rPr>
          <w:rFonts w:ascii="굴림" w:eastAsia="굴림" w:hAnsi="굴림"/>
          <w:b/>
          <w:sz w:val="24"/>
          <w:szCs w:val="24"/>
        </w:rPr>
      </w:pPr>
    </w:p>
    <w:p w14:paraId="472009B6" w14:textId="135FCBDA" w:rsidR="0065643B" w:rsidRDefault="0065643B" w:rsidP="0065643B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</w:rPr>
      </w:pPr>
      <w:proofErr w:type="spellStart"/>
      <w:r w:rsidRPr="0065643B">
        <w:rPr>
          <w:rFonts w:ascii="굴림" w:eastAsia="굴림" w:hAnsi="굴림"/>
          <w:b/>
          <w:bCs/>
          <w:sz w:val="24"/>
          <w:szCs w:val="24"/>
        </w:rPr>
        <w:t>신세계라이브쇼핑이</w:t>
      </w:r>
      <w:proofErr w:type="spellEnd"/>
      <w:r w:rsidRPr="0065643B">
        <w:rPr>
          <w:rFonts w:ascii="굴림" w:eastAsia="굴림" w:hAnsi="굴림"/>
          <w:b/>
          <w:bCs/>
          <w:sz w:val="24"/>
          <w:szCs w:val="24"/>
        </w:rPr>
        <w:t xml:space="preserve"> 추석을 앞두고 명절 선물과 인기 상품을 한자리에서 선보이는 ‘</w:t>
      </w:r>
      <w:proofErr w:type="spellStart"/>
      <w:r w:rsidRPr="0065643B">
        <w:rPr>
          <w:rFonts w:ascii="굴림" w:eastAsia="굴림" w:hAnsi="굴림"/>
          <w:b/>
          <w:bCs/>
          <w:sz w:val="24"/>
          <w:szCs w:val="24"/>
        </w:rPr>
        <w:t>추향</w:t>
      </w:r>
      <w:proofErr w:type="spellEnd"/>
      <w:r w:rsidRPr="0065643B">
        <w:rPr>
          <w:rFonts w:ascii="굴림" w:eastAsia="굴림" w:hAnsi="굴림"/>
          <w:b/>
          <w:bCs/>
          <w:sz w:val="24"/>
          <w:szCs w:val="24"/>
        </w:rPr>
        <w:t xml:space="preserve"> 저격’ 특집 행사를 진행한다고 밝혔다.</w:t>
      </w:r>
    </w:p>
    <w:p w14:paraId="77B696BC" w14:textId="77777777" w:rsidR="00403D7C" w:rsidRPr="00403D7C" w:rsidRDefault="00403D7C" w:rsidP="0065643B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</w:rPr>
      </w:pPr>
    </w:p>
    <w:p w14:paraId="5310821D" w14:textId="0F83A8BE" w:rsidR="0056295A" w:rsidRDefault="0065643B" w:rsidP="0065643B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</w:rPr>
      </w:pPr>
      <w:r w:rsidRPr="0065643B">
        <w:rPr>
          <w:rFonts w:ascii="굴림" w:eastAsia="굴림" w:hAnsi="굴림"/>
          <w:b/>
          <w:bCs/>
          <w:sz w:val="24"/>
          <w:szCs w:val="24"/>
        </w:rPr>
        <w:t>‘</w:t>
      </w:r>
      <w:proofErr w:type="spellStart"/>
      <w:r w:rsidRPr="0065643B">
        <w:rPr>
          <w:rFonts w:ascii="굴림" w:eastAsia="굴림" w:hAnsi="굴림"/>
          <w:b/>
          <w:bCs/>
          <w:sz w:val="24"/>
          <w:szCs w:val="24"/>
        </w:rPr>
        <w:t>추향</w:t>
      </w:r>
      <w:proofErr w:type="spellEnd"/>
      <w:r w:rsidRPr="0065643B">
        <w:rPr>
          <w:rFonts w:ascii="굴림" w:eastAsia="굴림" w:hAnsi="굴림"/>
          <w:b/>
          <w:bCs/>
          <w:sz w:val="24"/>
          <w:szCs w:val="24"/>
        </w:rPr>
        <w:t xml:space="preserve"> 저격’은 </w:t>
      </w:r>
      <w:r w:rsidR="0056295A">
        <w:rPr>
          <w:rFonts w:ascii="굴림" w:eastAsia="굴림" w:hAnsi="굴림" w:hint="eastAsia"/>
          <w:b/>
          <w:bCs/>
          <w:sz w:val="24"/>
          <w:szCs w:val="24"/>
        </w:rPr>
        <w:t>추석과</w:t>
      </w:r>
      <w:r w:rsidRPr="0065643B">
        <w:rPr>
          <w:rFonts w:ascii="굴림" w:eastAsia="굴림" w:hAnsi="굴림"/>
          <w:b/>
          <w:bCs/>
          <w:sz w:val="24"/>
          <w:szCs w:val="24"/>
        </w:rPr>
        <w:t xml:space="preserve"> 취향을 결합한 행사명으로, 고객의 다양한 선물 수요와 명절 준비 방식에 맞춰 상품을 구성한 것이 특징이다. </w:t>
      </w:r>
    </w:p>
    <w:p w14:paraId="4D40987A" w14:textId="77777777" w:rsidR="0056295A" w:rsidRDefault="0056295A" w:rsidP="0065643B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</w:rPr>
      </w:pPr>
    </w:p>
    <w:p w14:paraId="6E54F4FE" w14:textId="5E5D1633" w:rsidR="0056295A" w:rsidRDefault="0056295A" w:rsidP="0065643B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</w:rPr>
      </w:pPr>
      <w:r>
        <w:rPr>
          <w:rFonts w:ascii="굴림" w:eastAsia="굴림" w:hAnsi="굴림" w:hint="eastAsia"/>
          <w:b/>
          <w:bCs/>
          <w:sz w:val="24"/>
          <w:szCs w:val="24"/>
        </w:rPr>
        <w:t xml:space="preserve">먼저 </w:t>
      </w:r>
      <w:r>
        <w:rPr>
          <w:rFonts w:ascii="굴림" w:eastAsia="굴림" w:hAnsi="굴림"/>
          <w:b/>
          <w:bCs/>
          <w:sz w:val="24"/>
          <w:szCs w:val="24"/>
        </w:rPr>
        <w:t>‘</w:t>
      </w:r>
      <w:r w:rsidR="0065643B" w:rsidRPr="0065643B">
        <w:rPr>
          <w:rFonts w:ascii="굴림" w:eastAsia="굴림" w:hAnsi="굴림"/>
          <w:b/>
          <w:bCs/>
          <w:sz w:val="24"/>
          <w:szCs w:val="24"/>
        </w:rPr>
        <w:t>조선호텔 프리미엄 선물</w:t>
      </w:r>
      <w:r>
        <w:rPr>
          <w:rFonts w:ascii="굴림" w:eastAsia="굴림" w:hAnsi="굴림"/>
          <w:b/>
          <w:bCs/>
          <w:sz w:val="24"/>
          <w:szCs w:val="24"/>
        </w:rPr>
        <w:t>’</w:t>
      </w:r>
      <w:r>
        <w:rPr>
          <w:rFonts w:ascii="굴림" w:eastAsia="굴림" w:hAnsi="굴림" w:hint="eastAsia"/>
          <w:b/>
          <w:bCs/>
          <w:sz w:val="24"/>
          <w:szCs w:val="24"/>
        </w:rPr>
        <w:t>을</w:t>
      </w:r>
      <w:r w:rsidR="0065643B" w:rsidRPr="0065643B">
        <w:rPr>
          <w:rFonts w:ascii="굴림" w:eastAsia="굴림" w:hAnsi="굴림"/>
          <w:b/>
          <w:bCs/>
          <w:sz w:val="24"/>
          <w:szCs w:val="24"/>
        </w:rPr>
        <w:t xml:space="preserve"> </w:t>
      </w:r>
      <w:r>
        <w:rPr>
          <w:rFonts w:ascii="굴림" w:eastAsia="굴림" w:hAnsi="굴림" w:hint="eastAsia"/>
          <w:b/>
          <w:bCs/>
          <w:sz w:val="24"/>
          <w:szCs w:val="24"/>
        </w:rPr>
        <w:t xml:space="preserve">비롯해 </w:t>
      </w:r>
      <w:r>
        <w:rPr>
          <w:rFonts w:ascii="굴림" w:eastAsia="굴림" w:hAnsi="굴림"/>
          <w:b/>
          <w:bCs/>
          <w:sz w:val="24"/>
          <w:szCs w:val="24"/>
        </w:rPr>
        <w:t>‘</w:t>
      </w:r>
      <w:r w:rsidR="0065643B" w:rsidRPr="0065643B">
        <w:rPr>
          <w:rFonts w:ascii="굴림" w:eastAsia="굴림" w:hAnsi="굴림"/>
          <w:b/>
          <w:bCs/>
          <w:sz w:val="24"/>
          <w:szCs w:val="24"/>
        </w:rPr>
        <w:t>명절</w:t>
      </w:r>
      <w:r>
        <w:rPr>
          <w:rFonts w:ascii="굴림" w:eastAsia="굴림" w:hAnsi="굴림" w:hint="eastAsia"/>
          <w:b/>
          <w:bCs/>
          <w:sz w:val="24"/>
          <w:szCs w:val="24"/>
        </w:rPr>
        <w:t>에 고기 한상</w:t>
      </w:r>
      <w:r>
        <w:rPr>
          <w:rFonts w:ascii="굴림" w:eastAsia="굴림" w:hAnsi="굴림"/>
          <w:b/>
          <w:bCs/>
          <w:sz w:val="24"/>
          <w:szCs w:val="24"/>
        </w:rPr>
        <w:t>’</w:t>
      </w:r>
      <w:r>
        <w:rPr>
          <w:rFonts w:ascii="굴림" w:eastAsia="굴림" w:hAnsi="굴림" w:hint="eastAsia"/>
          <w:b/>
          <w:bCs/>
          <w:sz w:val="24"/>
          <w:szCs w:val="24"/>
        </w:rPr>
        <w:t xml:space="preserve">, </w:t>
      </w:r>
      <w:r>
        <w:rPr>
          <w:rFonts w:ascii="굴림" w:eastAsia="굴림" w:hAnsi="굴림"/>
          <w:b/>
          <w:bCs/>
          <w:sz w:val="24"/>
          <w:szCs w:val="24"/>
        </w:rPr>
        <w:t>‘</w:t>
      </w:r>
      <w:r>
        <w:rPr>
          <w:rFonts w:ascii="굴림" w:eastAsia="굴림" w:hAnsi="굴림" w:hint="eastAsia"/>
          <w:b/>
          <w:bCs/>
          <w:sz w:val="24"/>
          <w:szCs w:val="24"/>
        </w:rPr>
        <w:t>바다에서 온 진미</w:t>
      </w:r>
      <w:r>
        <w:rPr>
          <w:rFonts w:ascii="굴림" w:eastAsia="굴림" w:hAnsi="굴림"/>
          <w:b/>
          <w:bCs/>
          <w:sz w:val="24"/>
          <w:szCs w:val="24"/>
        </w:rPr>
        <w:t>’</w:t>
      </w:r>
      <w:r>
        <w:rPr>
          <w:rFonts w:ascii="굴림" w:eastAsia="굴림" w:hAnsi="굴림" w:hint="eastAsia"/>
          <w:b/>
          <w:bCs/>
          <w:sz w:val="24"/>
          <w:szCs w:val="24"/>
        </w:rPr>
        <w:t xml:space="preserve">, </w:t>
      </w:r>
      <w:r>
        <w:rPr>
          <w:rFonts w:ascii="굴림" w:eastAsia="굴림" w:hAnsi="굴림"/>
          <w:b/>
          <w:bCs/>
          <w:sz w:val="24"/>
          <w:szCs w:val="24"/>
        </w:rPr>
        <w:t>‘</w:t>
      </w:r>
      <w:r>
        <w:rPr>
          <w:rFonts w:ascii="굴림" w:eastAsia="굴림" w:hAnsi="굴림" w:hint="eastAsia"/>
          <w:b/>
          <w:bCs/>
          <w:sz w:val="24"/>
          <w:szCs w:val="24"/>
        </w:rPr>
        <w:t>매일 활력 선물</w:t>
      </w:r>
      <w:r>
        <w:rPr>
          <w:rFonts w:ascii="굴림" w:eastAsia="굴림" w:hAnsi="굴림"/>
          <w:b/>
          <w:bCs/>
          <w:sz w:val="24"/>
          <w:szCs w:val="24"/>
        </w:rPr>
        <w:t>’</w:t>
      </w:r>
      <w:r>
        <w:rPr>
          <w:rFonts w:ascii="굴림" w:eastAsia="굴림" w:hAnsi="굴림" w:hint="eastAsia"/>
          <w:b/>
          <w:bCs/>
          <w:sz w:val="24"/>
          <w:szCs w:val="24"/>
        </w:rPr>
        <w:t xml:space="preserve"> 등 다양한 기획전을 마련했다. </w:t>
      </w:r>
    </w:p>
    <w:p w14:paraId="23F413A0" w14:textId="74D8B0E5" w:rsidR="0065643B" w:rsidRPr="0065643B" w:rsidRDefault="0056295A" w:rsidP="0065643B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</w:rPr>
      </w:pPr>
      <w:r>
        <w:rPr>
          <w:rFonts w:ascii="굴림" w:eastAsia="굴림" w:hAnsi="굴림" w:hint="eastAsia"/>
          <w:b/>
          <w:bCs/>
          <w:sz w:val="24"/>
          <w:szCs w:val="24"/>
        </w:rPr>
        <w:t xml:space="preserve">여기에 </w:t>
      </w:r>
      <w:r w:rsidR="0065643B" w:rsidRPr="0065643B">
        <w:rPr>
          <w:rFonts w:ascii="굴림" w:eastAsia="굴림" w:hAnsi="굴림"/>
          <w:b/>
          <w:bCs/>
          <w:sz w:val="24"/>
          <w:szCs w:val="24"/>
        </w:rPr>
        <w:t>고객의 예산과 선물 목적에 맞춰 가격대별</w:t>
      </w:r>
      <w:r>
        <w:rPr>
          <w:rFonts w:ascii="굴림" w:eastAsia="굴림" w:hAnsi="굴림" w:hint="eastAsia"/>
          <w:b/>
          <w:bCs/>
          <w:sz w:val="24"/>
          <w:szCs w:val="24"/>
        </w:rPr>
        <w:t xml:space="preserve">로 상품을 구분해 </w:t>
      </w:r>
      <w:r w:rsidR="0065643B" w:rsidRPr="0065643B">
        <w:rPr>
          <w:rFonts w:ascii="굴림" w:eastAsia="굴림" w:hAnsi="굴림"/>
          <w:b/>
          <w:bCs/>
          <w:sz w:val="24"/>
          <w:szCs w:val="24"/>
        </w:rPr>
        <w:t xml:space="preserve">실속형부터 프리미엄 선물까지 </w:t>
      </w:r>
      <w:r>
        <w:rPr>
          <w:rFonts w:ascii="굴림" w:eastAsia="굴림" w:hAnsi="굴림" w:hint="eastAsia"/>
          <w:b/>
          <w:bCs/>
          <w:sz w:val="24"/>
          <w:szCs w:val="24"/>
        </w:rPr>
        <w:t>손쉽게 비교하고 선</w:t>
      </w:r>
      <w:r w:rsidR="0065643B" w:rsidRPr="0065643B">
        <w:rPr>
          <w:rFonts w:ascii="굴림" w:eastAsia="굴림" w:hAnsi="굴림"/>
          <w:b/>
          <w:bCs/>
          <w:sz w:val="24"/>
          <w:szCs w:val="24"/>
        </w:rPr>
        <w:t>택할 수 있</w:t>
      </w:r>
      <w:r>
        <w:rPr>
          <w:rFonts w:ascii="굴림" w:eastAsia="굴림" w:hAnsi="굴림" w:hint="eastAsia"/>
          <w:b/>
          <w:bCs/>
          <w:sz w:val="24"/>
          <w:szCs w:val="24"/>
        </w:rPr>
        <w:t>도록 했</w:t>
      </w:r>
      <w:r w:rsidR="0065643B" w:rsidRPr="0065643B">
        <w:rPr>
          <w:rFonts w:ascii="굴림" w:eastAsia="굴림" w:hAnsi="굴림"/>
          <w:b/>
          <w:bCs/>
          <w:sz w:val="24"/>
          <w:szCs w:val="24"/>
        </w:rPr>
        <w:t>다.</w:t>
      </w:r>
    </w:p>
    <w:p w14:paraId="14004291" w14:textId="77777777" w:rsidR="0056295A" w:rsidRDefault="0056295A" w:rsidP="0065643B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</w:rPr>
      </w:pPr>
    </w:p>
    <w:p w14:paraId="65A1A695" w14:textId="6963293D" w:rsidR="0065643B" w:rsidRDefault="0056295A" w:rsidP="0065643B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</w:rPr>
      </w:pPr>
      <w:r>
        <w:rPr>
          <w:rFonts w:ascii="굴림" w:eastAsia="굴림" w:hAnsi="굴림" w:hint="eastAsia"/>
          <w:b/>
          <w:bCs/>
          <w:sz w:val="24"/>
          <w:szCs w:val="24"/>
        </w:rPr>
        <w:t xml:space="preserve">특히 </w:t>
      </w:r>
      <w:proofErr w:type="spellStart"/>
      <w:r>
        <w:rPr>
          <w:rFonts w:ascii="굴림" w:eastAsia="굴림" w:hAnsi="굴림" w:hint="eastAsia"/>
          <w:b/>
          <w:bCs/>
          <w:sz w:val="24"/>
          <w:szCs w:val="24"/>
        </w:rPr>
        <w:t>한우도가니탕</w:t>
      </w:r>
      <w:proofErr w:type="spellEnd"/>
      <w:r>
        <w:rPr>
          <w:rFonts w:ascii="굴림" w:eastAsia="굴림" w:hAnsi="굴림" w:hint="eastAsia"/>
          <w:b/>
          <w:bCs/>
          <w:sz w:val="24"/>
          <w:szCs w:val="24"/>
        </w:rPr>
        <w:t xml:space="preserve">, 양념 LA갈비 등 </w:t>
      </w:r>
      <w:r w:rsidR="0065643B" w:rsidRPr="0065643B">
        <w:rPr>
          <w:rFonts w:ascii="굴림" w:eastAsia="굴림" w:hAnsi="굴림"/>
          <w:b/>
          <w:bCs/>
          <w:sz w:val="24"/>
          <w:szCs w:val="24"/>
        </w:rPr>
        <w:t>일부 상품은 하나</w:t>
      </w:r>
      <w:r>
        <w:rPr>
          <w:rFonts w:ascii="굴림" w:eastAsia="굴림" w:hAnsi="굴림" w:hint="eastAsia"/>
          <w:b/>
          <w:bCs/>
          <w:sz w:val="24"/>
          <w:szCs w:val="24"/>
        </w:rPr>
        <w:t>의 구성을</w:t>
      </w:r>
      <w:r w:rsidR="0065643B" w:rsidRPr="0065643B">
        <w:rPr>
          <w:rFonts w:ascii="굴림" w:eastAsia="굴림" w:hAnsi="굴림"/>
          <w:b/>
          <w:bCs/>
          <w:sz w:val="24"/>
          <w:szCs w:val="24"/>
        </w:rPr>
        <w:t xml:space="preserve"> 주문</w:t>
      </w:r>
      <w:r>
        <w:rPr>
          <w:rFonts w:ascii="굴림" w:eastAsia="굴림" w:hAnsi="굴림" w:hint="eastAsia"/>
          <w:b/>
          <w:bCs/>
          <w:sz w:val="24"/>
          <w:szCs w:val="24"/>
        </w:rPr>
        <w:t xml:space="preserve">해 두 곳의 </w:t>
      </w:r>
      <w:r w:rsidR="0065643B" w:rsidRPr="0065643B">
        <w:rPr>
          <w:rFonts w:ascii="굴림" w:eastAsia="굴림" w:hAnsi="굴림"/>
          <w:b/>
          <w:bCs/>
          <w:sz w:val="24"/>
          <w:szCs w:val="24"/>
        </w:rPr>
        <w:t>배송지</w:t>
      </w:r>
      <w:r>
        <w:rPr>
          <w:rFonts w:ascii="굴림" w:eastAsia="굴림" w:hAnsi="굴림" w:hint="eastAsia"/>
          <w:b/>
          <w:bCs/>
          <w:sz w:val="24"/>
          <w:szCs w:val="24"/>
        </w:rPr>
        <w:t>로 나눠 받을 수 있다. 상품 구성의 절반은 선물로 보내고 나머지는 직접 받는 방식으로 명절 선</w:t>
      </w:r>
      <w:r w:rsidR="0065643B" w:rsidRPr="0065643B">
        <w:rPr>
          <w:rFonts w:ascii="굴림" w:eastAsia="굴림" w:hAnsi="굴림"/>
          <w:b/>
          <w:bCs/>
          <w:sz w:val="24"/>
          <w:szCs w:val="24"/>
        </w:rPr>
        <w:t xml:space="preserve">물과 </w:t>
      </w:r>
      <w:r>
        <w:rPr>
          <w:rFonts w:ascii="굴림" w:eastAsia="굴림" w:hAnsi="굴림" w:hint="eastAsia"/>
          <w:b/>
          <w:bCs/>
          <w:sz w:val="24"/>
          <w:szCs w:val="24"/>
        </w:rPr>
        <w:t>가족</w:t>
      </w:r>
      <w:r w:rsidR="0065643B" w:rsidRPr="0065643B">
        <w:rPr>
          <w:rFonts w:ascii="굴림" w:eastAsia="굴림" w:hAnsi="굴림"/>
          <w:b/>
          <w:bCs/>
          <w:sz w:val="24"/>
          <w:szCs w:val="24"/>
        </w:rPr>
        <w:t xml:space="preserve"> 먹거리를 한 번에 준비할 수 있도록 고객 편의를 높였다.</w:t>
      </w:r>
    </w:p>
    <w:p w14:paraId="78E09E74" w14:textId="77777777" w:rsidR="0056295A" w:rsidRPr="0056295A" w:rsidRDefault="0056295A" w:rsidP="0065643B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</w:rPr>
      </w:pPr>
    </w:p>
    <w:p w14:paraId="05808A95" w14:textId="6C2D9C27" w:rsidR="0065643B" w:rsidRDefault="0056295A" w:rsidP="0065643B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</w:rPr>
      </w:pPr>
      <w:r>
        <w:rPr>
          <w:rFonts w:ascii="굴림" w:eastAsia="굴림" w:hAnsi="굴림" w:hint="eastAsia"/>
          <w:b/>
          <w:bCs/>
          <w:sz w:val="24"/>
          <w:szCs w:val="24"/>
        </w:rPr>
        <w:t xml:space="preserve">이 외에도 </w:t>
      </w:r>
      <w:r w:rsidR="0065643B" w:rsidRPr="0065643B">
        <w:rPr>
          <w:rFonts w:ascii="굴림" w:eastAsia="굴림" w:hAnsi="굴림"/>
          <w:b/>
          <w:bCs/>
          <w:sz w:val="24"/>
          <w:szCs w:val="24"/>
        </w:rPr>
        <w:t xml:space="preserve">행사 기간 관련 상품을 구매하면 7% 적립 혜택을 제공하며, 여러 상품을 구매하는 고객에게는 추가 포인트도 </w:t>
      </w:r>
      <w:r>
        <w:rPr>
          <w:rFonts w:ascii="굴림" w:eastAsia="굴림" w:hAnsi="굴림" w:hint="eastAsia"/>
          <w:b/>
          <w:bCs/>
          <w:sz w:val="24"/>
          <w:szCs w:val="24"/>
        </w:rPr>
        <w:t xml:space="preserve">지급한다. </w:t>
      </w:r>
      <w:r w:rsidR="0065643B" w:rsidRPr="0065643B">
        <w:rPr>
          <w:rFonts w:ascii="굴림" w:eastAsia="굴림" w:hAnsi="굴림"/>
          <w:b/>
          <w:bCs/>
          <w:sz w:val="24"/>
          <w:szCs w:val="24"/>
        </w:rPr>
        <w:t>명절 선물과 식재료, 생활용품</w:t>
      </w:r>
      <w:r>
        <w:rPr>
          <w:rFonts w:ascii="굴림" w:eastAsia="굴림" w:hAnsi="굴림" w:hint="eastAsia"/>
          <w:b/>
          <w:bCs/>
          <w:sz w:val="24"/>
          <w:szCs w:val="24"/>
        </w:rPr>
        <w:t xml:space="preserve"> 등 여러 상품을</w:t>
      </w:r>
      <w:r w:rsidR="0065643B" w:rsidRPr="0065643B">
        <w:rPr>
          <w:rFonts w:ascii="굴림" w:eastAsia="굴림" w:hAnsi="굴림"/>
          <w:b/>
          <w:bCs/>
          <w:sz w:val="24"/>
          <w:szCs w:val="24"/>
        </w:rPr>
        <w:t xml:space="preserve"> 함께 구매할수록 혜택이 커지도록 구성했다.</w:t>
      </w:r>
    </w:p>
    <w:p w14:paraId="56D4D843" w14:textId="77777777" w:rsidR="0056295A" w:rsidRPr="0056295A" w:rsidRDefault="0056295A" w:rsidP="0065643B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</w:rPr>
      </w:pPr>
    </w:p>
    <w:p w14:paraId="226ED411" w14:textId="14AB935B" w:rsidR="00AE6FC8" w:rsidRPr="00AE6FC8" w:rsidRDefault="0065643B" w:rsidP="00592B3E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</w:rPr>
      </w:pPr>
      <w:r w:rsidRPr="0065643B">
        <w:rPr>
          <w:rFonts w:ascii="굴림" w:eastAsia="굴림" w:hAnsi="굴림"/>
          <w:b/>
          <w:bCs/>
          <w:sz w:val="24"/>
          <w:szCs w:val="24"/>
        </w:rPr>
        <w:t>신세계라이브쇼핑 관계자는 “이번</w:t>
      </w:r>
      <w:r w:rsidR="0056295A">
        <w:rPr>
          <w:rFonts w:ascii="굴림" w:eastAsia="굴림" w:hAnsi="굴림" w:hint="eastAsia"/>
          <w:b/>
          <w:bCs/>
          <w:sz w:val="24"/>
          <w:szCs w:val="24"/>
        </w:rPr>
        <w:t xml:space="preserve"> </w:t>
      </w:r>
      <w:proofErr w:type="spellStart"/>
      <w:r w:rsidR="0056295A">
        <w:rPr>
          <w:rFonts w:ascii="굴림" w:eastAsia="굴림" w:hAnsi="굴림" w:hint="eastAsia"/>
          <w:b/>
          <w:bCs/>
          <w:sz w:val="24"/>
          <w:szCs w:val="24"/>
        </w:rPr>
        <w:t>추향</w:t>
      </w:r>
      <w:proofErr w:type="spellEnd"/>
      <w:r w:rsidR="0056295A">
        <w:rPr>
          <w:rFonts w:ascii="굴림" w:eastAsia="굴림" w:hAnsi="굴림" w:hint="eastAsia"/>
          <w:b/>
          <w:bCs/>
          <w:sz w:val="24"/>
          <w:szCs w:val="24"/>
        </w:rPr>
        <w:t xml:space="preserve"> 저격은 고객의 다양한 선물 수요에 맞춰 상품과 혜택을 구성했다</w:t>
      </w:r>
      <w:r w:rsidRPr="0065643B">
        <w:rPr>
          <w:rFonts w:ascii="굴림" w:eastAsia="굴림" w:hAnsi="굴림"/>
          <w:b/>
          <w:bCs/>
          <w:sz w:val="24"/>
          <w:szCs w:val="24"/>
        </w:rPr>
        <w:t>”</w:t>
      </w:r>
      <w:proofErr w:type="spellStart"/>
      <w:r w:rsidRPr="0065643B">
        <w:rPr>
          <w:rFonts w:ascii="굴림" w:eastAsia="굴림" w:hAnsi="굴림"/>
          <w:b/>
          <w:bCs/>
          <w:sz w:val="24"/>
          <w:szCs w:val="24"/>
        </w:rPr>
        <w:t>며</w:t>
      </w:r>
      <w:proofErr w:type="spellEnd"/>
      <w:r w:rsidRPr="0065643B">
        <w:rPr>
          <w:rFonts w:ascii="굴림" w:eastAsia="굴림" w:hAnsi="굴림"/>
          <w:b/>
          <w:bCs/>
          <w:sz w:val="24"/>
          <w:szCs w:val="24"/>
        </w:rPr>
        <w:t xml:space="preserve"> “</w:t>
      </w:r>
      <w:r w:rsidR="0056295A">
        <w:rPr>
          <w:rFonts w:ascii="굴림" w:eastAsia="굴림" w:hAnsi="굴림" w:hint="eastAsia"/>
          <w:b/>
          <w:bCs/>
          <w:sz w:val="24"/>
          <w:szCs w:val="24"/>
        </w:rPr>
        <w:t xml:space="preserve">명절 선물부터 가족 먹거리와 살림까지 </w:t>
      </w:r>
      <w:proofErr w:type="spellStart"/>
      <w:r w:rsidR="0056295A">
        <w:rPr>
          <w:rFonts w:ascii="굴림" w:eastAsia="굴림" w:hAnsi="굴림" w:hint="eastAsia"/>
          <w:b/>
          <w:bCs/>
          <w:sz w:val="24"/>
          <w:szCs w:val="24"/>
        </w:rPr>
        <w:t>신세계라이브쇼핑에서</w:t>
      </w:r>
      <w:proofErr w:type="spellEnd"/>
      <w:r w:rsidR="0056295A">
        <w:rPr>
          <w:rFonts w:ascii="굴림" w:eastAsia="굴림" w:hAnsi="굴림" w:hint="eastAsia"/>
          <w:b/>
          <w:bCs/>
          <w:sz w:val="24"/>
          <w:szCs w:val="24"/>
        </w:rPr>
        <w:t xml:space="preserve"> 한 번에 준비하시길 바란다</w:t>
      </w:r>
      <w:r w:rsidR="0056295A">
        <w:rPr>
          <w:rFonts w:ascii="굴림" w:eastAsia="굴림" w:hAnsi="굴림"/>
          <w:b/>
          <w:bCs/>
          <w:sz w:val="24"/>
          <w:szCs w:val="24"/>
        </w:rPr>
        <w:t>”</w:t>
      </w:r>
      <w:r w:rsidR="0056295A">
        <w:rPr>
          <w:rFonts w:ascii="굴림" w:eastAsia="굴림" w:hAnsi="굴림" w:hint="eastAsia"/>
          <w:b/>
          <w:bCs/>
          <w:sz w:val="24"/>
          <w:szCs w:val="24"/>
        </w:rPr>
        <w:t>고 말</w:t>
      </w:r>
      <w:r w:rsidRPr="0065643B">
        <w:rPr>
          <w:rFonts w:ascii="굴림" w:eastAsia="굴림" w:hAnsi="굴림"/>
          <w:b/>
          <w:bCs/>
          <w:sz w:val="24"/>
          <w:szCs w:val="24"/>
        </w:rPr>
        <w:t>했다.</w:t>
      </w:r>
      <w:r w:rsidR="00C203B1">
        <w:rPr>
          <w:rFonts w:ascii="굴림" w:eastAsia="굴림" w:hAnsi="굴림" w:hint="eastAsia"/>
          <w:b/>
          <w:bCs/>
          <w:sz w:val="24"/>
          <w:szCs w:val="24"/>
        </w:rPr>
        <w:t>//</w:t>
      </w:r>
    </w:p>
    <w:sectPr w:rsidR="00AE6FC8" w:rsidRPr="00AE6FC8" w:rsidSect="000F2D07">
      <w:footerReference w:type="default" r:id="rId11"/>
      <w:headerReference w:type="first" r:id="rId12"/>
      <w:footerReference w:type="first" r:id="rId13"/>
      <w:pgSz w:w="11906" w:h="16838"/>
      <w:pgMar w:top="965" w:right="1134" w:bottom="1134" w:left="1134" w:header="850" w:footer="0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FD5BCF" w14:textId="77777777" w:rsidR="00CF72C3" w:rsidRDefault="00CF72C3" w:rsidP="00BD5700">
      <w:pPr>
        <w:spacing w:after="0" w:line="240" w:lineRule="auto"/>
      </w:pPr>
      <w:r>
        <w:separator/>
      </w:r>
    </w:p>
  </w:endnote>
  <w:endnote w:type="continuationSeparator" w:id="0">
    <w:p w14:paraId="3FAF0AB9" w14:textId="77777777" w:rsidR="00CF72C3" w:rsidRDefault="00CF72C3" w:rsidP="00BD57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0913566"/>
      <w:docPartObj>
        <w:docPartGallery w:val="Page Numbers (Bottom of Page)"/>
        <w:docPartUnique/>
      </w:docPartObj>
    </w:sdtPr>
    <w:sdtEndPr/>
    <w:sdtContent>
      <w:sdt>
        <w:sdtPr>
          <w:id w:val="-323591178"/>
          <w:docPartObj>
            <w:docPartGallery w:val="Page Numbers (Top of Page)"/>
            <w:docPartUnique/>
          </w:docPartObj>
        </w:sdtPr>
        <w:sdtEndPr/>
        <w:sdtContent>
          <w:p w14:paraId="4D5AB3B1" w14:textId="77777777" w:rsidR="002F7692" w:rsidRDefault="002F7692" w:rsidP="000F2D07">
            <w:pPr>
              <w:pStyle w:val="a4"/>
              <w:jc w:val="center"/>
            </w:pPr>
            <w:r>
              <w:rPr>
                <w:lang w:val="ko-KR"/>
              </w:rPr>
              <w:t xml:space="preserve">페이지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E479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E479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BAC65DE" w14:textId="77777777" w:rsidR="002F7692" w:rsidRDefault="002F7692" w:rsidP="000F2D07">
    <w:pPr>
      <w:pStyle w:val="a4"/>
      <w:ind w:right="200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94615058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0B65B1D2" w14:textId="77777777" w:rsidR="002F7692" w:rsidRDefault="002F7692">
            <w:pPr>
              <w:pStyle w:val="a4"/>
              <w:jc w:val="center"/>
            </w:pPr>
            <w:r>
              <w:rPr>
                <w:lang w:val="ko-KR"/>
              </w:rPr>
              <w:t xml:space="preserve">페이지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E479F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E479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7636FEC" w14:textId="77777777" w:rsidR="002F7692" w:rsidRDefault="002F769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790ECE" w14:textId="77777777" w:rsidR="00CF72C3" w:rsidRDefault="00CF72C3" w:rsidP="00BD5700">
      <w:pPr>
        <w:spacing w:after="0" w:line="240" w:lineRule="auto"/>
      </w:pPr>
      <w:r>
        <w:separator/>
      </w:r>
    </w:p>
  </w:footnote>
  <w:footnote w:type="continuationSeparator" w:id="0">
    <w:p w14:paraId="2C8BE8A0" w14:textId="77777777" w:rsidR="00CF72C3" w:rsidRDefault="00CF72C3" w:rsidP="00BD57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61400" w14:textId="58DD54D4" w:rsidR="002F7692" w:rsidRPr="00C64BE0" w:rsidRDefault="002F7692" w:rsidP="000F2D07">
    <w:pPr>
      <w:pStyle w:val="a3"/>
      <w:tabs>
        <w:tab w:val="clear" w:pos="4513"/>
        <w:tab w:val="clear" w:pos="9026"/>
        <w:tab w:val="left" w:pos="4236"/>
      </w:tabs>
    </w:pPr>
    <w:r>
      <w:rPr>
        <w:rFonts w:cs="Arial"/>
        <w:b/>
        <w:noProof/>
        <w:sz w:val="24"/>
        <w:szCs w:val="24"/>
        <w:highlight w:val="lightGray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B3D9B50" wp14:editId="3E0C1ECF">
              <wp:simplePos x="0" y="0"/>
              <wp:positionH relativeFrom="margin">
                <wp:align>left</wp:align>
              </wp:positionH>
              <wp:positionV relativeFrom="paragraph">
                <wp:posOffset>438785</wp:posOffset>
              </wp:positionV>
              <wp:extent cx="6136005" cy="329565"/>
              <wp:effectExtent l="0" t="0" r="0" b="0"/>
              <wp:wrapNone/>
              <wp:docPr id="7" name="한쪽 모서리가 둥근 사각형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36005" cy="329565"/>
                      </a:xfrm>
                      <a:prstGeom prst="round1Rect">
                        <a:avLst/>
                      </a:prstGeom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902E6DA" w14:textId="77777777" w:rsidR="002F7692" w:rsidRPr="000D79F1" w:rsidRDefault="002F7692" w:rsidP="000F2D07">
                          <w:pPr>
                            <w:jc w:val="left"/>
                            <w:rPr>
                              <w:rFonts w:ascii="Calibri" w:eastAsia="돋움" w:hAnsi="Calibri"/>
                              <w:b/>
                              <w:sz w:val="28"/>
                            </w:rPr>
                          </w:pPr>
                          <w:r w:rsidRPr="00C64BE0">
                            <w:rPr>
                              <w:rFonts w:ascii="굴림" w:eastAsia="굴림" w:hAnsi="굴림" w:hint="eastAsia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 xml:space="preserve">이 </w:t>
                          </w:r>
                          <w:r w:rsidRPr="00C64BE0">
                            <w:rPr>
                              <w:rFonts w:ascii="굴림" w:eastAsia="굴림" w:hAnsi="굴림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>보도자료는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 xml:space="preserve"> 즉</w:t>
                          </w:r>
                          <w:r>
                            <w:rPr>
                              <w:rFonts w:ascii="굴림" w:eastAsia="굴림" w:hAnsi="굴림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>시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C64BE0">
                            <w:rPr>
                              <w:rFonts w:ascii="굴림" w:eastAsia="굴림" w:hAnsi="굴림" w:hint="eastAsia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 xml:space="preserve">활용 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>가</w:t>
                          </w:r>
                          <w:r>
                            <w:rPr>
                              <w:rFonts w:ascii="굴림" w:eastAsia="굴림" w:hAnsi="굴림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>능합니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>다.</w:t>
                          </w:r>
                          <w:r>
                            <w:rPr>
                              <w:rFonts w:ascii="Calibri" w:eastAsia="돋움" w:hAnsi="Calibri" w:hint="eastAsia"/>
                              <w:b/>
                              <w:color w:val="FFFFFF" w:themeColor="background1"/>
                              <w:sz w:val="28"/>
                            </w:rPr>
                            <w:t xml:space="preserve">  </w:t>
                          </w:r>
                          <w:r w:rsidRPr="00C64BE0">
                            <w:rPr>
                              <w:rFonts w:ascii="Calibri" w:eastAsia="돋움" w:hAnsi="Calibri"/>
                              <w:b/>
                              <w:sz w:val="28"/>
                            </w:rPr>
                            <w:t xml:space="preserve">News </w:t>
                          </w:r>
                          <w:proofErr w:type="gramStart"/>
                          <w:r w:rsidRPr="00C64BE0">
                            <w:rPr>
                              <w:rFonts w:ascii="Calibri" w:eastAsia="돋움" w:hAnsi="Calibri"/>
                              <w:b/>
                              <w:sz w:val="28"/>
                            </w:rPr>
                            <w:t xml:space="preserve">Release  </w:t>
                          </w:r>
                          <w:r w:rsidRPr="00C64BE0">
                            <w:rPr>
                              <w:rFonts w:ascii="돋움" w:eastAsia="돋움" w:hAnsi="돋움"/>
                              <w:b/>
                              <w:sz w:val="28"/>
                            </w:rPr>
                            <w:t>보도자료</w:t>
                          </w:r>
                          <w:proofErr w:type="gram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3D9B50" id="한쪽 모서리가 둥근 사각형 7" o:spid="_x0000_s1026" style="position:absolute;left:0;text-align:left;margin-left:0;margin-top:34.55pt;width:483.15pt;height:25.9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margin;v-text-anchor:middle" coordsize="6136005,32956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" adj="-11796480,,5400" path="m,l6081076,v30336,,54929,24593,54929,54929l6136005,329565,,329565,,xe" fillcolor="gray [1629]" stroked="f" strokeweight="2pt">
              <v:stroke joinstyle="miter"/>
              <v:formulas/>
              <v:path arrowok="t" o:connecttype="custom" o:connectlocs="0,0;6081076,0;6136005,54929;6136005,329565;0,329565;0,0" o:connectangles="0,0,0,0,0,0" textboxrect="0,0,6136005,329565"/>
              <v:textbox>
                <w:txbxContent>
                  <w:p w14:paraId="5902E6DA" w14:textId="77777777" w:rsidR="002F7692" w:rsidRPr="000D79F1" w:rsidRDefault="002F7692" w:rsidP="000F2D07">
                    <w:pPr>
                      <w:jc w:val="left"/>
                      <w:rPr>
                        <w:rFonts w:ascii="Calibri" w:eastAsia="돋움" w:hAnsi="Calibri"/>
                        <w:b/>
                        <w:sz w:val="28"/>
                      </w:rPr>
                    </w:pPr>
                    <w:r w:rsidRPr="00C64BE0">
                      <w:rPr>
                        <w:rFonts w:ascii="굴림" w:eastAsia="굴림" w:hAnsi="굴림" w:hint="eastAsia"/>
                        <w:b/>
                        <w:color w:val="FFFFFF" w:themeColor="background1"/>
                        <w:sz w:val="18"/>
                        <w:szCs w:val="18"/>
                      </w:rPr>
                      <w:t xml:space="preserve">이 </w:t>
                    </w:r>
                    <w:r w:rsidRPr="00C64BE0">
                      <w:rPr>
                        <w:rFonts w:ascii="굴림" w:eastAsia="굴림" w:hAnsi="굴림"/>
                        <w:b/>
                        <w:color w:val="FFFFFF" w:themeColor="background1"/>
                        <w:sz w:val="18"/>
                        <w:szCs w:val="18"/>
                      </w:rPr>
                      <w:t>보도자료는</w:t>
                    </w:r>
                    <w:r>
                      <w:rPr>
                        <w:rFonts w:ascii="굴림" w:eastAsia="굴림" w:hAnsi="굴림" w:hint="eastAsia"/>
                        <w:b/>
                        <w:color w:val="FFFFFF" w:themeColor="background1"/>
                        <w:sz w:val="18"/>
                        <w:szCs w:val="18"/>
                      </w:rPr>
                      <w:t xml:space="preserve"> 즉</w:t>
                    </w:r>
                    <w:r>
                      <w:rPr>
                        <w:rFonts w:ascii="굴림" w:eastAsia="굴림" w:hAnsi="굴림"/>
                        <w:b/>
                        <w:color w:val="FFFFFF" w:themeColor="background1"/>
                        <w:sz w:val="18"/>
                        <w:szCs w:val="18"/>
                      </w:rPr>
                      <w:t>시</w:t>
                    </w:r>
                    <w:r>
                      <w:rPr>
                        <w:rFonts w:ascii="굴림" w:eastAsia="굴림" w:hAnsi="굴림" w:hint="eastAsia"/>
                        <w:b/>
                        <w:color w:val="FFFFFF" w:themeColor="background1"/>
                        <w:sz w:val="18"/>
                        <w:szCs w:val="18"/>
                      </w:rPr>
                      <w:t xml:space="preserve"> </w:t>
                    </w:r>
                    <w:r w:rsidRPr="00C64BE0">
                      <w:rPr>
                        <w:rFonts w:ascii="굴림" w:eastAsia="굴림" w:hAnsi="굴림" w:hint="eastAsia"/>
                        <w:b/>
                        <w:color w:val="FFFFFF" w:themeColor="background1"/>
                        <w:sz w:val="18"/>
                        <w:szCs w:val="18"/>
                      </w:rPr>
                      <w:t xml:space="preserve">활용 </w:t>
                    </w:r>
                    <w:r>
                      <w:rPr>
                        <w:rFonts w:ascii="굴림" w:eastAsia="굴림" w:hAnsi="굴림" w:hint="eastAsia"/>
                        <w:b/>
                        <w:color w:val="FFFFFF" w:themeColor="background1"/>
                        <w:sz w:val="18"/>
                        <w:szCs w:val="18"/>
                      </w:rPr>
                      <w:t>가</w:t>
                    </w:r>
                    <w:r>
                      <w:rPr>
                        <w:rFonts w:ascii="굴림" w:eastAsia="굴림" w:hAnsi="굴림"/>
                        <w:b/>
                        <w:color w:val="FFFFFF" w:themeColor="background1"/>
                        <w:sz w:val="18"/>
                        <w:szCs w:val="18"/>
                      </w:rPr>
                      <w:t>능합니</w:t>
                    </w:r>
                    <w:r>
                      <w:rPr>
                        <w:rFonts w:ascii="굴림" w:eastAsia="굴림" w:hAnsi="굴림" w:hint="eastAsia"/>
                        <w:b/>
                        <w:color w:val="FFFFFF" w:themeColor="background1"/>
                        <w:sz w:val="18"/>
                        <w:szCs w:val="18"/>
                      </w:rPr>
                      <w:t>다.</w:t>
                    </w:r>
                    <w:r>
                      <w:rPr>
                        <w:rFonts w:ascii="Calibri" w:eastAsia="돋움" w:hAnsi="Calibri" w:hint="eastAsia"/>
                        <w:b/>
                        <w:color w:val="FFFFFF" w:themeColor="background1"/>
                        <w:sz w:val="28"/>
                      </w:rPr>
                      <w:t xml:space="preserve">  </w:t>
                    </w:r>
                    <w:r w:rsidRPr="00C64BE0">
                      <w:rPr>
                        <w:rFonts w:ascii="Calibri" w:eastAsia="돋움" w:hAnsi="Calibri"/>
                        <w:b/>
                        <w:sz w:val="28"/>
                      </w:rPr>
                      <w:t xml:space="preserve">News </w:t>
                    </w:r>
                    <w:proofErr w:type="gramStart"/>
                    <w:r w:rsidRPr="00C64BE0">
                      <w:rPr>
                        <w:rFonts w:ascii="Calibri" w:eastAsia="돋움" w:hAnsi="Calibri"/>
                        <w:b/>
                        <w:sz w:val="28"/>
                      </w:rPr>
                      <w:t xml:space="preserve">Release  </w:t>
                    </w:r>
                    <w:r w:rsidRPr="00C64BE0">
                      <w:rPr>
                        <w:rFonts w:ascii="돋움" w:eastAsia="돋움" w:hAnsi="돋움"/>
                        <w:b/>
                        <w:sz w:val="28"/>
                      </w:rPr>
                      <w:t>보도자료</w:t>
                    </w:r>
                    <w:proofErr w:type="gramEnd"/>
                  </w:p>
                </w:txbxContent>
              </v:textbox>
              <w10:wrap anchorx="margin"/>
            </v:shape>
          </w:pict>
        </mc:Fallback>
      </mc:AlternateConten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7B4559"/>
    <w:multiLevelType w:val="hybridMultilevel"/>
    <w:tmpl w:val="64F20592"/>
    <w:lvl w:ilvl="0" w:tplc="9C3E9F6C">
      <w:numFmt w:val="bullet"/>
      <w:lvlText w:val="-"/>
      <w:lvlJc w:val="left"/>
      <w:pPr>
        <w:ind w:left="480" w:hanging="360"/>
      </w:pPr>
      <w:rPr>
        <w:rFonts w:ascii="맑은 고딕" w:eastAsia="맑은 고딕" w:hAnsi="맑은 고딕" w:cstheme="minorBidi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num w:numId="1" w16cid:durableId="79374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mailMerge>
    <w:mainDocumentType w:val="email"/>
    <w:dataType w:val="textFile"/>
    <w:activeRecord w:val="-1"/>
  </w:mailMerge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E58"/>
    <w:rsid w:val="00000D05"/>
    <w:rsid w:val="000023E9"/>
    <w:rsid w:val="000047AB"/>
    <w:rsid w:val="00005AE4"/>
    <w:rsid w:val="00006D64"/>
    <w:rsid w:val="00016558"/>
    <w:rsid w:val="00022FEF"/>
    <w:rsid w:val="0002347C"/>
    <w:rsid w:val="0003084F"/>
    <w:rsid w:val="00034EEC"/>
    <w:rsid w:val="00036B3A"/>
    <w:rsid w:val="00043235"/>
    <w:rsid w:val="000435E8"/>
    <w:rsid w:val="00047BA6"/>
    <w:rsid w:val="000547C7"/>
    <w:rsid w:val="00066D85"/>
    <w:rsid w:val="000753C9"/>
    <w:rsid w:val="0007783C"/>
    <w:rsid w:val="00082E50"/>
    <w:rsid w:val="000B383A"/>
    <w:rsid w:val="000C7CAC"/>
    <w:rsid w:val="000E0212"/>
    <w:rsid w:val="000E2ACB"/>
    <w:rsid w:val="000E37C2"/>
    <w:rsid w:val="000E3D95"/>
    <w:rsid w:val="000E717A"/>
    <w:rsid w:val="000F2D07"/>
    <w:rsid w:val="000F3436"/>
    <w:rsid w:val="00104BA4"/>
    <w:rsid w:val="001064B3"/>
    <w:rsid w:val="00121220"/>
    <w:rsid w:val="00121724"/>
    <w:rsid w:val="00123776"/>
    <w:rsid w:val="00124F25"/>
    <w:rsid w:val="00132FD7"/>
    <w:rsid w:val="00142652"/>
    <w:rsid w:val="001441BF"/>
    <w:rsid w:val="00162A4F"/>
    <w:rsid w:val="001652D5"/>
    <w:rsid w:val="00165EA4"/>
    <w:rsid w:val="001707A8"/>
    <w:rsid w:val="00171AED"/>
    <w:rsid w:val="0018066D"/>
    <w:rsid w:val="00182972"/>
    <w:rsid w:val="00193D79"/>
    <w:rsid w:val="001B09EC"/>
    <w:rsid w:val="001B2A57"/>
    <w:rsid w:val="001B67B6"/>
    <w:rsid w:val="001B723D"/>
    <w:rsid w:val="001C2CE9"/>
    <w:rsid w:val="001D17CC"/>
    <w:rsid w:val="001E2094"/>
    <w:rsid w:val="001E3585"/>
    <w:rsid w:val="001F5D03"/>
    <w:rsid w:val="002061BA"/>
    <w:rsid w:val="0021096E"/>
    <w:rsid w:val="00211DA9"/>
    <w:rsid w:val="002221D7"/>
    <w:rsid w:val="00227A47"/>
    <w:rsid w:val="002369E8"/>
    <w:rsid w:val="00246023"/>
    <w:rsid w:val="00255D0E"/>
    <w:rsid w:val="00261E7E"/>
    <w:rsid w:val="00264423"/>
    <w:rsid w:val="00265B41"/>
    <w:rsid w:val="00267DFE"/>
    <w:rsid w:val="002708AA"/>
    <w:rsid w:val="002729A2"/>
    <w:rsid w:val="00283FC3"/>
    <w:rsid w:val="0028674F"/>
    <w:rsid w:val="0029669A"/>
    <w:rsid w:val="00296E60"/>
    <w:rsid w:val="002A4951"/>
    <w:rsid w:val="002B64AC"/>
    <w:rsid w:val="002C0D95"/>
    <w:rsid w:val="002C356C"/>
    <w:rsid w:val="002C4301"/>
    <w:rsid w:val="002D6391"/>
    <w:rsid w:val="002E2889"/>
    <w:rsid w:val="002F1AEC"/>
    <w:rsid w:val="002F50B4"/>
    <w:rsid w:val="002F52F7"/>
    <w:rsid w:val="002F7692"/>
    <w:rsid w:val="002F7E6B"/>
    <w:rsid w:val="0030091F"/>
    <w:rsid w:val="003067B8"/>
    <w:rsid w:val="00306D1A"/>
    <w:rsid w:val="00327B02"/>
    <w:rsid w:val="00330090"/>
    <w:rsid w:val="003363ED"/>
    <w:rsid w:val="00344194"/>
    <w:rsid w:val="00345E5E"/>
    <w:rsid w:val="00351FD7"/>
    <w:rsid w:val="00352F9F"/>
    <w:rsid w:val="00357EAB"/>
    <w:rsid w:val="0036156A"/>
    <w:rsid w:val="003876B4"/>
    <w:rsid w:val="00387A5A"/>
    <w:rsid w:val="003937CC"/>
    <w:rsid w:val="003A4E3C"/>
    <w:rsid w:val="003A6FCA"/>
    <w:rsid w:val="003B2D21"/>
    <w:rsid w:val="003B7604"/>
    <w:rsid w:val="003C1A08"/>
    <w:rsid w:val="003C48E8"/>
    <w:rsid w:val="003C57A3"/>
    <w:rsid w:val="003D0BC2"/>
    <w:rsid w:val="003D0E99"/>
    <w:rsid w:val="003D5FB5"/>
    <w:rsid w:val="003E1866"/>
    <w:rsid w:val="003E4AD9"/>
    <w:rsid w:val="003E4B30"/>
    <w:rsid w:val="003E63B2"/>
    <w:rsid w:val="003E7D4E"/>
    <w:rsid w:val="003F0391"/>
    <w:rsid w:val="003F7EB2"/>
    <w:rsid w:val="00403D7C"/>
    <w:rsid w:val="004116EA"/>
    <w:rsid w:val="00413591"/>
    <w:rsid w:val="00413924"/>
    <w:rsid w:val="00425211"/>
    <w:rsid w:val="004510E0"/>
    <w:rsid w:val="00452EF5"/>
    <w:rsid w:val="00453E62"/>
    <w:rsid w:val="00461ABD"/>
    <w:rsid w:val="00484E54"/>
    <w:rsid w:val="00491767"/>
    <w:rsid w:val="0049358F"/>
    <w:rsid w:val="004974A4"/>
    <w:rsid w:val="004B2512"/>
    <w:rsid w:val="004B3D16"/>
    <w:rsid w:val="004C739A"/>
    <w:rsid w:val="004E1F61"/>
    <w:rsid w:val="004E5A4B"/>
    <w:rsid w:val="004E7096"/>
    <w:rsid w:val="004E7DB7"/>
    <w:rsid w:val="004F327C"/>
    <w:rsid w:val="004F48A5"/>
    <w:rsid w:val="00501AA1"/>
    <w:rsid w:val="005155DA"/>
    <w:rsid w:val="00516A41"/>
    <w:rsid w:val="005219C8"/>
    <w:rsid w:val="00532CE2"/>
    <w:rsid w:val="00534CB2"/>
    <w:rsid w:val="005416E2"/>
    <w:rsid w:val="00544C86"/>
    <w:rsid w:val="00546C4E"/>
    <w:rsid w:val="00556742"/>
    <w:rsid w:val="00557C80"/>
    <w:rsid w:val="00561E47"/>
    <w:rsid w:val="0056295A"/>
    <w:rsid w:val="00562C09"/>
    <w:rsid w:val="005717B3"/>
    <w:rsid w:val="00572095"/>
    <w:rsid w:val="00574806"/>
    <w:rsid w:val="005762F3"/>
    <w:rsid w:val="005769AF"/>
    <w:rsid w:val="0057742B"/>
    <w:rsid w:val="0058309B"/>
    <w:rsid w:val="00584805"/>
    <w:rsid w:val="005914A2"/>
    <w:rsid w:val="00592B3E"/>
    <w:rsid w:val="00596447"/>
    <w:rsid w:val="005A6CE3"/>
    <w:rsid w:val="005A76AA"/>
    <w:rsid w:val="005B170E"/>
    <w:rsid w:val="005D049D"/>
    <w:rsid w:val="005D4F9F"/>
    <w:rsid w:val="005E419E"/>
    <w:rsid w:val="005F0695"/>
    <w:rsid w:val="005F0E7A"/>
    <w:rsid w:val="005F14F4"/>
    <w:rsid w:val="00606E10"/>
    <w:rsid w:val="0061323C"/>
    <w:rsid w:val="006137EF"/>
    <w:rsid w:val="00626BD2"/>
    <w:rsid w:val="006315A6"/>
    <w:rsid w:val="00631CF1"/>
    <w:rsid w:val="0063577B"/>
    <w:rsid w:val="00636430"/>
    <w:rsid w:val="00650303"/>
    <w:rsid w:val="00650EAB"/>
    <w:rsid w:val="0065303E"/>
    <w:rsid w:val="0065643B"/>
    <w:rsid w:val="00656830"/>
    <w:rsid w:val="006703C4"/>
    <w:rsid w:val="00670BD7"/>
    <w:rsid w:val="00670DCD"/>
    <w:rsid w:val="00671D04"/>
    <w:rsid w:val="0067698F"/>
    <w:rsid w:val="0068211C"/>
    <w:rsid w:val="006A027A"/>
    <w:rsid w:val="006B3537"/>
    <w:rsid w:val="006C0F08"/>
    <w:rsid w:val="006C1AAB"/>
    <w:rsid w:val="006C42B3"/>
    <w:rsid w:val="006C56BC"/>
    <w:rsid w:val="006D3344"/>
    <w:rsid w:val="006D591B"/>
    <w:rsid w:val="006E1DFF"/>
    <w:rsid w:val="006E326A"/>
    <w:rsid w:val="006E4950"/>
    <w:rsid w:val="0071156F"/>
    <w:rsid w:val="00720B27"/>
    <w:rsid w:val="0072268A"/>
    <w:rsid w:val="00743E58"/>
    <w:rsid w:val="0074701D"/>
    <w:rsid w:val="00754434"/>
    <w:rsid w:val="00792828"/>
    <w:rsid w:val="00793688"/>
    <w:rsid w:val="00793FEA"/>
    <w:rsid w:val="00795C33"/>
    <w:rsid w:val="00795C3A"/>
    <w:rsid w:val="007A1C43"/>
    <w:rsid w:val="007A3D83"/>
    <w:rsid w:val="007A5BBB"/>
    <w:rsid w:val="007B028A"/>
    <w:rsid w:val="007B2D21"/>
    <w:rsid w:val="007B442B"/>
    <w:rsid w:val="007C0197"/>
    <w:rsid w:val="007E38F8"/>
    <w:rsid w:val="007E720A"/>
    <w:rsid w:val="007F26FB"/>
    <w:rsid w:val="007F576D"/>
    <w:rsid w:val="008049CF"/>
    <w:rsid w:val="00812F80"/>
    <w:rsid w:val="00821A88"/>
    <w:rsid w:val="00827569"/>
    <w:rsid w:val="00844172"/>
    <w:rsid w:val="00856F05"/>
    <w:rsid w:val="00865F8E"/>
    <w:rsid w:val="00872BA6"/>
    <w:rsid w:val="00887587"/>
    <w:rsid w:val="0089068C"/>
    <w:rsid w:val="00890A3B"/>
    <w:rsid w:val="008944C8"/>
    <w:rsid w:val="008A6ED3"/>
    <w:rsid w:val="008B09D8"/>
    <w:rsid w:val="008B43C9"/>
    <w:rsid w:val="008B518F"/>
    <w:rsid w:val="008C68F0"/>
    <w:rsid w:val="008D2EBD"/>
    <w:rsid w:val="008D3F6D"/>
    <w:rsid w:val="008E0075"/>
    <w:rsid w:val="008E6789"/>
    <w:rsid w:val="008F79EA"/>
    <w:rsid w:val="0091110C"/>
    <w:rsid w:val="0093352E"/>
    <w:rsid w:val="009345F3"/>
    <w:rsid w:val="00940459"/>
    <w:rsid w:val="00941AB8"/>
    <w:rsid w:val="00942E74"/>
    <w:rsid w:val="00947104"/>
    <w:rsid w:val="0095070C"/>
    <w:rsid w:val="00951438"/>
    <w:rsid w:val="00953055"/>
    <w:rsid w:val="009623F1"/>
    <w:rsid w:val="0096340B"/>
    <w:rsid w:val="00971C8B"/>
    <w:rsid w:val="0099696D"/>
    <w:rsid w:val="009A02B0"/>
    <w:rsid w:val="009A29EC"/>
    <w:rsid w:val="009A5500"/>
    <w:rsid w:val="009C13E2"/>
    <w:rsid w:val="009C156D"/>
    <w:rsid w:val="009D0171"/>
    <w:rsid w:val="009D343D"/>
    <w:rsid w:val="009E1957"/>
    <w:rsid w:val="009E27F2"/>
    <w:rsid w:val="009E6B10"/>
    <w:rsid w:val="009F2182"/>
    <w:rsid w:val="009F2687"/>
    <w:rsid w:val="00A228E0"/>
    <w:rsid w:val="00A27158"/>
    <w:rsid w:val="00A30732"/>
    <w:rsid w:val="00A32AB1"/>
    <w:rsid w:val="00A32EA5"/>
    <w:rsid w:val="00A44F23"/>
    <w:rsid w:val="00A450AF"/>
    <w:rsid w:val="00A514F5"/>
    <w:rsid w:val="00A527FD"/>
    <w:rsid w:val="00A60A18"/>
    <w:rsid w:val="00A72099"/>
    <w:rsid w:val="00A75947"/>
    <w:rsid w:val="00A805BA"/>
    <w:rsid w:val="00A822EA"/>
    <w:rsid w:val="00AA0412"/>
    <w:rsid w:val="00AA0E15"/>
    <w:rsid w:val="00AA1406"/>
    <w:rsid w:val="00AA503A"/>
    <w:rsid w:val="00AD389C"/>
    <w:rsid w:val="00AD4087"/>
    <w:rsid w:val="00AE6FC8"/>
    <w:rsid w:val="00AF172A"/>
    <w:rsid w:val="00B03ED1"/>
    <w:rsid w:val="00B12C4F"/>
    <w:rsid w:val="00B34A5B"/>
    <w:rsid w:val="00B461A1"/>
    <w:rsid w:val="00B5106D"/>
    <w:rsid w:val="00B5751F"/>
    <w:rsid w:val="00B677F4"/>
    <w:rsid w:val="00B7242F"/>
    <w:rsid w:val="00B726DC"/>
    <w:rsid w:val="00B736CE"/>
    <w:rsid w:val="00B7580B"/>
    <w:rsid w:val="00B76195"/>
    <w:rsid w:val="00B767EC"/>
    <w:rsid w:val="00B83302"/>
    <w:rsid w:val="00B84CFA"/>
    <w:rsid w:val="00B865E6"/>
    <w:rsid w:val="00B91F0B"/>
    <w:rsid w:val="00BA2570"/>
    <w:rsid w:val="00BC157E"/>
    <w:rsid w:val="00BD5700"/>
    <w:rsid w:val="00BE7EFB"/>
    <w:rsid w:val="00BF00BB"/>
    <w:rsid w:val="00BF0E82"/>
    <w:rsid w:val="00BF1AD5"/>
    <w:rsid w:val="00BF21C6"/>
    <w:rsid w:val="00BF3EBA"/>
    <w:rsid w:val="00BF5377"/>
    <w:rsid w:val="00BF62BE"/>
    <w:rsid w:val="00BF630E"/>
    <w:rsid w:val="00C1043C"/>
    <w:rsid w:val="00C146D6"/>
    <w:rsid w:val="00C203B1"/>
    <w:rsid w:val="00C278A6"/>
    <w:rsid w:val="00C32560"/>
    <w:rsid w:val="00C3400E"/>
    <w:rsid w:val="00C37B90"/>
    <w:rsid w:val="00C4314D"/>
    <w:rsid w:val="00C50A82"/>
    <w:rsid w:val="00C57167"/>
    <w:rsid w:val="00C61ACB"/>
    <w:rsid w:val="00C66EBB"/>
    <w:rsid w:val="00C71FA9"/>
    <w:rsid w:val="00C729AD"/>
    <w:rsid w:val="00C776F6"/>
    <w:rsid w:val="00C81939"/>
    <w:rsid w:val="00C877C1"/>
    <w:rsid w:val="00CA019A"/>
    <w:rsid w:val="00CC2C18"/>
    <w:rsid w:val="00CD13E1"/>
    <w:rsid w:val="00CD6297"/>
    <w:rsid w:val="00CD63FF"/>
    <w:rsid w:val="00CD6564"/>
    <w:rsid w:val="00CD73C8"/>
    <w:rsid w:val="00CE1F55"/>
    <w:rsid w:val="00CF0960"/>
    <w:rsid w:val="00CF560E"/>
    <w:rsid w:val="00CF6536"/>
    <w:rsid w:val="00CF72C3"/>
    <w:rsid w:val="00D05F06"/>
    <w:rsid w:val="00D060F4"/>
    <w:rsid w:val="00D16D87"/>
    <w:rsid w:val="00D233D9"/>
    <w:rsid w:val="00D33019"/>
    <w:rsid w:val="00D357F3"/>
    <w:rsid w:val="00D377AF"/>
    <w:rsid w:val="00D42522"/>
    <w:rsid w:val="00D53154"/>
    <w:rsid w:val="00D60922"/>
    <w:rsid w:val="00D7044B"/>
    <w:rsid w:val="00D769EF"/>
    <w:rsid w:val="00D77E20"/>
    <w:rsid w:val="00D834A2"/>
    <w:rsid w:val="00D949B0"/>
    <w:rsid w:val="00DA46C6"/>
    <w:rsid w:val="00DB07C2"/>
    <w:rsid w:val="00DB28F0"/>
    <w:rsid w:val="00DC1274"/>
    <w:rsid w:val="00DD5D33"/>
    <w:rsid w:val="00DE1363"/>
    <w:rsid w:val="00DE479F"/>
    <w:rsid w:val="00E001EA"/>
    <w:rsid w:val="00E12488"/>
    <w:rsid w:val="00E210FD"/>
    <w:rsid w:val="00E21674"/>
    <w:rsid w:val="00E2251A"/>
    <w:rsid w:val="00E24767"/>
    <w:rsid w:val="00E270C0"/>
    <w:rsid w:val="00E36A48"/>
    <w:rsid w:val="00E45D05"/>
    <w:rsid w:val="00E50616"/>
    <w:rsid w:val="00E51486"/>
    <w:rsid w:val="00E551E2"/>
    <w:rsid w:val="00E726B8"/>
    <w:rsid w:val="00E83678"/>
    <w:rsid w:val="00E8543D"/>
    <w:rsid w:val="00E91CF7"/>
    <w:rsid w:val="00EC5EFA"/>
    <w:rsid w:val="00ED0179"/>
    <w:rsid w:val="00ED104E"/>
    <w:rsid w:val="00EE154A"/>
    <w:rsid w:val="00EE311F"/>
    <w:rsid w:val="00EE48D7"/>
    <w:rsid w:val="00EE6ECE"/>
    <w:rsid w:val="00EE7B28"/>
    <w:rsid w:val="00EF01FD"/>
    <w:rsid w:val="00EF5094"/>
    <w:rsid w:val="00F04D83"/>
    <w:rsid w:val="00F14850"/>
    <w:rsid w:val="00F20062"/>
    <w:rsid w:val="00F26AD5"/>
    <w:rsid w:val="00F32DC3"/>
    <w:rsid w:val="00F44F9D"/>
    <w:rsid w:val="00F51F6D"/>
    <w:rsid w:val="00F71360"/>
    <w:rsid w:val="00F72FFE"/>
    <w:rsid w:val="00F81D8D"/>
    <w:rsid w:val="00F82ACD"/>
    <w:rsid w:val="00F83D9D"/>
    <w:rsid w:val="00F83E7C"/>
    <w:rsid w:val="00F95416"/>
    <w:rsid w:val="00F95EE6"/>
    <w:rsid w:val="00FA0C56"/>
    <w:rsid w:val="00FA3CD5"/>
    <w:rsid w:val="00FA42D9"/>
    <w:rsid w:val="00FB7503"/>
    <w:rsid w:val="00FC54CC"/>
    <w:rsid w:val="00FC64DC"/>
    <w:rsid w:val="00FC7A4D"/>
    <w:rsid w:val="00FC7BAF"/>
    <w:rsid w:val="00FD590D"/>
    <w:rsid w:val="00FE36F4"/>
    <w:rsid w:val="00FF301C"/>
    <w:rsid w:val="00FF6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A0B23F"/>
  <w15:docId w15:val="{5429B2A8-5394-45AF-A7E7-D08ED1762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3436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F343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0F3436"/>
  </w:style>
  <w:style w:type="paragraph" w:styleId="a4">
    <w:name w:val="footer"/>
    <w:basedOn w:val="a"/>
    <w:link w:val="Char0"/>
    <w:uiPriority w:val="99"/>
    <w:unhideWhenUsed/>
    <w:rsid w:val="000F343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0F3436"/>
  </w:style>
  <w:style w:type="paragraph" w:styleId="a5">
    <w:name w:val="Balloon Text"/>
    <w:basedOn w:val="a"/>
    <w:link w:val="Char1"/>
    <w:uiPriority w:val="99"/>
    <w:semiHidden/>
    <w:unhideWhenUsed/>
    <w:rsid w:val="0084417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844172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Placeholder Text"/>
    <w:basedOn w:val="a0"/>
    <w:uiPriority w:val="99"/>
    <w:semiHidden/>
    <w:rsid w:val="002061BA"/>
    <w:rPr>
      <w:color w:val="808080"/>
    </w:rPr>
  </w:style>
  <w:style w:type="paragraph" w:styleId="a7">
    <w:name w:val="List Paragraph"/>
    <w:basedOn w:val="a"/>
    <w:uiPriority w:val="34"/>
    <w:qFormat/>
    <w:rsid w:val="00E91CF7"/>
    <w:pPr>
      <w:ind w:leftChars="400" w:left="800"/>
    </w:pPr>
  </w:style>
  <w:style w:type="character" w:styleId="a8">
    <w:name w:val="Hyperlink"/>
    <w:basedOn w:val="a0"/>
    <w:uiPriority w:val="99"/>
    <w:unhideWhenUsed/>
    <w:rsid w:val="0067698F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67698F"/>
    <w:rPr>
      <w:color w:val="605E5C"/>
      <w:shd w:val="clear" w:color="auto" w:fill="E1DFDD"/>
    </w:rPr>
  </w:style>
  <w:style w:type="paragraph" w:styleId="aa">
    <w:name w:val="Normal (Web)"/>
    <w:basedOn w:val="a"/>
    <w:uiPriority w:val="99"/>
    <w:semiHidden/>
    <w:unhideWhenUsed/>
    <w:rsid w:val="0065303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08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60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7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6399893-5ddb-40fc-94ad-8e459223f54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CF5260060700BD4E9C393425573BECF0" ma:contentTypeVersion="11" ma:contentTypeDescription="새 문서를 만듭니다." ma:contentTypeScope="" ma:versionID="667a1cc94f6ceb27f1a008d126336694">
  <xsd:schema xmlns:xsd="http://www.w3.org/2001/XMLSchema" xmlns:xs="http://www.w3.org/2001/XMLSchema" xmlns:p="http://schemas.microsoft.com/office/2006/metadata/properties" xmlns:ns2="16399893-5ddb-40fc-94ad-8e459223f543" targetNamespace="http://schemas.microsoft.com/office/2006/metadata/properties" ma:root="true" ma:fieldsID="a8cfb05a5f581ea3a69822753a14bb7f" ns2:_="">
    <xsd:import namespace="16399893-5ddb-40fc-94ad-8e459223f54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399893-5ddb-40fc-94ad-8e459223f54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이미지 태그" ma:readOnly="false" ma:fieldId="{5cf76f15-5ced-4ddc-b409-7134ff3c332f}" ma:taxonomyMulti="true" ma:sspId="6fdd2957-39f0-43dc-a8b9-32e21451cc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C5C024A-E7AA-45F3-B2D9-4C9B11EA90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31CA29F-FFA6-47FD-8A06-0DC5C18C8A30}">
  <ds:schemaRefs>
    <ds:schemaRef ds:uri="http://schemas.microsoft.com/office/2006/metadata/properties"/>
    <ds:schemaRef ds:uri="http://schemas.microsoft.com/office/infopath/2007/PartnerControls"/>
    <ds:schemaRef ds:uri="16399893-5ddb-40fc-94ad-8e459223f543"/>
  </ds:schemaRefs>
</ds:datastoreItem>
</file>

<file path=customXml/itemProps3.xml><?xml version="1.0" encoding="utf-8"?>
<ds:datastoreItem xmlns:ds="http://schemas.openxmlformats.org/officeDocument/2006/customXml" ds:itemID="{58F304B6-EB1A-4AEF-8C6C-0E38C423E96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00A85CD-A3B5-420B-9E11-E7AFA75802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399893-5ddb-40fc-94ad-8e459223f5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db5878a0-b018-451c-b44e-06cb84606f7e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2026-09-02T08:12:00Z</dcterms:created>
  <dcterms:modified xsi:type="dcterms:W3CDTF">2026-09-02T08:12:00Z</dcterms:modified>
</cp:coreProperties>
</file>