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71C4" w14:textId="622ED580" w:rsidR="00A7226B" w:rsidRPr="009D2091" w:rsidRDefault="00355395" w:rsidP="00355395">
      <w:pPr>
        <w:pStyle w:val="aa"/>
        <w:jc w:val="center"/>
        <w:rPr>
          <w:b/>
          <w:bCs/>
        </w:rPr>
      </w:pPr>
      <w:r w:rsidRPr="009D2091">
        <w:rPr>
          <w:rFonts w:hint="eastAsia"/>
          <w:b/>
          <w:bCs/>
        </w:rPr>
        <w:t>술 없이 즐기는 호텔 바</w:t>
      </w:r>
    </w:p>
    <w:p w14:paraId="668A865D" w14:textId="4F5AEB27" w:rsidR="00355395" w:rsidRPr="009D2091" w:rsidRDefault="00355395" w:rsidP="00355395">
      <w:pPr>
        <w:pStyle w:val="aa"/>
        <w:jc w:val="center"/>
        <w:rPr>
          <w:b/>
          <w:bCs/>
        </w:rPr>
      </w:pPr>
      <w:r w:rsidRPr="009D2091">
        <w:rPr>
          <w:rFonts w:hint="eastAsia"/>
          <w:b/>
          <w:bCs/>
        </w:rPr>
        <w:t xml:space="preserve">특급 호텔이 선보이는 </w:t>
      </w:r>
      <w:proofErr w:type="spellStart"/>
      <w:r w:rsidRPr="009D2091">
        <w:rPr>
          <w:rFonts w:hint="eastAsia"/>
          <w:b/>
          <w:bCs/>
        </w:rPr>
        <w:t>논알콜</w:t>
      </w:r>
      <w:proofErr w:type="spellEnd"/>
      <w:r w:rsidRPr="009D2091">
        <w:rPr>
          <w:rFonts w:hint="eastAsia"/>
          <w:b/>
          <w:bCs/>
        </w:rPr>
        <w:t xml:space="preserve"> 칵테일</w:t>
      </w:r>
    </w:p>
    <w:p w14:paraId="7CF10B31" w14:textId="77777777" w:rsidR="00355395" w:rsidRDefault="00355395" w:rsidP="00355395">
      <w:pPr>
        <w:pStyle w:val="aa"/>
        <w:jc w:val="center"/>
        <w:rPr>
          <w:b/>
          <w:bCs/>
        </w:rPr>
      </w:pPr>
    </w:p>
    <w:p w14:paraId="4BE7742C" w14:textId="77777777" w:rsidR="000812B9" w:rsidRDefault="00355395" w:rsidP="000812B9">
      <w:pPr>
        <w:pStyle w:val="aa"/>
        <w:jc w:val="both"/>
        <w:rPr>
          <w:sz w:val="20"/>
          <w:szCs w:val="20"/>
        </w:rPr>
      </w:pPr>
      <w:r w:rsidRPr="00355395">
        <w:rPr>
          <w:rFonts w:hint="eastAsia"/>
          <w:sz w:val="20"/>
          <w:szCs w:val="20"/>
        </w:rPr>
        <w:t xml:space="preserve"> </w:t>
      </w:r>
      <w:r w:rsidR="000812B9" w:rsidRPr="000812B9">
        <w:rPr>
          <w:sz w:val="20"/>
          <w:szCs w:val="20"/>
        </w:rPr>
        <w:t xml:space="preserve">술 없이도 호텔 바의 분위기를 즐기는 고객들이 늘고 있다. 특급 호텔들은 과일, 허브, 티(Tea) 등을 활용한 다채로운 </w:t>
      </w:r>
      <w:proofErr w:type="spellStart"/>
      <w:r w:rsidR="000812B9" w:rsidRPr="000812B9">
        <w:rPr>
          <w:sz w:val="20"/>
          <w:szCs w:val="20"/>
        </w:rPr>
        <w:t>논알콜</w:t>
      </w:r>
      <w:proofErr w:type="spellEnd"/>
      <w:r w:rsidR="000812B9" w:rsidRPr="000812B9">
        <w:rPr>
          <w:sz w:val="20"/>
          <w:szCs w:val="20"/>
        </w:rPr>
        <w:t xml:space="preserve"> 칵테일을 선보이며 새로운 미식 경험을 제안하고 있다. 취하지 않는 음주 문화가 확산되면서 </w:t>
      </w:r>
      <w:proofErr w:type="spellStart"/>
      <w:r w:rsidR="000812B9" w:rsidRPr="000812B9">
        <w:rPr>
          <w:sz w:val="20"/>
          <w:szCs w:val="20"/>
        </w:rPr>
        <w:t>논알콜</w:t>
      </w:r>
      <w:proofErr w:type="spellEnd"/>
      <w:r w:rsidR="000812B9" w:rsidRPr="000812B9">
        <w:rPr>
          <w:sz w:val="20"/>
          <w:szCs w:val="20"/>
        </w:rPr>
        <w:t xml:space="preserve"> 칵테일은 </w:t>
      </w:r>
      <w:proofErr w:type="spellStart"/>
      <w:r w:rsidR="000812B9" w:rsidRPr="000812B9">
        <w:rPr>
          <w:sz w:val="20"/>
          <w:szCs w:val="20"/>
        </w:rPr>
        <w:t>호텔가에서도</w:t>
      </w:r>
      <w:proofErr w:type="spellEnd"/>
      <w:r w:rsidR="000812B9" w:rsidRPr="000812B9">
        <w:rPr>
          <w:sz w:val="20"/>
          <w:szCs w:val="20"/>
        </w:rPr>
        <w:t xml:space="preserve"> 새로운 트렌드로 자리잡고 있다. 호텔마다 독창적인 콘셉트와 비주얼을 담아낸 </w:t>
      </w:r>
      <w:proofErr w:type="spellStart"/>
      <w:r w:rsidR="000812B9" w:rsidRPr="000812B9">
        <w:rPr>
          <w:sz w:val="20"/>
          <w:szCs w:val="20"/>
        </w:rPr>
        <w:t>논알콜</w:t>
      </w:r>
      <w:proofErr w:type="spellEnd"/>
      <w:r w:rsidR="000812B9" w:rsidRPr="000812B9">
        <w:rPr>
          <w:sz w:val="20"/>
          <w:szCs w:val="20"/>
        </w:rPr>
        <w:t xml:space="preserve"> 칵테일로 고객들의 눈과 입을 사로잡고 있다.</w:t>
      </w:r>
    </w:p>
    <w:p w14:paraId="6859E679" w14:textId="77777777" w:rsidR="009D2091" w:rsidRDefault="009D2091" w:rsidP="000812B9">
      <w:pPr>
        <w:pStyle w:val="aa"/>
        <w:jc w:val="both"/>
        <w:rPr>
          <w:sz w:val="20"/>
          <w:szCs w:val="20"/>
        </w:rPr>
      </w:pPr>
    </w:p>
    <w:p w14:paraId="2E3ADA7A" w14:textId="3CD7C660" w:rsidR="009D2091" w:rsidRDefault="009D2091" w:rsidP="009D2091">
      <w:pPr>
        <w:pStyle w:val="aa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CE220C0" wp14:editId="635FE7BD">
            <wp:extent cx="3246120" cy="2435129"/>
            <wp:effectExtent l="0" t="0" r="0" b="3810"/>
            <wp:docPr id="137773098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30983" name="그림 13777309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176" cy="244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64B9" w14:textId="77777777" w:rsidR="009D2091" w:rsidRDefault="009D2091" w:rsidP="000812B9">
      <w:pPr>
        <w:pStyle w:val="aa"/>
        <w:jc w:val="both"/>
        <w:rPr>
          <w:sz w:val="20"/>
          <w:szCs w:val="20"/>
        </w:rPr>
      </w:pPr>
    </w:p>
    <w:p w14:paraId="5E8E4BA4" w14:textId="7BB61C6C" w:rsidR="009D2091" w:rsidRPr="009D2091" w:rsidRDefault="009D2091" w:rsidP="009D2091">
      <w:pPr>
        <w:pStyle w:val="aa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r w:rsidRPr="009D2091">
        <w:rPr>
          <w:b/>
          <w:bCs/>
          <w:color w:val="3A7C22" w:themeColor="accent6" w:themeShade="BF"/>
          <w:sz w:val="20"/>
          <w:szCs w:val="20"/>
        </w:rPr>
        <w:t xml:space="preserve">조선 </w:t>
      </w:r>
      <w:proofErr w:type="spellStart"/>
      <w:r w:rsidRPr="009D2091">
        <w:rPr>
          <w:b/>
          <w:bCs/>
          <w:color w:val="3A7C22" w:themeColor="accent6" w:themeShade="BF"/>
          <w:sz w:val="20"/>
          <w:szCs w:val="20"/>
        </w:rPr>
        <w:t>팰리스</w:t>
      </w:r>
      <w:r w:rsidRPr="009D2091">
        <w:rPr>
          <w:sz w:val="20"/>
          <w:szCs w:val="20"/>
        </w:rPr>
        <w:t>의</w:t>
      </w:r>
      <w:proofErr w:type="spellEnd"/>
      <w:r w:rsidRPr="009D2091">
        <w:rPr>
          <w:sz w:val="20"/>
          <w:szCs w:val="20"/>
        </w:rPr>
        <w:t xml:space="preserve"> 1914 </w:t>
      </w:r>
      <w:proofErr w:type="spellStart"/>
      <w:r w:rsidRPr="009D2091">
        <w:rPr>
          <w:sz w:val="20"/>
          <w:szCs w:val="20"/>
        </w:rPr>
        <w:t>라운지앤바에서는</w:t>
      </w:r>
      <w:proofErr w:type="spellEnd"/>
      <w:r w:rsidRPr="009D2091">
        <w:rPr>
          <w:sz w:val="20"/>
          <w:szCs w:val="20"/>
        </w:rPr>
        <w:t xml:space="preserve"> 풍부한 </w:t>
      </w:r>
      <w:proofErr w:type="spellStart"/>
      <w:r w:rsidRPr="009D2091">
        <w:rPr>
          <w:sz w:val="20"/>
          <w:szCs w:val="20"/>
        </w:rPr>
        <w:t>과실향</w:t>
      </w:r>
      <w:proofErr w:type="spellEnd"/>
      <w:r w:rsidRPr="009D2091">
        <w:rPr>
          <w:sz w:val="20"/>
          <w:szCs w:val="20"/>
        </w:rPr>
        <w:t xml:space="preserve">, 커피향을 담은 무료 5종의 </w:t>
      </w:r>
      <w:proofErr w:type="spellStart"/>
      <w:r w:rsidRPr="009D2091">
        <w:rPr>
          <w:sz w:val="20"/>
          <w:szCs w:val="20"/>
        </w:rPr>
        <w:t>논알콜</w:t>
      </w:r>
      <w:proofErr w:type="spellEnd"/>
      <w:r w:rsidRPr="009D2091">
        <w:rPr>
          <w:sz w:val="20"/>
          <w:szCs w:val="20"/>
        </w:rPr>
        <w:t xml:space="preserve"> 칵테일을 맛볼 수 있다. </w:t>
      </w:r>
    </w:p>
    <w:p w14:paraId="46DB8C75" w14:textId="5C6C7D00" w:rsidR="009D2091" w:rsidRPr="009D2091" w:rsidRDefault="009D2091" w:rsidP="009D2091">
      <w:pPr>
        <w:pStyle w:val="aa"/>
        <w:jc w:val="both"/>
        <w:rPr>
          <w:sz w:val="20"/>
          <w:szCs w:val="20"/>
        </w:rPr>
      </w:pPr>
      <w:r w:rsidRPr="009D2091">
        <w:rPr>
          <w:sz w:val="20"/>
          <w:szCs w:val="20"/>
        </w:rPr>
        <w:t xml:space="preserve"> ‘펀치 </w:t>
      </w:r>
      <w:proofErr w:type="spellStart"/>
      <w:r w:rsidRPr="009D2091">
        <w:rPr>
          <w:sz w:val="20"/>
          <w:szCs w:val="20"/>
        </w:rPr>
        <w:t>펀치</w:t>
      </w:r>
      <w:proofErr w:type="spellEnd"/>
      <w:r w:rsidRPr="009D2091">
        <w:rPr>
          <w:sz w:val="20"/>
          <w:szCs w:val="20"/>
        </w:rPr>
        <w:t xml:space="preserve">(Punch Punch)’와 ‘참외(Chamoe)’는 알코올과 </w:t>
      </w:r>
      <w:proofErr w:type="spellStart"/>
      <w:r>
        <w:rPr>
          <w:rFonts w:hint="eastAsia"/>
          <w:sz w:val="20"/>
          <w:szCs w:val="20"/>
        </w:rPr>
        <w:t>논</w:t>
      </w:r>
      <w:r w:rsidRPr="009D2091">
        <w:rPr>
          <w:sz w:val="20"/>
          <w:szCs w:val="20"/>
        </w:rPr>
        <w:t>알콜</w:t>
      </w:r>
      <w:proofErr w:type="spellEnd"/>
      <w:r w:rsidRPr="009D2091">
        <w:rPr>
          <w:sz w:val="20"/>
          <w:szCs w:val="20"/>
        </w:rPr>
        <w:t xml:space="preserve"> 모두 가능한 칵테일이다. ‘펀치 </w:t>
      </w:r>
      <w:proofErr w:type="spellStart"/>
      <w:r w:rsidRPr="009D2091">
        <w:rPr>
          <w:sz w:val="20"/>
          <w:szCs w:val="20"/>
        </w:rPr>
        <w:t>펀치</w:t>
      </w:r>
      <w:proofErr w:type="spellEnd"/>
      <w:r w:rsidRPr="009D2091">
        <w:rPr>
          <w:sz w:val="20"/>
          <w:szCs w:val="20"/>
        </w:rPr>
        <w:t>’는 사과주</w:t>
      </w:r>
      <w:r w:rsidR="00862FD2">
        <w:rPr>
          <w:rFonts w:hint="eastAsia"/>
          <w:sz w:val="20"/>
          <w:szCs w:val="20"/>
        </w:rPr>
        <w:t>스</w:t>
      </w:r>
      <w:r w:rsidRPr="009D2091">
        <w:rPr>
          <w:sz w:val="20"/>
          <w:szCs w:val="20"/>
        </w:rPr>
        <w:t xml:space="preserve">, 블랙 </w:t>
      </w:r>
      <w:proofErr w:type="spellStart"/>
      <w:r w:rsidRPr="009D2091">
        <w:rPr>
          <w:sz w:val="20"/>
          <w:szCs w:val="20"/>
        </w:rPr>
        <w:t>카다멈</w:t>
      </w:r>
      <w:proofErr w:type="spellEnd"/>
      <w:r w:rsidRPr="009D2091">
        <w:rPr>
          <w:sz w:val="20"/>
          <w:szCs w:val="20"/>
        </w:rPr>
        <w:t xml:space="preserve">, </w:t>
      </w:r>
      <w:proofErr w:type="spellStart"/>
      <w:r w:rsidRPr="009D2091">
        <w:rPr>
          <w:sz w:val="20"/>
          <w:szCs w:val="20"/>
        </w:rPr>
        <w:t>레몬그라스</w:t>
      </w:r>
      <w:proofErr w:type="spellEnd"/>
      <w:r w:rsidRPr="009D2091">
        <w:rPr>
          <w:sz w:val="20"/>
          <w:szCs w:val="20"/>
        </w:rPr>
        <w:t xml:space="preserve">, </w:t>
      </w:r>
      <w:proofErr w:type="spellStart"/>
      <w:r w:rsidRPr="009D2091">
        <w:rPr>
          <w:sz w:val="20"/>
          <w:szCs w:val="20"/>
        </w:rPr>
        <w:t>카피르</w:t>
      </w:r>
      <w:proofErr w:type="spellEnd"/>
      <w:r w:rsidRPr="009D2091">
        <w:rPr>
          <w:sz w:val="20"/>
          <w:szCs w:val="20"/>
        </w:rPr>
        <w:t xml:space="preserve"> 라임 잎 등 재료만 봐도 상큼한 펀치 스타일의 칵테일</w:t>
      </w:r>
      <w:r>
        <w:rPr>
          <w:rFonts w:hint="eastAsia"/>
          <w:sz w:val="20"/>
          <w:szCs w:val="20"/>
        </w:rPr>
        <w:t xml:space="preserve">로 즐길 수 있고 </w:t>
      </w:r>
      <w:r w:rsidRPr="009D2091">
        <w:rPr>
          <w:sz w:val="20"/>
          <w:szCs w:val="20"/>
        </w:rPr>
        <w:t>‘참외’는 참외의 은은한 달콤함과 쌀뜨물의 부드러운 감칠맛에 바닐라의 향긋한 여운을 담아 청량한 하이볼 스타일의 칵테일이다. </w:t>
      </w:r>
    </w:p>
    <w:p w14:paraId="6FA82F5B" w14:textId="39ADC00D" w:rsidR="009D2091" w:rsidRPr="009D2091" w:rsidRDefault="009D2091" w:rsidP="009D2091">
      <w:pPr>
        <w:pStyle w:val="aa"/>
        <w:jc w:val="both"/>
        <w:rPr>
          <w:sz w:val="20"/>
          <w:szCs w:val="20"/>
        </w:rPr>
      </w:pPr>
      <w:r w:rsidRPr="009D2091">
        <w:rPr>
          <w:sz w:val="20"/>
          <w:szCs w:val="20"/>
        </w:rPr>
        <w:t> </w:t>
      </w:r>
      <w:r>
        <w:rPr>
          <w:rFonts w:hint="eastAsia"/>
          <w:sz w:val="20"/>
          <w:szCs w:val="20"/>
        </w:rPr>
        <w:t xml:space="preserve"> </w:t>
      </w:r>
      <w:r w:rsidRPr="009D2091">
        <w:rPr>
          <w:sz w:val="20"/>
          <w:szCs w:val="20"/>
        </w:rPr>
        <w:t xml:space="preserve">온전히 </w:t>
      </w:r>
      <w:proofErr w:type="spellStart"/>
      <w:r w:rsidRPr="009D2091">
        <w:rPr>
          <w:sz w:val="20"/>
          <w:szCs w:val="20"/>
        </w:rPr>
        <w:t>논알콜인</w:t>
      </w:r>
      <w:proofErr w:type="spellEnd"/>
      <w:r w:rsidRPr="009D2091">
        <w:rPr>
          <w:sz w:val="20"/>
          <w:szCs w:val="20"/>
        </w:rPr>
        <w:t xml:space="preserve"> 칵테일로는 딸기의 섬세한 풍미, 토마토의 감칠맛, 홍차의 깊이를 담은 ‘더블 레드(Double Red)’, 토마토와 바질의 싱그러운 허브 향을 청량한 소다로 완성한 ‘토마토&amp;바질(Tomato&amp;Basil)’, 그리고 조선호텔 </w:t>
      </w:r>
      <w:proofErr w:type="spellStart"/>
      <w:r w:rsidRPr="009D2091">
        <w:rPr>
          <w:sz w:val="20"/>
          <w:szCs w:val="20"/>
        </w:rPr>
        <w:t>시그니처</w:t>
      </w:r>
      <w:proofErr w:type="spellEnd"/>
      <w:r w:rsidRPr="009D2091">
        <w:rPr>
          <w:sz w:val="20"/>
          <w:szCs w:val="20"/>
        </w:rPr>
        <w:t xml:space="preserve"> 원두인 </w:t>
      </w:r>
      <w:proofErr w:type="spellStart"/>
      <w:r w:rsidRPr="009D2091">
        <w:rPr>
          <w:sz w:val="20"/>
          <w:szCs w:val="20"/>
        </w:rPr>
        <w:t>비벤떼</w:t>
      </w:r>
      <w:proofErr w:type="spellEnd"/>
      <w:r w:rsidRPr="009D2091">
        <w:rPr>
          <w:sz w:val="20"/>
          <w:szCs w:val="20"/>
        </w:rPr>
        <w:t xml:space="preserve"> </w:t>
      </w:r>
      <w:r w:rsidR="00862FD2">
        <w:rPr>
          <w:rFonts w:hint="eastAsia"/>
          <w:sz w:val="20"/>
          <w:szCs w:val="20"/>
        </w:rPr>
        <w:t>원두</w:t>
      </w:r>
      <w:r w:rsidRPr="009D2091">
        <w:rPr>
          <w:sz w:val="20"/>
          <w:szCs w:val="20"/>
        </w:rPr>
        <w:t xml:space="preserve">와 피스타치오 </w:t>
      </w:r>
      <w:proofErr w:type="spellStart"/>
      <w:r w:rsidRPr="009D2091">
        <w:rPr>
          <w:sz w:val="20"/>
          <w:szCs w:val="20"/>
        </w:rPr>
        <w:t>오르자트로</w:t>
      </w:r>
      <w:proofErr w:type="spellEnd"/>
      <w:r w:rsidRPr="009D2091">
        <w:rPr>
          <w:sz w:val="20"/>
          <w:szCs w:val="20"/>
        </w:rPr>
        <w:t xml:space="preserve"> 마치 벨벳 같은 질감을 완성한 </w:t>
      </w:r>
      <w:proofErr w:type="spellStart"/>
      <w:r w:rsidRPr="009D2091">
        <w:rPr>
          <w:sz w:val="20"/>
          <w:szCs w:val="20"/>
        </w:rPr>
        <w:t>사케라토</w:t>
      </w:r>
      <w:proofErr w:type="spellEnd"/>
      <w:r w:rsidRPr="009D2091">
        <w:rPr>
          <w:sz w:val="20"/>
          <w:szCs w:val="20"/>
        </w:rPr>
        <w:t xml:space="preserve"> ‘벨벳 브라운(Velvet Brown)’까지 </w:t>
      </w:r>
      <w:r>
        <w:rPr>
          <w:rFonts w:hint="eastAsia"/>
          <w:sz w:val="20"/>
          <w:szCs w:val="20"/>
        </w:rPr>
        <w:t xml:space="preserve">취향에 따라 다채롭게 맛볼 수 있다. </w:t>
      </w:r>
    </w:p>
    <w:p w14:paraId="7A8D152D" w14:textId="222DA182" w:rsidR="009D2091" w:rsidRPr="000812B9" w:rsidRDefault="009D2091" w:rsidP="000812B9">
      <w:pPr>
        <w:pStyle w:val="aa"/>
        <w:jc w:val="both"/>
        <w:rPr>
          <w:sz w:val="20"/>
          <w:szCs w:val="20"/>
        </w:rPr>
      </w:pPr>
    </w:p>
    <w:p w14:paraId="57F409C2" w14:textId="0960A8EF" w:rsidR="00355395" w:rsidRPr="000812B9" w:rsidRDefault="00355395" w:rsidP="00355395">
      <w:pPr>
        <w:pStyle w:val="aa"/>
        <w:jc w:val="both"/>
        <w:rPr>
          <w:sz w:val="20"/>
          <w:szCs w:val="20"/>
        </w:rPr>
      </w:pPr>
    </w:p>
    <w:p w14:paraId="2587F335" w14:textId="5B5AF248" w:rsidR="00355395" w:rsidRDefault="00355395" w:rsidP="00355395">
      <w:pPr>
        <w:pStyle w:val="aa"/>
        <w:jc w:val="center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75A586C" wp14:editId="69E68C50">
            <wp:extent cx="2903220" cy="2903220"/>
            <wp:effectExtent l="0" t="0" r="0" b="0"/>
            <wp:docPr id="211754655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C804A" w14:textId="77777777" w:rsidR="00355395" w:rsidRDefault="00355395" w:rsidP="00355395">
      <w:pPr>
        <w:pStyle w:val="aa"/>
        <w:jc w:val="both"/>
        <w:rPr>
          <w:sz w:val="20"/>
          <w:szCs w:val="20"/>
        </w:rPr>
      </w:pPr>
    </w:p>
    <w:p w14:paraId="78F2C446" w14:textId="0B326BEE" w:rsidR="00355395" w:rsidRPr="00355395" w:rsidRDefault="00355395" w:rsidP="00355395">
      <w:pPr>
        <w:pStyle w:val="aa"/>
        <w:ind w:firstLineChars="100" w:firstLine="200"/>
        <w:jc w:val="both"/>
        <w:rPr>
          <w:sz w:val="20"/>
          <w:szCs w:val="20"/>
        </w:rPr>
      </w:pPr>
      <w:proofErr w:type="spellStart"/>
      <w:r w:rsidRPr="00355395">
        <w:rPr>
          <w:rFonts w:hint="eastAsia"/>
          <w:b/>
          <w:bCs/>
          <w:color w:val="3A7C22" w:themeColor="accent6" w:themeShade="BF"/>
          <w:sz w:val="20"/>
          <w:szCs w:val="20"/>
        </w:rPr>
        <w:t>레스케이프</w:t>
      </w:r>
      <w:proofErr w:type="spellEnd"/>
      <w:r w:rsidRPr="00355395">
        <w:rPr>
          <w:rFonts w:hint="eastAsia"/>
          <w:b/>
          <w:bCs/>
          <w:color w:val="3A7C22" w:themeColor="accent6" w:themeShade="BF"/>
          <w:sz w:val="20"/>
          <w:szCs w:val="20"/>
        </w:rPr>
        <w:t xml:space="preserve"> 서울 명동, 럭셔리 컬렉션 호텔</w:t>
      </w:r>
      <w:r>
        <w:rPr>
          <w:rFonts w:hint="eastAsia"/>
          <w:sz w:val="20"/>
          <w:szCs w:val="20"/>
        </w:rPr>
        <w:t xml:space="preserve">의 최상층에 위치한 </w:t>
      </w:r>
      <w:r w:rsidRPr="00355395">
        <w:rPr>
          <w:sz w:val="20"/>
          <w:szCs w:val="20"/>
        </w:rPr>
        <w:t xml:space="preserve">‘마크 </w:t>
      </w:r>
      <w:proofErr w:type="spellStart"/>
      <w:r w:rsidRPr="00355395">
        <w:rPr>
          <w:sz w:val="20"/>
          <w:szCs w:val="20"/>
        </w:rPr>
        <w:t>다모르</w:t>
      </w:r>
      <w:proofErr w:type="spellEnd"/>
      <w:r w:rsidRPr="00355395">
        <w:rPr>
          <w:sz w:val="20"/>
          <w:szCs w:val="20"/>
        </w:rPr>
        <w:t xml:space="preserve">’ 바에서는 </w:t>
      </w:r>
      <w:proofErr w:type="spellStart"/>
      <w:r w:rsidRPr="00355395">
        <w:rPr>
          <w:sz w:val="20"/>
          <w:szCs w:val="20"/>
        </w:rPr>
        <w:t>시그니처</w:t>
      </w:r>
      <w:proofErr w:type="spellEnd"/>
      <w:r w:rsidRPr="00355395">
        <w:rPr>
          <w:sz w:val="20"/>
          <w:szCs w:val="20"/>
        </w:rPr>
        <w:t xml:space="preserve"> 칵테일의 비주얼은 그대로, 맛은 </w:t>
      </w:r>
      <w:proofErr w:type="spellStart"/>
      <w:r w:rsidRPr="00355395">
        <w:rPr>
          <w:sz w:val="20"/>
          <w:szCs w:val="20"/>
        </w:rPr>
        <w:t>논알콜에</w:t>
      </w:r>
      <w:proofErr w:type="spellEnd"/>
      <w:r w:rsidRPr="00355395">
        <w:rPr>
          <w:sz w:val="20"/>
          <w:szCs w:val="20"/>
        </w:rPr>
        <w:t xml:space="preserve"> 맞춰 즐길 수 있도록 대표적인 2종의</w:t>
      </w:r>
      <w:r>
        <w:rPr>
          <w:rFonts w:hint="eastAsia"/>
          <w:sz w:val="20"/>
          <w:szCs w:val="20"/>
        </w:rPr>
        <w:t xml:space="preserve"> </w:t>
      </w:r>
      <w:proofErr w:type="spellStart"/>
      <w:r>
        <w:rPr>
          <w:rFonts w:hint="eastAsia"/>
          <w:sz w:val="20"/>
          <w:szCs w:val="20"/>
        </w:rPr>
        <w:t>논알콜</w:t>
      </w:r>
      <w:proofErr w:type="spellEnd"/>
      <w:r w:rsidRPr="00355395">
        <w:rPr>
          <w:sz w:val="20"/>
          <w:szCs w:val="20"/>
        </w:rPr>
        <w:t xml:space="preserve"> 칵테일을 제안한다. </w:t>
      </w:r>
    </w:p>
    <w:p w14:paraId="0196F45D" w14:textId="05AD2FD0" w:rsidR="00355395" w:rsidRPr="00355395" w:rsidRDefault="00355395" w:rsidP="00355395">
      <w:pPr>
        <w:pStyle w:val="aa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</w:t>
      </w:r>
      <w:r w:rsidRPr="00355395">
        <w:rPr>
          <w:sz w:val="20"/>
          <w:szCs w:val="20"/>
        </w:rPr>
        <w:t>마크</w:t>
      </w:r>
      <w:r>
        <w:rPr>
          <w:rFonts w:hint="eastAsia"/>
          <w:sz w:val="20"/>
          <w:szCs w:val="20"/>
        </w:rPr>
        <w:t xml:space="preserve"> </w:t>
      </w:r>
      <w:proofErr w:type="spellStart"/>
      <w:r>
        <w:rPr>
          <w:rFonts w:hint="eastAsia"/>
          <w:sz w:val="20"/>
          <w:szCs w:val="20"/>
        </w:rPr>
        <w:t>다모르의</w:t>
      </w:r>
      <w:proofErr w:type="spellEnd"/>
      <w:r w:rsidRPr="00355395">
        <w:rPr>
          <w:sz w:val="20"/>
          <w:szCs w:val="20"/>
        </w:rPr>
        <w:t xml:space="preserve"> </w:t>
      </w:r>
      <w:proofErr w:type="spellStart"/>
      <w:r w:rsidRPr="00355395">
        <w:rPr>
          <w:sz w:val="20"/>
          <w:szCs w:val="20"/>
        </w:rPr>
        <w:t>시그니처</w:t>
      </w:r>
      <w:proofErr w:type="spellEnd"/>
      <w:r w:rsidRPr="00355395">
        <w:rPr>
          <w:sz w:val="20"/>
          <w:szCs w:val="20"/>
        </w:rPr>
        <w:t xml:space="preserve"> 칵테일 ‘키스 더 버블(Kiss the Bubble)’은 잔에 대는 순간 버블이 터지며 상큼한 향이 퍼지는 이색 칵테일로 버블이 만들어지고 터지는 순간까지의 위트를 가미한 칵테일이다. </w:t>
      </w:r>
      <w:proofErr w:type="spellStart"/>
      <w:r w:rsidRPr="00355395">
        <w:rPr>
          <w:sz w:val="20"/>
          <w:szCs w:val="20"/>
        </w:rPr>
        <w:t>논알콜로</w:t>
      </w:r>
      <w:proofErr w:type="spellEnd"/>
      <w:r w:rsidRPr="00355395">
        <w:rPr>
          <w:sz w:val="20"/>
          <w:szCs w:val="20"/>
        </w:rPr>
        <w:t xml:space="preserve"> 즐길 때에는 파인애플 주스, 코코넛 워터, </w:t>
      </w:r>
      <w:proofErr w:type="spellStart"/>
      <w:r w:rsidRPr="00355395">
        <w:rPr>
          <w:sz w:val="20"/>
          <w:szCs w:val="20"/>
        </w:rPr>
        <w:t>스퀴즈</w:t>
      </w:r>
      <w:proofErr w:type="spellEnd"/>
      <w:r w:rsidRPr="00355395">
        <w:rPr>
          <w:sz w:val="20"/>
          <w:szCs w:val="20"/>
        </w:rPr>
        <w:t xml:space="preserve"> 레몬주스로 제조해 상큼한 맛을 더욱 잘 느낄 수 있다. </w:t>
      </w:r>
    </w:p>
    <w:p w14:paraId="17293DF9" w14:textId="32F7390B" w:rsidR="00355395" w:rsidRDefault="00355395" w:rsidP="00355395">
      <w:pPr>
        <w:pStyle w:val="aa"/>
        <w:jc w:val="both"/>
        <w:rPr>
          <w:sz w:val="20"/>
          <w:szCs w:val="20"/>
        </w:rPr>
      </w:pPr>
      <w:r w:rsidRPr="00355395">
        <w:rPr>
          <w:sz w:val="20"/>
          <w:szCs w:val="20"/>
        </w:rPr>
        <w:t> ‘</w:t>
      </w:r>
      <w:proofErr w:type="spellStart"/>
      <w:r w:rsidRPr="00355395">
        <w:rPr>
          <w:sz w:val="20"/>
          <w:szCs w:val="20"/>
        </w:rPr>
        <w:t>스피릿</w:t>
      </w:r>
      <w:proofErr w:type="spellEnd"/>
      <w:r w:rsidRPr="00355395">
        <w:rPr>
          <w:sz w:val="20"/>
          <w:szCs w:val="20"/>
        </w:rPr>
        <w:t xml:space="preserve"> 오브 제주(Spirit of Jeju)’는 직접 </w:t>
      </w:r>
      <w:proofErr w:type="spellStart"/>
      <w:r w:rsidRPr="00355395">
        <w:rPr>
          <w:sz w:val="20"/>
          <w:szCs w:val="20"/>
        </w:rPr>
        <w:t>착즙한</w:t>
      </w:r>
      <w:proofErr w:type="spellEnd"/>
      <w:r w:rsidRPr="00355395">
        <w:rPr>
          <w:sz w:val="20"/>
          <w:szCs w:val="20"/>
        </w:rPr>
        <w:t xml:space="preserve"> 제주산 귤을 베이스로 실제 한라봉과 똑같이 생긴 모형 한라봉이 칵테일과 함께 제공되어 이색적인 비주얼을 자랑한다. 제주 귤 </w:t>
      </w:r>
      <w:proofErr w:type="spellStart"/>
      <w:r w:rsidRPr="00355395">
        <w:rPr>
          <w:sz w:val="20"/>
          <w:szCs w:val="20"/>
        </w:rPr>
        <w:t>착즙</w:t>
      </w:r>
      <w:proofErr w:type="spellEnd"/>
      <w:r w:rsidRPr="00355395">
        <w:rPr>
          <w:sz w:val="20"/>
          <w:szCs w:val="20"/>
        </w:rPr>
        <w:t xml:space="preserve"> 주스와 화이트 포도 주스와 라임 주스를 넣어 만든 </w:t>
      </w:r>
      <w:proofErr w:type="spellStart"/>
      <w:r w:rsidRPr="00355395">
        <w:rPr>
          <w:sz w:val="20"/>
          <w:szCs w:val="20"/>
        </w:rPr>
        <w:t>논알콜</w:t>
      </w:r>
      <w:proofErr w:type="spellEnd"/>
      <w:r w:rsidRPr="00355395">
        <w:rPr>
          <w:sz w:val="20"/>
          <w:szCs w:val="20"/>
        </w:rPr>
        <w:t xml:space="preserve"> 칵테일로 식사 후 디저트 음료</w:t>
      </w:r>
      <w:r>
        <w:rPr>
          <w:rFonts w:hint="eastAsia"/>
          <w:sz w:val="20"/>
          <w:szCs w:val="20"/>
        </w:rPr>
        <w:t xml:space="preserve">로도 즐길 수 있다. </w:t>
      </w:r>
    </w:p>
    <w:p w14:paraId="70F1127B" w14:textId="77777777" w:rsidR="00355395" w:rsidRDefault="00355395" w:rsidP="00355395">
      <w:pPr>
        <w:pStyle w:val="aa"/>
        <w:jc w:val="both"/>
        <w:rPr>
          <w:sz w:val="20"/>
          <w:szCs w:val="20"/>
        </w:rPr>
      </w:pPr>
    </w:p>
    <w:p w14:paraId="361FE6F8" w14:textId="1E743FE7" w:rsidR="00355395" w:rsidRDefault="000812B9" w:rsidP="000812B9">
      <w:pPr>
        <w:pStyle w:val="aa"/>
        <w:jc w:val="center"/>
        <w:rPr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76357A3" wp14:editId="2570FC2C">
            <wp:extent cx="3806401" cy="2537460"/>
            <wp:effectExtent l="0" t="0" r="3810" b="0"/>
            <wp:docPr id="807613566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408" cy="254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85052" w14:textId="77777777" w:rsidR="000812B9" w:rsidRDefault="000812B9" w:rsidP="00355395">
      <w:pPr>
        <w:pStyle w:val="aa"/>
        <w:jc w:val="both"/>
        <w:rPr>
          <w:sz w:val="20"/>
          <w:szCs w:val="20"/>
        </w:rPr>
      </w:pPr>
    </w:p>
    <w:p w14:paraId="68FFBAB7" w14:textId="44F79C2F" w:rsidR="000812B9" w:rsidRDefault="000812B9" w:rsidP="009D2091">
      <w:pPr>
        <w:pStyle w:val="aa"/>
        <w:ind w:firstLineChars="100" w:firstLine="200"/>
        <w:rPr>
          <w:sz w:val="20"/>
          <w:szCs w:val="20"/>
        </w:rPr>
      </w:pPr>
      <w:r w:rsidRPr="000812B9">
        <w:rPr>
          <w:rFonts w:hint="eastAsia"/>
          <w:b/>
          <w:bCs/>
          <w:color w:val="3A7C22" w:themeColor="accent6" w:themeShade="BF"/>
          <w:sz w:val="20"/>
          <w:szCs w:val="20"/>
        </w:rPr>
        <w:lastRenderedPageBreak/>
        <w:t>그랜드 조선 부산</w:t>
      </w:r>
      <w:r w:rsidRPr="000812B9">
        <w:rPr>
          <w:sz w:val="20"/>
          <w:szCs w:val="20"/>
        </w:rPr>
        <w:t>의 '</w:t>
      </w:r>
      <w:proofErr w:type="spellStart"/>
      <w:r w:rsidRPr="000812B9">
        <w:rPr>
          <w:sz w:val="20"/>
          <w:szCs w:val="20"/>
        </w:rPr>
        <w:t>라운지앤바</w:t>
      </w:r>
      <w:proofErr w:type="spellEnd"/>
      <w:r w:rsidRPr="000812B9">
        <w:rPr>
          <w:sz w:val="20"/>
          <w:szCs w:val="20"/>
        </w:rPr>
        <w:t xml:space="preserve"> 테라스 292'는 아늑한 라운지 내부와 해운대의 해변과 도심을 이어주는 테라스에서 담백한 여유를 만끽할 수 있도록 </w:t>
      </w:r>
      <w:proofErr w:type="spellStart"/>
      <w:r w:rsidRPr="000812B9">
        <w:rPr>
          <w:sz w:val="20"/>
          <w:szCs w:val="20"/>
        </w:rPr>
        <w:t>논알콜</w:t>
      </w:r>
      <w:proofErr w:type="spellEnd"/>
      <w:r w:rsidRPr="000812B9">
        <w:rPr>
          <w:sz w:val="20"/>
          <w:szCs w:val="20"/>
        </w:rPr>
        <w:t xml:space="preserve"> 칵테일을 준비했다.</w:t>
      </w:r>
    </w:p>
    <w:p w14:paraId="07D5DCC1" w14:textId="77777777" w:rsidR="000812B9" w:rsidRPr="000812B9" w:rsidRDefault="000812B9" w:rsidP="000812B9">
      <w:pPr>
        <w:pStyle w:val="aa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proofErr w:type="spellStart"/>
      <w:r w:rsidRPr="000812B9">
        <w:rPr>
          <w:sz w:val="20"/>
          <w:szCs w:val="20"/>
        </w:rPr>
        <w:t>패션후르츠와</w:t>
      </w:r>
      <w:proofErr w:type="spellEnd"/>
      <w:r w:rsidRPr="000812B9">
        <w:rPr>
          <w:sz w:val="20"/>
          <w:szCs w:val="20"/>
        </w:rPr>
        <w:t xml:space="preserve"> 사과의 상큼함이 돋보이는 ‘트로피컬 </w:t>
      </w:r>
      <w:proofErr w:type="spellStart"/>
      <w:r w:rsidRPr="000812B9">
        <w:rPr>
          <w:sz w:val="20"/>
          <w:szCs w:val="20"/>
        </w:rPr>
        <w:t>피즈</w:t>
      </w:r>
      <w:proofErr w:type="spellEnd"/>
      <w:r w:rsidRPr="000812B9">
        <w:rPr>
          <w:sz w:val="20"/>
          <w:szCs w:val="20"/>
        </w:rPr>
        <w:t>(Tropical Fizz)’, 해운대 휴양지 감성을 그대로 담아낸 ‘</w:t>
      </w:r>
      <w:proofErr w:type="spellStart"/>
      <w:r w:rsidRPr="000812B9">
        <w:rPr>
          <w:sz w:val="20"/>
          <w:szCs w:val="20"/>
        </w:rPr>
        <w:t>딥씨에이드</w:t>
      </w:r>
      <w:proofErr w:type="spellEnd"/>
      <w:r w:rsidRPr="000812B9">
        <w:rPr>
          <w:sz w:val="20"/>
          <w:szCs w:val="20"/>
        </w:rPr>
        <w:t xml:space="preserve">(Deep Sea Ade)’는 오렌지 </w:t>
      </w:r>
      <w:proofErr w:type="spellStart"/>
      <w:r w:rsidRPr="000812B9">
        <w:rPr>
          <w:sz w:val="20"/>
          <w:szCs w:val="20"/>
        </w:rPr>
        <w:t>시트러스에</w:t>
      </w:r>
      <w:proofErr w:type="spellEnd"/>
      <w:r w:rsidRPr="000812B9">
        <w:rPr>
          <w:sz w:val="20"/>
          <w:szCs w:val="20"/>
        </w:rPr>
        <w:t xml:space="preserve"> </w:t>
      </w:r>
      <w:proofErr w:type="spellStart"/>
      <w:r w:rsidRPr="000812B9">
        <w:rPr>
          <w:sz w:val="20"/>
          <w:szCs w:val="20"/>
        </w:rPr>
        <w:t>스파클링을</w:t>
      </w:r>
      <w:proofErr w:type="spellEnd"/>
      <w:r w:rsidRPr="000812B9">
        <w:rPr>
          <w:sz w:val="20"/>
          <w:szCs w:val="20"/>
        </w:rPr>
        <w:t xml:space="preserve"> 더해 청량감을 느낄 수 있으며 ‘로즈 테라스(Rose Terrace)’는 클래식한 </w:t>
      </w:r>
      <w:proofErr w:type="spellStart"/>
      <w:r w:rsidRPr="000812B9">
        <w:rPr>
          <w:sz w:val="20"/>
          <w:szCs w:val="20"/>
        </w:rPr>
        <w:t>모히또에</w:t>
      </w:r>
      <w:proofErr w:type="spellEnd"/>
      <w:r w:rsidRPr="000812B9">
        <w:rPr>
          <w:sz w:val="20"/>
          <w:szCs w:val="20"/>
        </w:rPr>
        <w:t xml:space="preserve"> 은은한 장미향이 어우러져 우아함을 느낄 수 있는 </w:t>
      </w:r>
      <w:proofErr w:type="spellStart"/>
      <w:r w:rsidRPr="000812B9">
        <w:rPr>
          <w:sz w:val="20"/>
          <w:szCs w:val="20"/>
        </w:rPr>
        <w:t>논알콜</w:t>
      </w:r>
      <w:proofErr w:type="spellEnd"/>
      <w:r w:rsidRPr="000812B9">
        <w:rPr>
          <w:sz w:val="20"/>
          <w:szCs w:val="20"/>
        </w:rPr>
        <w:t xml:space="preserve"> 칵테일이다.  </w:t>
      </w:r>
    </w:p>
    <w:p w14:paraId="485ACD85" w14:textId="77777777" w:rsidR="000812B9" w:rsidRDefault="000812B9" w:rsidP="00355395">
      <w:pPr>
        <w:pStyle w:val="aa"/>
        <w:jc w:val="both"/>
        <w:rPr>
          <w:sz w:val="20"/>
          <w:szCs w:val="20"/>
        </w:rPr>
      </w:pPr>
    </w:p>
    <w:p w14:paraId="35DEEBF8" w14:textId="697FC557" w:rsidR="000812B9" w:rsidRDefault="000812B9" w:rsidP="000812B9">
      <w:pPr>
        <w:pStyle w:val="aa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5C28228" wp14:editId="19EFF404">
            <wp:extent cx="2255520" cy="3383280"/>
            <wp:effectExtent l="0" t="0" r="0" b="7620"/>
            <wp:docPr id="145303837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38379" name="그림 14530383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22A5B" w14:textId="77777777" w:rsidR="000812B9" w:rsidRDefault="000812B9" w:rsidP="00355395">
      <w:pPr>
        <w:pStyle w:val="aa"/>
        <w:jc w:val="both"/>
        <w:rPr>
          <w:sz w:val="20"/>
          <w:szCs w:val="20"/>
        </w:rPr>
      </w:pPr>
    </w:p>
    <w:p w14:paraId="031F56F5" w14:textId="77777777" w:rsidR="000812B9" w:rsidRDefault="000812B9" w:rsidP="000812B9">
      <w:pPr>
        <w:pStyle w:val="aa"/>
        <w:ind w:firstLineChars="100" w:firstLine="200"/>
        <w:jc w:val="both"/>
        <w:rPr>
          <w:sz w:val="20"/>
          <w:szCs w:val="20"/>
        </w:rPr>
      </w:pPr>
      <w:proofErr w:type="spellStart"/>
      <w:r w:rsidRPr="000812B9">
        <w:rPr>
          <w:b/>
          <w:bCs/>
          <w:color w:val="3A7C22" w:themeColor="accent6" w:themeShade="BF"/>
          <w:sz w:val="20"/>
          <w:szCs w:val="20"/>
        </w:rPr>
        <w:t>포시즌스</w:t>
      </w:r>
      <w:proofErr w:type="spellEnd"/>
      <w:r w:rsidRPr="000812B9">
        <w:rPr>
          <w:b/>
          <w:bCs/>
          <w:color w:val="3A7C22" w:themeColor="accent6" w:themeShade="BF"/>
          <w:sz w:val="20"/>
          <w:szCs w:val="20"/>
        </w:rPr>
        <w:t xml:space="preserve"> 호텔 서울</w:t>
      </w:r>
      <w:r w:rsidRPr="000812B9">
        <w:rPr>
          <w:sz w:val="20"/>
          <w:szCs w:val="20"/>
        </w:rPr>
        <w:t xml:space="preserve">의 지하 1층에 자리한 </w:t>
      </w:r>
      <w:proofErr w:type="spellStart"/>
      <w:r w:rsidRPr="000812B9">
        <w:rPr>
          <w:sz w:val="20"/>
          <w:szCs w:val="20"/>
        </w:rPr>
        <w:t>스피크이지</w:t>
      </w:r>
      <w:proofErr w:type="spellEnd"/>
      <w:r w:rsidRPr="000812B9">
        <w:rPr>
          <w:sz w:val="20"/>
          <w:szCs w:val="20"/>
        </w:rPr>
        <w:t xml:space="preserve"> 바 찰스 H.(Charles H.)는 전설적인 여행가이자 칵테일 작가 찰스 H. 베이커 주니어(Charles H. Baker Jr.)의 여정에서 영감을 받아, 세계 각 지역의 문화와 이야기를 현대적인 칵테일로 풀어내는 공간이다. </w:t>
      </w:r>
    </w:p>
    <w:p w14:paraId="1B11767E" w14:textId="7DBAD236" w:rsidR="000812B9" w:rsidRDefault="000812B9" w:rsidP="000812B9">
      <w:pPr>
        <w:pStyle w:val="aa"/>
        <w:ind w:firstLineChars="100" w:firstLine="200"/>
        <w:jc w:val="both"/>
        <w:rPr>
          <w:sz w:val="20"/>
          <w:szCs w:val="20"/>
        </w:rPr>
      </w:pPr>
      <w:r w:rsidRPr="000812B9">
        <w:rPr>
          <w:sz w:val="20"/>
          <w:szCs w:val="20"/>
        </w:rPr>
        <w:t xml:space="preserve">이곳에서 선보이는 </w:t>
      </w:r>
      <w:proofErr w:type="spellStart"/>
      <w:r w:rsidRPr="000812B9">
        <w:rPr>
          <w:sz w:val="20"/>
          <w:szCs w:val="20"/>
        </w:rPr>
        <w:t>논알콜</w:t>
      </w:r>
      <w:proofErr w:type="spellEnd"/>
      <w:r w:rsidRPr="000812B9">
        <w:rPr>
          <w:sz w:val="20"/>
          <w:szCs w:val="20"/>
        </w:rPr>
        <w:t xml:space="preserve"> 칵테일 ‘</w:t>
      </w:r>
      <w:proofErr w:type="spellStart"/>
      <w:r w:rsidRPr="000812B9">
        <w:rPr>
          <w:sz w:val="20"/>
          <w:szCs w:val="20"/>
        </w:rPr>
        <w:t>오차드</w:t>
      </w:r>
      <w:proofErr w:type="spellEnd"/>
      <w:r w:rsidRPr="000812B9">
        <w:rPr>
          <w:sz w:val="20"/>
          <w:szCs w:val="20"/>
        </w:rPr>
        <w:t xml:space="preserve"> </w:t>
      </w:r>
      <w:proofErr w:type="spellStart"/>
      <w:r w:rsidRPr="000812B9">
        <w:rPr>
          <w:sz w:val="20"/>
          <w:szCs w:val="20"/>
        </w:rPr>
        <w:t>피즈</w:t>
      </w:r>
      <w:proofErr w:type="spellEnd"/>
      <w:r w:rsidRPr="000812B9">
        <w:rPr>
          <w:sz w:val="20"/>
          <w:szCs w:val="20"/>
        </w:rPr>
        <w:t xml:space="preserve">(Orchard Fizz)’는 1900년대 초 미국의 클래식 </w:t>
      </w:r>
      <w:proofErr w:type="spellStart"/>
      <w:r w:rsidRPr="000812B9">
        <w:rPr>
          <w:sz w:val="20"/>
          <w:szCs w:val="20"/>
        </w:rPr>
        <w:t>피즈를</w:t>
      </w:r>
      <w:proofErr w:type="spellEnd"/>
      <w:r w:rsidRPr="000812B9">
        <w:rPr>
          <w:sz w:val="20"/>
          <w:szCs w:val="20"/>
        </w:rPr>
        <w:t xml:space="preserve"> 한국적으로 재해석한 메뉴로, 충남 천안의 과수원에서 영감을 받아 탄생했다. 맑게 정제한 한국 배 주스에 모과의 은은한 향과 호두의 고소함을 더하고 재스민 티 </w:t>
      </w:r>
      <w:proofErr w:type="spellStart"/>
      <w:r w:rsidRPr="000812B9">
        <w:rPr>
          <w:sz w:val="20"/>
          <w:szCs w:val="20"/>
        </w:rPr>
        <w:t>스파클링으로</w:t>
      </w:r>
      <w:proofErr w:type="spellEnd"/>
      <w:r w:rsidRPr="000812B9">
        <w:rPr>
          <w:sz w:val="20"/>
          <w:szCs w:val="20"/>
        </w:rPr>
        <w:t xml:space="preserve"> 마무리해, 신선한 배의 담백한 단맛과 차의 섬세한 향, 호두의 깊은 풍미가 조화를 이룬다. 특히 천안의 대표 특산물인 호두에서 착안한 호두 모양의 호두과자를 함께 곁들여 지역의 풍미와 스토리를 한층 입체적으로 경험할 수 있도록 구성했다.</w:t>
      </w:r>
    </w:p>
    <w:p w14:paraId="1DABC016" w14:textId="77777777" w:rsidR="000812B9" w:rsidRDefault="000812B9" w:rsidP="00355395">
      <w:pPr>
        <w:pStyle w:val="aa"/>
        <w:jc w:val="both"/>
        <w:rPr>
          <w:sz w:val="20"/>
          <w:szCs w:val="20"/>
        </w:rPr>
      </w:pPr>
    </w:p>
    <w:p w14:paraId="42DC2BD3" w14:textId="27C363D4" w:rsidR="000812B9" w:rsidRDefault="000812B9" w:rsidP="000812B9">
      <w:pPr>
        <w:pStyle w:val="aa"/>
        <w:jc w:val="center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DD97BEF" wp14:editId="2C7D70DF">
            <wp:extent cx="3543300" cy="2658820"/>
            <wp:effectExtent l="0" t="0" r="0" b="825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39" cy="268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656FB" w14:textId="77777777" w:rsidR="000812B9" w:rsidRDefault="000812B9" w:rsidP="00355395">
      <w:pPr>
        <w:pStyle w:val="aa"/>
        <w:jc w:val="both"/>
        <w:rPr>
          <w:sz w:val="20"/>
          <w:szCs w:val="20"/>
        </w:rPr>
      </w:pPr>
    </w:p>
    <w:p w14:paraId="479AB5FA" w14:textId="77777777" w:rsidR="000812B9" w:rsidRDefault="000812B9" w:rsidP="00355395">
      <w:pPr>
        <w:pStyle w:val="aa"/>
        <w:jc w:val="both"/>
        <w:rPr>
          <w:rFonts w:asciiTheme="majorEastAsia" w:eastAsiaTheme="majorEastAsia" w:hAnsiTheme="majorEastAsia" w:cstheme="minorHAnsi"/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r w:rsidRPr="000812B9">
        <w:rPr>
          <w:rFonts w:asciiTheme="majorEastAsia" w:eastAsiaTheme="majorEastAsia" w:hAnsiTheme="majorEastAsia" w:cstheme="minorHAnsi" w:hint="eastAsia"/>
          <w:b/>
          <w:bCs/>
          <w:color w:val="3A7C22" w:themeColor="accent6" w:themeShade="BF"/>
          <w:sz w:val="20"/>
          <w:szCs w:val="20"/>
        </w:rPr>
        <w:t xml:space="preserve">호텔 나루 서울 – </w:t>
      </w:r>
      <w:proofErr w:type="spellStart"/>
      <w:r w:rsidRPr="000812B9">
        <w:rPr>
          <w:rFonts w:asciiTheme="majorEastAsia" w:eastAsiaTheme="majorEastAsia" w:hAnsiTheme="majorEastAsia" w:cstheme="minorHAnsi" w:hint="eastAsia"/>
          <w:b/>
          <w:bCs/>
          <w:color w:val="3A7C22" w:themeColor="accent6" w:themeShade="BF"/>
          <w:sz w:val="20"/>
          <w:szCs w:val="20"/>
        </w:rPr>
        <w:t>엠갤러리</w:t>
      </w:r>
      <w:r>
        <w:rPr>
          <w:rFonts w:asciiTheme="majorEastAsia" w:eastAsiaTheme="majorEastAsia" w:hAnsiTheme="majorEastAsia" w:cstheme="minorHAnsi"/>
          <w:sz w:val="20"/>
          <w:szCs w:val="20"/>
        </w:rPr>
        <w:t>의</w:t>
      </w:r>
      <w:proofErr w:type="spellEnd"/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 xml:space="preserve">바 부아쟁에서는 독특한 콘셉트와 비주얼을 담은 </w:t>
      </w:r>
      <w:proofErr w:type="spellStart"/>
      <w:r>
        <w:rPr>
          <w:rFonts w:asciiTheme="majorEastAsia" w:eastAsiaTheme="majorEastAsia" w:hAnsiTheme="majorEastAsia" w:cstheme="minorHAnsi" w:hint="eastAsia"/>
          <w:sz w:val="20"/>
          <w:szCs w:val="20"/>
        </w:rPr>
        <w:t>논알코올</w:t>
      </w:r>
      <w:proofErr w:type="spellEnd"/>
      <w:r>
        <w:rPr>
          <w:rFonts w:asciiTheme="majorEastAsia" w:eastAsiaTheme="majorEastAsia" w:hAnsiTheme="majorEastAsia" w:cstheme="minorHAnsi" w:hint="eastAsia"/>
          <w:sz w:val="20"/>
          <w:szCs w:val="20"/>
        </w:rPr>
        <w:t xml:space="preserve"> 칵테일 </w:t>
      </w:r>
      <w:r>
        <w:rPr>
          <w:rFonts w:asciiTheme="majorEastAsia" w:eastAsiaTheme="majorEastAsia" w:hAnsiTheme="majorEastAsia" w:cstheme="minorHAnsi"/>
          <w:sz w:val="20"/>
          <w:szCs w:val="20"/>
        </w:rPr>
        <w:t>4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종을 선보인다.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</w:p>
    <w:p w14:paraId="6DE80344" w14:textId="77777777" w:rsidR="000812B9" w:rsidRDefault="000812B9" w:rsidP="000812B9">
      <w:pPr>
        <w:pStyle w:val="aa"/>
        <w:ind w:firstLineChars="100" w:firstLine="200"/>
        <w:jc w:val="both"/>
        <w:rPr>
          <w:rFonts w:asciiTheme="majorEastAsia" w:eastAsiaTheme="majorEastAsia" w:hAnsiTheme="majorEastAsia" w:cstheme="minorHAnsi"/>
          <w:sz w:val="20"/>
          <w:szCs w:val="20"/>
        </w:rPr>
      </w:pPr>
      <w:r>
        <w:rPr>
          <w:rFonts w:asciiTheme="majorEastAsia" w:eastAsiaTheme="majorEastAsia" w:hAnsiTheme="majorEastAsia" w:cstheme="minorHAnsi" w:hint="eastAsia"/>
          <w:sz w:val="20"/>
          <w:szCs w:val="20"/>
        </w:rPr>
        <w:t xml:space="preserve">전통 한약방에서 영감을 받은 바 부아쟁은 한강과 서울의 야경을 바라보며 전문 </w:t>
      </w:r>
      <w:proofErr w:type="spellStart"/>
      <w:r>
        <w:rPr>
          <w:rFonts w:asciiTheme="majorEastAsia" w:eastAsiaTheme="majorEastAsia" w:hAnsiTheme="majorEastAsia" w:cstheme="minorHAnsi" w:hint="eastAsia"/>
          <w:sz w:val="20"/>
          <w:szCs w:val="20"/>
        </w:rPr>
        <w:t>믹솔리지스트가</w:t>
      </w:r>
      <w:proofErr w:type="spellEnd"/>
      <w:r>
        <w:rPr>
          <w:rFonts w:asciiTheme="majorEastAsia" w:eastAsiaTheme="majorEastAsia" w:hAnsiTheme="majorEastAsia" w:cstheme="minorHAnsi" w:hint="eastAsia"/>
          <w:sz w:val="20"/>
          <w:szCs w:val="20"/>
        </w:rPr>
        <w:t xml:space="preserve"> 처방하는 칵테일을 즐길 수 있는 공간이다.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  <w:proofErr w:type="spellStart"/>
      <w:r>
        <w:rPr>
          <w:rFonts w:asciiTheme="majorEastAsia" w:eastAsiaTheme="majorEastAsia" w:hAnsiTheme="majorEastAsia" w:cstheme="minorHAnsi" w:hint="eastAsia"/>
          <w:sz w:val="20"/>
          <w:szCs w:val="20"/>
        </w:rPr>
        <w:t>논알코올</w:t>
      </w:r>
      <w:proofErr w:type="spellEnd"/>
      <w:r>
        <w:rPr>
          <w:rFonts w:asciiTheme="majorEastAsia" w:eastAsiaTheme="majorEastAsia" w:hAnsiTheme="majorEastAsia" w:cstheme="minorHAnsi" w:hint="eastAsia"/>
          <w:sz w:val="20"/>
          <w:szCs w:val="20"/>
        </w:rPr>
        <w:t xml:space="preserve"> 칵테일은 </w:t>
      </w:r>
      <w:r>
        <w:rPr>
          <w:rFonts w:asciiTheme="majorEastAsia" w:eastAsiaTheme="majorEastAsia" w:hAnsiTheme="majorEastAsia" w:cstheme="minorHAnsi"/>
          <w:sz w:val="20"/>
          <w:szCs w:val="20"/>
        </w:rPr>
        <w:t>‘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치유</w:t>
      </w:r>
      <w:r>
        <w:rPr>
          <w:rFonts w:asciiTheme="majorEastAsia" w:eastAsiaTheme="majorEastAsia" w:hAnsiTheme="majorEastAsia" w:cstheme="minorHAnsi"/>
          <w:sz w:val="20"/>
          <w:szCs w:val="20"/>
        </w:rPr>
        <w:t>’, ‘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꿀 토마토</w:t>
      </w:r>
      <w:r>
        <w:rPr>
          <w:rFonts w:asciiTheme="majorEastAsia" w:eastAsiaTheme="majorEastAsia" w:hAnsiTheme="majorEastAsia" w:cstheme="minorHAnsi"/>
          <w:sz w:val="20"/>
          <w:szCs w:val="20"/>
        </w:rPr>
        <w:t>’, ‘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밤섬 시네마</w:t>
      </w:r>
      <w:r>
        <w:rPr>
          <w:rFonts w:asciiTheme="majorEastAsia" w:eastAsiaTheme="majorEastAsia" w:hAnsiTheme="majorEastAsia" w:cstheme="minorHAnsi"/>
          <w:sz w:val="20"/>
          <w:szCs w:val="20"/>
        </w:rPr>
        <w:t>’, ‘</w:t>
      </w:r>
      <w:proofErr w:type="spellStart"/>
      <w:r>
        <w:rPr>
          <w:rFonts w:asciiTheme="majorEastAsia" w:eastAsiaTheme="majorEastAsia" w:hAnsiTheme="majorEastAsia" w:cstheme="minorHAnsi" w:hint="eastAsia"/>
          <w:sz w:val="20"/>
          <w:szCs w:val="20"/>
        </w:rPr>
        <w:t>극야</w:t>
      </w:r>
      <w:proofErr w:type="spellEnd"/>
      <w:r>
        <w:rPr>
          <w:rFonts w:asciiTheme="majorEastAsia" w:eastAsiaTheme="majorEastAsia" w:hAnsiTheme="majorEastAsia" w:cstheme="minorHAnsi"/>
          <w:sz w:val="20"/>
          <w:szCs w:val="20"/>
        </w:rPr>
        <w:t>’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로 구성되며,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바 부아쟁에서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바라보는 한강과 밤섬의 풍경에서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영감을 받아 각각의 이야기를 담아냈다.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</w:p>
    <w:p w14:paraId="794EE653" w14:textId="154407B2" w:rsidR="000812B9" w:rsidRPr="00355395" w:rsidRDefault="000812B9" w:rsidP="000812B9">
      <w:pPr>
        <w:pStyle w:val="aa"/>
        <w:ind w:firstLineChars="100" w:firstLine="200"/>
        <w:jc w:val="both"/>
        <w:rPr>
          <w:sz w:val="20"/>
          <w:szCs w:val="20"/>
        </w:rPr>
      </w:pPr>
      <w:r>
        <w:rPr>
          <w:rFonts w:asciiTheme="majorEastAsia" w:eastAsiaTheme="majorEastAsia" w:hAnsiTheme="majorEastAsia" w:cstheme="minorHAnsi" w:hint="eastAsia"/>
          <w:sz w:val="20"/>
          <w:szCs w:val="20"/>
        </w:rPr>
        <w:t xml:space="preserve">한강을 바라보며 하루를 위로하는 </w:t>
      </w:r>
      <w:r>
        <w:rPr>
          <w:rFonts w:asciiTheme="majorEastAsia" w:eastAsiaTheme="majorEastAsia" w:hAnsiTheme="majorEastAsia" w:cstheme="minorHAnsi"/>
          <w:sz w:val="20"/>
          <w:szCs w:val="20"/>
        </w:rPr>
        <w:t>‘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치유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’,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어린 시절 토마토 주스의 기억을 현대적으로 재해석한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‘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꿀 토마토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’,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한강과 밤섬의 야경을 영화의 한 장면처럼 표현한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‘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밤섬 시네마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’,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에스프레소와 흑임자의 깊은 풍미로 긴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어둠 속에서 느껴지는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>미묘한 감정을</w:t>
      </w:r>
      <w:r>
        <w:rPr>
          <w:rFonts w:asciiTheme="majorEastAsia" w:eastAsiaTheme="majorEastAsia" w:hAnsiTheme="majorEastAsia" w:cstheme="minorHAnsi"/>
          <w:sz w:val="20"/>
          <w:szCs w:val="20"/>
        </w:rPr>
        <w:t xml:space="preserve"> 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 xml:space="preserve">표현한 </w:t>
      </w:r>
      <w:r>
        <w:rPr>
          <w:rFonts w:asciiTheme="majorEastAsia" w:eastAsiaTheme="majorEastAsia" w:hAnsiTheme="majorEastAsia" w:cstheme="minorHAnsi"/>
          <w:sz w:val="20"/>
          <w:szCs w:val="20"/>
        </w:rPr>
        <w:t>‘</w:t>
      </w:r>
      <w:proofErr w:type="spellStart"/>
      <w:r>
        <w:rPr>
          <w:rFonts w:asciiTheme="majorEastAsia" w:eastAsiaTheme="majorEastAsia" w:hAnsiTheme="majorEastAsia" w:cstheme="minorHAnsi" w:hint="eastAsia"/>
          <w:sz w:val="20"/>
          <w:szCs w:val="20"/>
        </w:rPr>
        <w:t>극야</w:t>
      </w:r>
      <w:proofErr w:type="spellEnd"/>
      <w:r>
        <w:rPr>
          <w:rFonts w:asciiTheme="majorEastAsia" w:eastAsiaTheme="majorEastAsia" w:hAnsiTheme="majorEastAsia" w:cstheme="minorHAnsi"/>
          <w:sz w:val="20"/>
          <w:szCs w:val="20"/>
        </w:rPr>
        <w:t>’</w:t>
      </w:r>
      <w:r>
        <w:rPr>
          <w:rFonts w:asciiTheme="majorEastAsia" w:eastAsiaTheme="majorEastAsia" w:hAnsiTheme="majorEastAsia" w:cstheme="minorHAnsi" w:hint="eastAsia"/>
          <w:sz w:val="20"/>
          <w:szCs w:val="20"/>
        </w:rPr>
        <w:t xml:space="preserve">까지 취향에 따라 색다른 </w:t>
      </w:r>
      <w:proofErr w:type="spellStart"/>
      <w:r>
        <w:rPr>
          <w:rFonts w:asciiTheme="majorEastAsia" w:eastAsiaTheme="majorEastAsia" w:hAnsiTheme="majorEastAsia" w:cstheme="minorHAnsi" w:hint="eastAsia"/>
          <w:sz w:val="20"/>
          <w:szCs w:val="20"/>
        </w:rPr>
        <w:t>논알코올</w:t>
      </w:r>
      <w:proofErr w:type="spellEnd"/>
      <w:r>
        <w:rPr>
          <w:rFonts w:asciiTheme="majorEastAsia" w:eastAsiaTheme="majorEastAsia" w:hAnsiTheme="majorEastAsia" w:cstheme="minorHAnsi" w:hint="eastAsia"/>
          <w:sz w:val="20"/>
          <w:szCs w:val="20"/>
        </w:rPr>
        <w:t xml:space="preserve"> 칵테일을 즐길 수 있다.</w:t>
      </w:r>
    </w:p>
    <w:p w14:paraId="26367896" w14:textId="243B370D" w:rsidR="00355395" w:rsidRDefault="00355395" w:rsidP="00355395">
      <w:pPr>
        <w:pStyle w:val="aa"/>
        <w:jc w:val="both"/>
        <w:rPr>
          <w:sz w:val="20"/>
          <w:szCs w:val="20"/>
        </w:rPr>
      </w:pPr>
    </w:p>
    <w:p w14:paraId="525E61C0" w14:textId="612B8C29" w:rsidR="009D2091" w:rsidRDefault="009D2091" w:rsidP="009D2091">
      <w:pPr>
        <w:pStyle w:val="aa"/>
        <w:jc w:val="center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0" distR="0" wp14:anchorId="5EACF6E8" wp14:editId="285A550C">
            <wp:extent cx="2987040" cy="2240445"/>
            <wp:effectExtent l="0" t="0" r="3810" b="7620"/>
            <wp:docPr id="1920554757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554757" name="그림 19205547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001" cy="224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2F0EF" w14:textId="77777777" w:rsidR="000812B9" w:rsidRDefault="000812B9" w:rsidP="00355395">
      <w:pPr>
        <w:pStyle w:val="aa"/>
        <w:jc w:val="both"/>
        <w:rPr>
          <w:sz w:val="20"/>
          <w:szCs w:val="20"/>
        </w:rPr>
      </w:pPr>
    </w:p>
    <w:p w14:paraId="1DAFF157" w14:textId="77777777" w:rsidR="009D2091" w:rsidRDefault="009D2091" w:rsidP="009D2091">
      <w:pPr>
        <w:pStyle w:val="aa"/>
        <w:ind w:firstLineChars="100" w:firstLine="200"/>
        <w:jc w:val="both"/>
        <w:rPr>
          <w:sz w:val="20"/>
          <w:szCs w:val="20"/>
        </w:rPr>
      </w:pPr>
      <w:proofErr w:type="spellStart"/>
      <w:r w:rsidRPr="009D2091">
        <w:rPr>
          <w:b/>
          <w:bCs/>
          <w:color w:val="3A7C22" w:themeColor="accent6" w:themeShade="BF"/>
          <w:sz w:val="20"/>
          <w:szCs w:val="20"/>
        </w:rPr>
        <w:t>알로프트</w:t>
      </w:r>
      <w:proofErr w:type="spellEnd"/>
      <w:r w:rsidRPr="009D2091">
        <w:rPr>
          <w:b/>
          <w:bCs/>
          <w:color w:val="3A7C22" w:themeColor="accent6" w:themeShade="BF"/>
          <w:sz w:val="20"/>
          <w:szCs w:val="20"/>
        </w:rPr>
        <w:t xml:space="preserve"> 바이 </w:t>
      </w:r>
      <w:proofErr w:type="spellStart"/>
      <w:r w:rsidRPr="009D2091">
        <w:rPr>
          <w:b/>
          <w:bCs/>
          <w:color w:val="3A7C22" w:themeColor="accent6" w:themeShade="BF"/>
          <w:sz w:val="20"/>
          <w:szCs w:val="20"/>
        </w:rPr>
        <w:t>메리어트</w:t>
      </w:r>
      <w:proofErr w:type="spellEnd"/>
      <w:r w:rsidRPr="009D2091">
        <w:rPr>
          <w:b/>
          <w:bCs/>
          <w:color w:val="3A7C22" w:themeColor="accent6" w:themeShade="BF"/>
          <w:sz w:val="20"/>
          <w:szCs w:val="20"/>
        </w:rPr>
        <w:t xml:space="preserve"> 서울 명동</w:t>
      </w:r>
      <w:r w:rsidRPr="009D2091">
        <w:rPr>
          <w:sz w:val="20"/>
          <w:szCs w:val="20"/>
        </w:rPr>
        <w:t xml:space="preserve">의 W XYZ 바는 음악에서 영감을 받은 총 12종의 </w:t>
      </w:r>
      <w:proofErr w:type="spellStart"/>
      <w:r w:rsidRPr="009D2091">
        <w:rPr>
          <w:sz w:val="20"/>
          <w:szCs w:val="20"/>
        </w:rPr>
        <w:t>알로프트만의</w:t>
      </w:r>
      <w:proofErr w:type="spellEnd"/>
      <w:r w:rsidRPr="009D2091">
        <w:rPr>
          <w:sz w:val="20"/>
          <w:szCs w:val="20"/>
        </w:rPr>
        <w:t xml:space="preserve"> 브랜드 </w:t>
      </w:r>
      <w:proofErr w:type="spellStart"/>
      <w:r w:rsidRPr="009D2091">
        <w:rPr>
          <w:sz w:val="20"/>
          <w:szCs w:val="20"/>
        </w:rPr>
        <w:t>시그니처</w:t>
      </w:r>
      <w:proofErr w:type="spellEnd"/>
      <w:r w:rsidRPr="009D2091">
        <w:rPr>
          <w:sz w:val="20"/>
          <w:szCs w:val="20"/>
        </w:rPr>
        <w:t xml:space="preserve"> 칵테일 라인업 가운데 3종을 </w:t>
      </w:r>
      <w:proofErr w:type="spellStart"/>
      <w:r w:rsidRPr="009D2091">
        <w:rPr>
          <w:sz w:val="20"/>
          <w:szCs w:val="20"/>
        </w:rPr>
        <w:t>논알코올</w:t>
      </w:r>
      <w:proofErr w:type="spellEnd"/>
      <w:r w:rsidRPr="009D2091">
        <w:rPr>
          <w:sz w:val="20"/>
          <w:szCs w:val="20"/>
        </w:rPr>
        <w:t xml:space="preserve"> 칵테일 ‘제로 </w:t>
      </w:r>
      <w:proofErr w:type="spellStart"/>
      <w:r w:rsidRPr="009D2091">
        <w:rPr>
          <w:sz w:val="20"/>
          <w:szCs w:val="20"/>
        </w:rPr>
        <w:t>프루프</w:t>
      </w:r>
      <w:proofErr w:type="spellEnd"/>
      <w:r w:rsidRPr="009D2091">
        <w:rPr>
          <w:sz w:val="20"/>
          <w:szCs w:val="20"/>
        </w:rPr>
        <w:t xml:space="preserve"> </w:t>
      </w:r>
      <w:proofErr w:type="spellStart"/>
      <w:r w:rsidRPr="009D2091">
        <w:rPr>
          <w:sz w:val="20"/>
          <w:szCs w:val="20"/>
        </w:rPr>
        <w:t>잼스</w:t>
      </w:r>
      <w:proofErr w:type="spellEnd"/>
      <w:r w:rsidRPr="009D2091">
        <w:rPr>
          <w:sz w:val="20"/>
          <w:szCs w:val="20"/>
        </w:rPr>
        <w:t xml:space="preserve">(Zero Proof Jams)’로 구성해, 술을 마시지 않는 고객도 </w:t>
      </w:r>
      <w:proofErr w:type="spellStart"/>
      <w:r w:rsidRPr="009D2091">
        <w:rPr>
          <w:sz w:val="20"/>
          <w:szCs w:val="20"/>
        </w:rPr>
        <w:t>알로프트만의</w:t>
      </w:r>
      <w:proofErr w:type="spellEnd"/>
      <w:r w:rsidRPr="009D2091">
        <w:rPr>
          <w:sz w:val="20"/>
          <w:szCs w:val="20"/>
        </w:rPr>
        <w:t xml:space="preserve"> 바 경험을 즐길 수 있도록 했다. </w:t>
      </w:r>
    </w:p>
    <w:p w14:paraId="571887C6" w14:textId="4C574D75" w:rsidR="000812B9" w:rsidRPr="009D2091" w:rsidRDefault="009D2091" w:rsidP="009D2091">
      <w:pPr>
        <w:pStyle w:val="aa"/>
        <w:ind w:firstLineChars="100" w:firstLine="200"/>
        <w:jc w:val="both"/>
        <w:rPr>
          <w:sz w:val="20"/>
          <w:szCs w:val="20"/>
        </w:rPr>
      </w:pPr>
      <w:r w:rsidRPr="009D2091">
        <w:rPr>
          <w:sz w:val="20"/>
          <w:szCs w:val="20"/>
        </w:rPr>
        <w:t xml:space="preserve">특히 선명한 컬러와 개성 있는 </w:t>
      </w:r>
      <w:proofErr w:type="spellStart"/>
      <w:r w:rsidRPr="009D2091">
        <w:rPr>
          <w:sz w:val="20"/>
          <w:szCs w:val="20"/>
        </w:rPr>
        <w:t>가니시</w:t>
      </w:r>
      <w:proofErr w:type="spellEnd"/>
      <w:r w:rsidRPr="009D2091">
        <w:rPr>
          <w:sz w:val="20"/>
          <w:szCs w:val="20"/>
        </w:rPr>
        <w:t>, 음악적 스토리텔링을 결합한 이색적인 비주얼과 콘셉트</w:t>
      </w:r>
      <w:r w:rsidRPr="009D2091">
        <w:rPr>
          <w:sz w:val="20"/>
          <w:szCs w:val="20"/>
        </w:rPr>
        <w:lastRenderedPageBreak/>
        <w:t xml:space="preserve">로 </w:t>
      </w:r>
      <w:proofErr w:type="spellStart"/>
      <w:r w:rsidRPr="009D2091">
        <w:rPr>
          <w:sz w:val="20"/>
          <w:szCs w:val="20"/>
        </w:rPr>
        <w:t>맛뿐만</w:t>
      </w:r>
      <w:proofErr w:type="spellEnd"/>
      <w:r w:rsidRPr="009D2091">
        <w:rPr>
          <w:sz w:val="20"/>
          <w:szCs w:val="20"/>
        </w:rPr>
        <w:t xml:space="preserve"> 아니라 보는 즐거움까지 더한 것이 특징이다.</w:t>
      </w:r>
      <w:r>
        <w:rPr>
          <w:rFonts w:hint="eastAsia"/>
          <w:sz w:val="20"/>
          <w:szCs w:val="20"/>
        </w:rPr>
        <w:t xml:space="preserve"> </w:t>
      </w:r>
      <w:proofErr w:type="spellStart"/>
      <w:r w:rsidRPr="009D2091">
        <w:rPr>
          <w:sz w:val="20"/>
          <w:szCs w:val="20"/>
        </w:rPr>
        <w:t>논알코올</w:t>
      </w:r>
      <w:proofErr w:type="spellEnd"/>
      <w:r w:rsidRPr="009D2091">
        <w:rPr>
          <w:sz w:val="20"/>
          <w:szCs w:val="20"/>
        </w:rPr>
        <w:t xml:space="preserve"> 메뉴는 총 3종으로, ‘피치 </w:t>
      </w:r>
      <w:proofErr w:type="spellStart"/>
      <w:r w:rsidRPr="009D2091">
        <w:rPr>
          <w:sz w:val="20"/>
          <w:szCs w:val="20"/>
        </w:rPr>
        <w:t>톨스</w:t>
      </w:r>
      <w:proofErr w:type="spellEnd"/>
      <w:r w:rsidRPr="009D2091">
        <w:rPr>
          <w:sz w:val="20"/>
          <w:szCs w:val="20"/>
        </w:rPr>
        <w:t xml:space="preserve">(For Whom the Peach Tolls)’는 백도와 </w:t>
      </w:r>
      <w:proofErr w:type="spellStart"/>
      <w:r w:rsidRPr="009D2091">
        <w:rPr>
          <w:sz w:val="20"/>
          <w:szCs w:val="20"/>
        </w:rPr>
        <w:t>카다멈</w:t>
      </w:r>
      <w:proofErr w:type="spellEnd"/>
      <w:r w:rsidRPr="009D2091">
        <w:rPr>
          <w:sz w:val="20"/>
          <w:szCs w:val="20"/>
        </w:rPr>
        <w:t xml:space="preserve"> </w:t>
      </w:r>
      <w:proofErr w:type="spellStart"/>
      <w:r w:rsidRPr="009D2091">
        <w:rPr>
          <w:sz w:val="20"/>
          <w:szCs w:val="20"/>
        </w:rPr>
        <w:t>블랙티</w:t>
      </w:r>
      <w:proofErr w:type="spellEnd"/>
      <w:r w:rsidRPr="009D2091">
        <w:rPr>
          <w:sz w:val="20"/>
          <w:szCs w:val="20"/>
        </w:rPr>
        <w:t xml:space="preserve">, 오렌지 </w:t>
      </w:r>
      <w:proofErr w:type="spellStart"/>
      <w:r w:rsidRPr="009D2091">
        <w:rPr>
          <w:sz w:val="20"/>
          <w:szCs w:val="20"/>
        </w:rPr>
        <w:t>블로섬을</w:t>
      </w:r>
      <w:proofErr w:type="spellEnd"/>
      <w:r w:rsidRPr="009D2091">
        <w:rPr>
          <w:sz w:val="20"/>
          <w:szCs w:val="20"/>
        </w:rPr>
        <w:t xml:space="preserve"> 조합해 과일의 달콤함과 은은한 향신료 향을 살렸다. 한국 특화 메뉴인 ‘다이너마이트 </w:t>
      </w:r>
      <w:proofErr w:type="spellStart"/>
      <w:r w:rsidRPr="009D2091">
        <w:rPr>
          <w:sz w:val="20"/>
          <w:szCs w:val="20"/>
        </w:rPr>
        <w:t>피즈</w:t>
      </w:r>
      <w:proofErr w:type="spellEnd"/>
      <w:r w:rsidRPr="009D2091">
        <w:rPr>
          <w:sz w:val="20"/>
          <w:szCs w:val="20"/>
        </w:rPr>
        <w:t xml:space="preserve">(Dynamite Fizz)’는 오미자에 라임, 꿀, </w:t>
      </w:r>
      <w:proofErr w:type="spellStart"/>
      <w:r w:rsidRPr="009D2091">
        <w:rPr>
          <w:sz w:val="20"/>
          <w:szCs w:val="20"/>
        </w:rPr>
        <w:t>진저비어를</w:t>
      </w:r>
      <w:proofErr w:type="spellEnd"/>
      <w:r w:rsidRPr="009D2091">
        <w:rPr>
          <w:sz w:val="20"/>
          <w:szCs w:val="20"/>
        </w:rPr>
        <w:t xml:space="preserve"> 더해 새콤달콤하고 청량한 맛을, ‘티 </w:t>
      </w:r>
      <w:proofErr w:type="spellStart"/>
      <w:r w:rsidRPr="009D2091">
        <w:rPr>
          <w:sz w:val="20"/>
          <w:szCs w:val="20"/>
        </w:rPr>
        <w:t>스피릿</w:t>
      </w:r>
      <w:proofErr w:type="spellEnd"/>
      <w:r w:rsidRPr="009D2091">
        <w:rPr>
          <w:sz w:val="20"/>
          <w:szCs w:val="20"/>
        </w:rPr>
        <w:t xml:space="preserve">(Smells Like Tea Spirit)’은 석류와 </w:t>
      </w:r>
      <w:proofErr w:type="spellStart"/>
      <w:r w:rsidRPr="009D2091">
        <w:rPr>
          <w:sz w:val="20"/>
          <w:szCs w:val="20"/>
        </w:rPr>
        <w:t>카다멈</w:t>
      </w:r>
      <w:proofErr w:type="spellEnd"/>
      <w:r w:rsidRPr="009D2091">
        <w:rPr>
          <w:sz w:val="20"/>
          <w:szCs w:val="20"/>
        </w:rPr>
        <w:t xml:space="preserve"> </w:t>
      </w:r>
      <w:proofErr w:type="spellStart"/>
      <w:r w:rsidRPr="009D2091">
        <w:rPr>
          <w:sz w:val="20"/>
          <w:szCs w:val="20"/>
        </w:rPr>
        <w:t>블랙티에</w:t>
      </w:r>
      <w:proofErr w:type="spellEnd"/>
      <w:r w:rsidRPr="009D2091">
        <w:rPr>
          <w:sz w:val="20"/>
          <w:szCs w:val="20"/>
        </w:rPr>
        <w:t xml:space="preserve"> 레몬과 </w:t>
      </w:r>
      <w:proofErr w:type="spellStart"/>
      <w:r w:rsidRPr="009D2091">
        <w:rPr>
          <w:sz w:val="20"/>
          <w:szCs w:val="20"/>
        </w:rPr>
        <w:t>시나몬을</w:t>
      </w:r>
      <w:proofErr w:type="spellEnd"/>
      <w:r w:rsidRPr="009D2091">
        <w:rPr>
          <w:sz w:val="20"/>
          <w:szCs w:val="20"/>
        </w:rPr>
        <w:t xml:space="preserve"> 더해 풍부한 과실감과 깊은 티 향을 선사한다.</w:t>
      </w:r>
    </w:p>
    <w:sectPr w:rsidR="000812B9" w:rsidRPr="009D209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95"/>
    <w:rsid w:val="000812B9"/>
    <w:rsid w:val="001233CE"/>
    <w:rsid w:val="00355395"/>
    <w:rsid w:val="004D58F8"/>
    <w:rsid w:val="005A2D52"/>
    <w:rsid w:val="00696D02"/>
    <w:rsid w:val="00862FD2"/>
    <w:rsid w:val="009D2091"/>
    <w:rsid w:val="00A7226B"/>
    <w:rsid w:val="00AD6640"/>
    <w:rsid w:val="00C1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29F37"/>
  <w15:chartTrackingRefBased/>
  <w15:docId w15:val="{89261042-9CF7-4427-9638-F6E507EF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553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5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53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53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53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53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53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53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53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553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553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553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55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55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55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55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553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553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553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55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553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553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55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5539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5539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5539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5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5539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55395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355395"/>
    <w:pPr>
      <w:widowControl w:val="0"/>
      <w:wordWrap w:val="0"/>
      <w:autoSpaceDE w:val="0"/>
      <w:autoSpaceDN w:val="0"/>
      <w:spacing w:after="0"/>
    </w:pPr>
  </w:style>
  <w:style w:type="paragraph" w:styleId="ab">
    <w:name w:val="Normal (Web)"/>
    <w:basedOn w:val="a"/>
    <w:uiPriority w:val="99"/>
    <w:semiHidden/>
    <w:unhideWhenUsed/>
    <w:rsid w:val="00355395"/>
    <w:rPr>
      <w:rFonts w:ascii="Times New Roman" w:hAnsi="Times New Roman" w:cs="Times New Roman"/>
      <w:sz w:val="24"/>
    </w:rPr>
  </w:style>
  <w:style w:type="character" w:styleId="ac">
    <w:name w:val="annotation reference"/>
    <w:basedOn w:val="a0"/>
    <w:uiPriority w:val="99"/>
    <w:semiHidden/>
    <w:unhideWhenUsed/>
    <w:rsid w:val="00AD6640"/>
    <w:rPr>
      <w:sz w:val="18"/>
      <w:szCs w:val="18"/>
    </w:rPr>
  </w:style>
  <w:style w:type="paragraph" w:styleId="ad">
    <w:name w:val="annotation text"/>
    <w:basedOn w:val="a"/>
    <w:link w:val="Char3"/>
    <w:uiPriority w:val="99"/>
    <w:unhideWhenUsed/>
    <w:rsid w:val="00AD6640"/>
  </w:style>
  <w:style w:type="character" w:customStyle="1" w:styleId="Char3">
    <w:name w:val="메모 텍스트 Char"/>
    <w:basedOn w:val="a0"/>
    <w:link w:val="ad"/>
    <w:uiPriority w:val="99"/>
    <w:rsid w:val="00AD6640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AD6640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AD66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2471</Characters>
  <Pages>5</Pages>
  <DocSecurity>0</DocSecurity>
  <Words>433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배수진(파트너) - 브랜드커뮤니케이션</dc:creator>
  <dcterms:modified xsi:type="dcterms:W3CDTF">2026-08-24T00:05:00Z</dcterms:modified>
  <dc:description/>
  <cp:keywords/>
  <dc:subject/>
  <dc:title/>
  <cp:lastModifiedBy>배수진(파트너) - 브랜드커뮤니케이션</cp:lastModifiedBy>
  <dcterms:created xsi:type="dcterms:W3CDTF">2026-08-24T00:05:00Z</dcterms:created>
  <cp:revision>2</cp:revision>
</cp:coreProperties>
</file>