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6057" w14:textId="4187B369" w:rsidR="00075A16" w:rsidRDefault="00D718FC" w:rsidP="00075A16">
      <w:pPr>
        <w:spacing w:after="0"/>
        <w:jc w:val="left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 w:rsidR="002836A4">
        <w:rPr>
          <w:rFonts w:ascii="맑은 고딕" w:eastAsia="맑은 고딕" w:hAnsi="맑은 고딕" w:cs="Times New Roman" w:hint="eastAsia"/>
        </w:rPr>
        <w:t>2026.0</w:t>
      </w:r>
      <w:r w:rsidR="00487D1E">
        <w:rPr>
          <w:rFonts w:ascii="맑은 고딕" w:eastAsia="맑은 고딕" w:hAnsi="맑은 고딕" w:cs="Times New Roman" w:hint="eastAsia"/>
        </w:rPr>
        <w:t>9.11</w:t>
      </w:r>
    </w:p>
    <w:bookmarkEnd w:id="0"/>
    <w:p w14:paraId="0B553CC5" w14:textId="64E19D56" w:rsidR="001C0FE4" w:rsidRPr="00153F2B" w:rsidRDefault="001C0FE4" w:rsidP="00301D99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30"/>
          <w:szCs w:val="30"/>
        </w:rPr>
      </w:pPr>
      <w:r w:rsidRPr="00153F2B">
        <w:rPr>
          <w:rFonts w:ascii="맑은 고딕" w:eastAsia="맑은 고딕" w:hAnsi="맑은 고딕" w:cs="Times New Roman"/>
          <w:b/>
          <w:bCs/>
          <w:color w:val="000000"/>
          <w:spacing w:val="-30"/>
          <w:sz w:val="30"/>
          <w:szCs w:val="30"/>
        </w:rPr>
        <w:t>“</w:t>
      </w:r>
      <w:proofErr w:type="spellStart"/>
      <w:r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>다이닝부터</w:t>
      </w:r>
      <w:proofErr w:type="spellEnd"/>
      <w:r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 xml:space="preserve"> 거실까지</w:t>
      </w:r>
      <w:r w:rsidR="00153F2B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 xml:space="preserve"> 연결된 </w:t>
      </w:r>
      <w:proofErr w:type="spellStart"/>
      <w:r w:rsidR="00153F2B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>톤앤무드로</w:t>
      </w:r>
      <w:proofErr w:type="spellEnd"/>
      <w:r w:rsid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 xml:space="preserve"> 인테리어</w:t>
      </w:r>
      <w:r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0"/>
          <w:szCs w:val="30"/>
        </w:rPr>
        <w:t xml:space="preserve"> 완성</w:t>
      </w:r>
      <w:r w:rsidRPr="00153F2B">
        <w:rPr>
          <w:rFonts w:ascii="맑은 고딕" w:eastAsia="맑은 고딕" w:hAnsi="맑은 고딕" w:cs="Times New Roman"/>
          <w:b/>
          <w:bCs/>
          <w:color w:val="000000"/>
          <w:spacing w:val="-30"/>
          <w:sz w:val="30"/>
          <w:szCs w:val="30"/>
        </w:rPr>
        <w:t>”</w:t>
      </w:r>
    </w:p>
    <w:p w14:paraId="47AEEB1B" w14:textId="7507A28E" w:rsidR="00064751" w:rsidRPr="00153F2B" w:rsidRDefault="00064751" w:rsidP="00301D99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30"/>
          <w:sz w:val="36"/>
          <w:szCs w:val="36"/>
        </w:rPr>
      </w:pPr>
      <w:proofErr w:type="spellStart"/>
      <w:r w:rsidRPr="00153F2B">
        <w:rPr>
          <w:rFonts w:ascii="맑은 고딕" w:eastAsia="맑은 고딕" w:hAnsi="맑은 고딕" w:cs="Times New Roman"/>
          <w:b/>
          <w:bCs/>
          <w:color w:val="000000"/>
          <w:spacing w:val="-30"/>
          <w:sz w:val="36"/>
          <w:szCs w:val="36"/>
        </w:rPr>
        <w:t>까사미아</w:t>
      </w:r>
      <w:proofErr w:type="spellEnd"/>
      <w:r w:rsidRPr="00153F2B">
        <w:rPr>
          <w:rFonts w:ascii="맑은 고딕" w:eastAsia="맑은 고딕" w:hAnsi="맑은 고딕" w:cs="Times New Roman"/>
          <w:b/>
          <w:bCs/>
          <w:color w:val="000000"/>
          <w:spacing w:val="-30"/>
          <w:sz w:val="36"/>
          <w:szCs w:val="36"/>
        </w:rPr>
        <w:t>,</w:t>
      </w:r>
      <w:r w:rsidR="00301D99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6"/>
          <w:szCs w:val="36"/>
        </w:rPr>
        <w:t xml:space="preserve"> 인기</w:t>
      </w:r>
      <w:r w:rsidR="001C0FE4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6"/>
          <w:szCs w:val="36"/>
        </w:rPr>
        <w:t xml:space="preserve"> </w:t>
      </w:r>
      <w:proofErr w:type="spellStart"/>
      <w:r w:rsidR="001C0FE4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6"/>
          <w:szCs w:val="36"/>
        </w:rPr>
        <w:t>다이닝</w:t>
      </w:r>
      <w:proofErr w:type="spellEnd"/>
      <w:r w:rsidR="001C0FE4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6"/>
          <w:szCs w:val="36"/>
        </w:rPr>
        <w:t xml:space="preserve"> 시리즈 </w:t>
      </w:r>
      <w:r w:rsidR="001C0FE4" w:rsidRPr="00153F2B">
        <w:rPr>
          <w:rFonts w:ascii="맑은 고딕" w:eastAsia="맑은 고딕" w:hAnsi="맑은 고딕" w:cs="Times New Roman"/>
          <w:b/>
          <w:bCs/>
          <w:color w:val="000000"/>
          <w:spacing w:val="-30"/>
          <w:sz w:val="36"/>
          <w:szCs w:val="36"/>
        </w:rPr>
        <w:t>‘</w:t>
      </w:r>
      <w:proofErr w:type="spellStart"/>
      <w:r w:rsidR="001C0FE4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6"/>
          <w:szCs w:val="36"/>
        </w:rPr>
        <w:t>포멜로</w:t>
      </w:r>
      <w:proofErr w:type="spellEnd"/>
      <w:r w:rsidR="001C0FE4" w:rsidRPr="00153F2B">
        <w:rPr>
          <w:rFonts w:ascii="맑은 고딕" w:eastAsia="맑은 고딕" w:hAnsi="맑은 고딕" w:cs="Times New Roman"/>
          <w:b/>
          <w:bCs/>
          <w:color w:val="000000"/>
          <w:spacing w:val="-30"/>
          <w:sz w:val="36"/>
          <w:szCs w:val="36"/>
        </w:rPr>
        <w:t>’</w:t>
      </w:r>
      <w:r w:rsidR="00301D99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6"/>
          <w:szCs w:val="36"/>
        </w:rPr>
        <w:t xml:space="preserve"> </w:t>
      </w:r>
      <w:r w:rsidR="00153F2B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6"/>
          <w:szCs w:val="36"/>
        </w:rPr>
        <w:t>거실</w:t>
      </w:r>
      <w:r w:rsidR="00301D99" w:rsidRPr="00153F2B">
        <w:rPr>
          <w:rFonts w:ascii="맑은 고딕" w:eastAsia="맑은 고딕" w:hAnsi="맑은 고딕" w:cs="Times New Roman" w:hint="eastAsia"/>
          <w:b/>
          <w:bCs/>
          <w:color w:val="000000"/>
          <w:spacing w:val="-30"/>
          <w:sz w:val="36"/>
          <w:szCs w:val="36"/>
        </w:rPr>
        <w:t xml:space="preserve"> 가구 확장 출시</w:t>
      </w:r>
    </w:p>
    <w:p w14:paraId="26FCEC61" w14:textId="77777777" w:rsidR="00B65E60" w:rsidRDefault="00B65E60" w:rsidP="00B65E60">
      <w:pPr>
        <w:tabs>
          <w:tab w:val="num" w:pos="720"/>
        </w:tabs>
        <w:spacing w:after="0"/>
        <w:rPr>
          <w:noProof/>
          <w:szCs w:val="20"/>
        </w:rPr>
      </w:pPr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- 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포멜로</w:t>
      </w:r>
      <w:proofErr w:type="spellEnd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다이닝</w:t>
      </w:r>
      <w:proofErr w:type="spellEnd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까사미아</w:t>
      </w:r>
      <w:proofErr w:type="spellEnd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웨딩클럽</w:t>
      </w:r>
      <w:proofErr w:type="spellEnd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구매 TOP 5</w:t>
      </w:r>
      <w:r>
        <w:rPr>
          <w:rFonts w:ascii="맑은 고딕" w:eastAsia="맑은 고딕" w:hAnsi="맑은 고딕" w:cs="Times New Roman"/>
          <w:b/>
          <w:bCs/>
          <w:color w:val="7F7F7F" w:themeColor="text1" w:themeTint="80"/>
          <w:spacing w:val="-14"/>
          <w:sz w:val="22"/>
        </w:rPr>
        <w:t>…</w:t>
      </w:r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공간 전체 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톤앤무드</w:t>
      </w:r>
      <w:proofErr w:type="spellEnd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중시하는 신혼부부 니즈 반영</w:t>
      </w:r>
    </w:p>
    <w:p w14:paraId="0DA4205D" w14:textId="57833E37" w:rsidR="00301D99" w:rsidRPr="00301D99" w:rsidRDefault="00301D99" w:rsidP="00301D99">
      <w:pPr>
        <w:tabs>
          <w:tab w:val="num" w:pos="720"/>
        </w:tabs>
        <w:spacing w:after="0"/>
        <w:rPr>
          <w:rFonts w:ascii="맑은 고딕" w:eastAsia="맑은 고딕" w:hAnsi="맑은 고딕" w:cs="Times New Roman"/>
          <w:b/>
          <w:bCs/>
          <w:color w:val="7F7F7F" w:themeColor="text1" w:themeTint="80"/>
          <w:spacing w:val="-14"/>
          <w:sz w:val="22"/>
        </w:rPr>
      </w:pPr>
      <w:r w:rsidRPr="00301D99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-</w:t>
      </w:r>
      <w:r w:rsidR="00B65E60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</w:t>
      </w:r>
      <w:proofErr w:type="spellStart"/>
      <w:r w:rsidR="00B65E60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포멜로</w:t>
      </w:r>
      <w:proofErr w:type="spellEnd"/>
      <w:r w:rsidR="00B65E60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디자인 정체성 계승한 </w:t>
      </w:r>
      <w:proofErr w:type="spellStart"/>
      <w:r w:rsidR="00FE7FC6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거실</w:t>
      </w:r>
      <w:r w:rsidRPr="00301D99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장</w:t>
      </w:r>
      <w:proofErr w:type="spellEnd"/>
      <w:r w:rsidRPr="00301D99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· 티테이블</w:t>
      </w:r>
      <w:r w:rsidR="00153F2B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</w:t>
      </w:r>
      <w:r w:rsidR="00B65E60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2종</w:t>
      </w:r>
      <w:r w:rsidRPr="00301D99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출시</w:t>
      </w:r>
      <w:r w:rsidR="00153F2B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, </w:t>
      </w:r>
      <w:r w:rsidRPr="00301D99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거실과 </w:t>
      </w:r>
      <w:proofErr w:type="spellStart"/>
      <w:r w:rsidRPr="00301D99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다이닝</w:t>
      </w:r>
      <w:proofErr w:type="spellEnd"/>
      <w:r w:rsidRPr="00301D99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잇는 토털 인테리어 제안</w:t>
      </w:r>
    </w:p>
    <w:p w14:paraId="15574202" w14:textId="587980F0" w:rsidR="00301D99" w:rsidRDefault="00301D99" w:rsidP="00301D99">
      <w:pPr>
        <w:tabs>
          <w:tab w:val="num" w:pos="720"/>
        </w:tabs>
        <w:spacing w:after="0"/>
        <w:rPr>
          <w:rFonts w:ascii="맑은 고딕" w:eastAsia="맑은 고딕" w:hAnsi="맑은 고딕" w:cs="Times New Roman"/>
          <w:b/>
          <w:bCs/>
          <w:color w:val="7F7F7F" w:themeColor="text1" w:themeTint="80"/>
          <w:spacing w:val="-14"/>
          <w:sz w:val="22"/>
        </w:rPr>
      </w:pPr>
      <w:r w:rsidRPr="00301D99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-</w:t>
      </w:r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</w:t>
      </w:r>
      <w:r w:rsidR="00153F2B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부드러운 </w:t>
      </w:r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곡선 디자인</w:t>
      </w:r>
      <w:r w:rsidR="00B65E60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과 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애쉬</w:t>
      </w:r>
      <w:proofErr w:type="spellEnd"/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원목</w:t>
      </w:r>
      <w:r w:rsidR="00B65E60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으로</w:t>
      </w:r>
      <w:r w:rsidR="00153F2B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</w:t>
      </w:r>
      <w:proofErr w:type="spellStart"/>
      <w:r w:rsidR="00153F2B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포멜로</w:t>
      </w:r>
      <w:proofErr w:type="spellEnd"/>
      <w:r w:rsidR="00153F2B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특유의</w:t>
      </w:r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편안하고 세련된 </w:t>
      </w:r>
      <w:r>
        <w:rPr>
          <w:rFonts w:ascii="맑은 고딕" w:eastAsia="맑은 고딕" w:hAnsi="맑은 고딕" w:cs="Times New Roman"/>
          <w:b/>
          <w:bCs/>
          <w:color w:val="7F7F7F" w:themeColor="text1" w:themeTint="80"/>
          <w:spacing w:val="-14"/>
          <w:sz w:val="22"/>
        </w:rPr>
        <w:t>‘</w:t>
      </w:r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소프트 모던</w:t>
      </w:r>
      <w:r>
        <w:rPr>
          <w:rFonts w:ascii="맑은 고딕" w:eastAsia="맑은 고딕" w:hAnsi="맑은 고딕" w:cs="Times New Roman"/>
          <w:b/>
          <w:bCs/>
          <w:color w:val="7F7F7F" w:themeColor="text1" w:themeTint="80"/>
          <w:spacing w:val="-14"/>
          <w:sz w:val="22"/>
        </w:rPr>
        <w:t>’</w:t>
      </w:r>
      <w:r w:rsidR="00153F2B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 xml:space="preserve"> 스타일 </w:t>
      </w:r>
      <w:r w:rsidR="00B65E60"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완성</w:t>
      </w:r>
    </w:p>
    <w:p w14:paraId="73E866BB" w14:textId="55F72A61" w:rsidR="00B65E60" w:rsidRPr="00B65E60" w:rsidRDefault="00B65E60" w:rsidP="00301D99">
      <w:pPr>
        <w:tabs>
          <w:tab w:val="num" w:pos="720"/>
        </w:tabs>
        <w:spacing w:after="0"/>
        <w:rPr>
          <w:rFonts w:ascii="맑은 고딕" w:eastAsia="맑은 고딕" w:hAnsi="맑은 고딕" w:cs="Times New Roman"/>
          <w:b/>
          <w:bCs/>
          <w:color w:val="7F7F7F" w:themeColor="text1" w:themeTint="80"/>
          <w:spacing w:val="-1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 w:themeColor="text1" w:themeTint="80"/>
          <w:spacing w:val="-14"/>
          <w:sz w:val="22"/>
        </w:rPr>
        <w:t>- 우리 나라 주거 공간의 보편적인 평형대와 활용도 등 섬세하게 고려한 실용적인 디테일도 돋보여</w:t>
      </w:r>
    </w:p>
    <w:p w14:paraId="3440348E" w14:textId="3C4EC3D2" w:rsidR="00301D99" w:rsidRDefault="00CB63A3" w:rsidP="00064751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>
        <w:rPr>
          <w:rFonts w:ascii="맑은 고딕" w:eastAsia="맑은 고딕" w:hAnsi="맑은 고딕" w:cs="Times New Roman"/>
          <w:b/>
          <w:noProof/>
          <w:kern w:val="0"/>
          <w:sz w:val="16"/>
          <w:szCs w:val="16"/>
        </w:rPr>
        <w:drawing>
          <wp:inline distT="0" distB="0" distL="0" distR="0" wp14:anchorId="67D60ABA" wp14:editId="72A409C3">
            <wp:extent cx="5724525" cy="3581400"/>
            <wp:effectExtent l="0" t="0" r="9525" b="0"/>
            <wp:docPr id="16695876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6" t="15625" b="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4E0D9" w14:textId="2C13FB38" w:rsidR="00064751" w:rsidRPr="00D718FC" w:rsidRDefault="00064751" w:rsidP="00301D99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 w:rsidRPr="00D718FC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[사진설명]</w:t>
      </w:r>
      <w:r w:rsidRPr="00D718FC">
        <w:rPr>
          <w:rFonts w:ascii="맑은 고딕" w:eastAsia="맑은 고딕" w:hAnsi="맑은 고딕" w:cs="Times New Roman" w:hint="eastAsia"/>
        </w:rPr>
        <w:t xml:space="preserve"> </w:t>
      </w:r>
      <w:proofErr w:type="spellStart"/>
      <w:r w:rsidRPr="00DF1863">
        <w:rPr>
          <w:rFonts w:ascii="맑은 고딕" w:eastAsia="맑은 고딕" w:hAnsi="맑은 고딕" w:cs="Times New Roman"/>
          <w:b/>
          <w:kern w:val="0"/>
          <w:sz w:val="16"/>
          <w:szCs w:val="16"/>
        </w:rPr>
        <w:t>신세계까사의</w:t>
      </w:r>
      <w:proofErr w:type="spellEnd"/>
      <w:r w:rsidRPr="00DF1863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</w:t>
      </w:r>
      <w:proofErr w:type="spellStart"/>
      <w:r w:rsidRPr="00DF1863">
        <w:rPr>
          <w:rFonts w:ascii="맑은 고딕" w:eastAsia="맑은 고딕" w:hAnsi="맑은 고딕" w:cs="Times New Roman"/>
          <w:b/>
          <w:kern w:val="0"/>
          <w:sz w:val="16"/>
          <w:szCs w:val="16"/>
        </w:rPr>
        <w:t>까사미아가</w:t>
      </w:r>
      <w:proofErr w:type="spellEnd"/>
      <w:r w:rsidR="00FE7FC6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</w:t>
      </w:r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인기 혼수 </w:t>
      </w:r>
      <w:proofErr w:type="spellStart"/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다이닝</w:t>
      </w:r>
      <w:proofErr w:type="spellEnd"/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가구 </w:t>
      </w:r>
      <w:r w:rsidR="00301D99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proofErr w:type="spellStart"/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포멜로</w:t>
      </w:r>
      <w:proofErr w:type="spellEnd"/>
      <w:r w:rsidR="00301D99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시리즈</w:t>
      </w:r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의 거실 </w:t>
      </w:r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가구</w:t>
      </w:r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를 추가 출시, </w:t>
      </w:r>
      <w:proofErr w:type="spellStart"/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포멜로</w:t>
      </w:r>
      <w:proofErr w:type="spellEnd"/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라인업을</w:t>
      </w:r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확장</w:t>
      </w:r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했다</w:t>
      </w:r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.</w:t>
      </w:r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</w:t>
      </w:r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사진은 </w:t>
      </w:r>
      <w:proofErr w:type="spellStart"/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까사미아</w:t>
      </w:r>
      <w:proofErr w:type="spellEnd"/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</w:t>
      </w:r>
      <w:r w:rsidR="00153F2B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proofErr w:type="spellStart"/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포멜로</w:t>
      </w:r>
      <w:proofErr w:type="spellEnd"/>
      <w:r w:rsidR="00153F2B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</w:t>
      </w:r>
      <w:r w:rsidR="00FE7FC6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거실</w:t>
      </w:r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장과 티테이블</w:t>
      </w:r>
      <w:r w:rsidR="00153F2B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로 연출한</w:t>
      </w:r>
      <w:r w:rsidR="00301D99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거실 공간. 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 xml:space="preserve">(사진 출처 </w:t>
      </w:r>
      <w:r w:rsidRPr="00D718FC">
        <w:rPr>
          <w:rFonts w:ascii="맑은 고딕" w:eastAsia="맑은 고딕" w:hAnsi="맑은 고딕" w:cs="Times New Roman"/>
          <w:b/>
          <w:bCs/>
          <w:sz w:val="16"/>
          <w:szCs w:val="18"/>
        </w:rPr>
        <w:t xml:space="preserve">= </w:t>
      </w:r>
      <w:proofErr w:type="spellStart"/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>신세계까사</w:t>
      </w:r>
      <w:proofErr w:type="spellEnd"/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>)</w:t>
      </w:r>
    </w:p>
    <w:p w14:paraId="42A013B7" w14:textId="77777777" w:rsidR="00064751" w:rsidRPr="00064751" w:rsidRDefault="00064751" w:rsidP="008F0658">
      <w:pPr>
        <w:tabs>
          <w:tab w:val="num" w:pos="720"/>
        </w:tabs>
        <w:spacing w:after="0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</w:p>
    <w:p w14:paraId="4340969A" w14:textId="092229A7" w:rsidR="00301D99" w:rsidRDefault="00301D99" w:rsidP="008F0658">
      <w:pPr>
        <w:spacing w:line="240" w:lineRule="auto"/>
        <w:ind w:firstLineChars="100" w:firstLine="220"/>
        <w:rPr>
          <w:sz w:val="22"/>
        </w:rPr>
      </w:pPr>
      <w:r w:rsidRPr="00301D99">
        <w:rPr>
          <w:sz w:val="22"/>
        </w:rPr>
        <w:t>㈜</w:t>
      </w:r>
      <w:proofErr w:type="spellStart"/>
      <w:r w:rsidRPr="00301D99">
        <w:rPr>
          <w:sz w:val="22"/>
        </w:rPr>
        <w:t>신세계까사</w:t>
      </w:r>
      <w:proofErr w:type="spellEnd"/>
      <w:r w:rsidRPr="00301D99">
        <w:rPr>
          <w:sz w:val="22"/>
        </w:rPr>
        <w:t xml:space="preserve">(SHINSEGAE CASA)의 프리미엄 </w:t>
      </w:r>
      <w:proofErr w:type="spellStart"/>
      <w:r w:rsidRPr="00301D99">
        <w:rPr>
          <w:sz w:val="22"/>
        </w:rPr>
        <w:t>리빙</w:t>
      </w:r>
      <w:proofErr w:type="spellEnd"/>
      <w:r w:rsidRPr="00301D99">
        <w:rPr>
          <w:sz w:val="22"/>
        </w:rPr>
        <w:t xml:space="preserve">&amp;라이프스타일 브랜드 </w:t>
      </w:r>
      <w:proofErr w:type="spellStart"/>
      <w:r w:rsidRPr="00301D99">
        <w:rPr>
          <w:sz w:val="22"/>
        </w:rPr>
        <w:t>까사미아</w:t>
      </w:r>
      <w:proofErr w:type="spellEnd"/>
      <w:r w:rsidRPr="00301D99">
        <w:rPr>
          <w:sz w:val="22"/>
        </w:rPr>
        <w:t xml:space="preserve">(CASAMIA)가 베스트셀러 </w:t>
      </w:r>
      <w:proofErr w:type="spellStart"/>
      <w:r w:rsidRPr="00301D99">
        <w:rPr>
          <w:sz w:val="22"/>
        </w:rPr>
        <w:t>다이닝</w:t>
      </w:r>
      <w:proofErr w:type="spellEnd"/>
      <w:r w:rsidRPr="00301D99">
        <w:rPr>
          <w:sz w:val="22"/>
        </w:rPr>
        <w:t xml:space="preserve"> 가구 시리</w:t>
      </w:r>
      <w:r>
        <w:rPr>
          <w:rFonts w:hint="eastAsia"/>
          <w:sz w:val="22"/>
        </w:rPr>
        <w:t>즈인</w:t>
      </w:r>
      <w:r w:rsidRPr="00301D99">
        <w:rPr>
          <w:sz w:val="22"/>
        </w:rPr>
        <w:t xml:space="preserve"> '</w:t>
      </w:r>
      <w:proofErr w:type="spellStart"/>
      <w:r w:rsidRPr="00301D99">
        <w:rPr>
          <w:sz w:val="22"/>
        </w:rPr>
        <w:t>포멜로</w:t>
      </w:r>
      <w:proofErr w:type="spellEnd"/>
      <w:r w:rsidRPr="00301D99">
        <w:rPr>
          <w:sz w:val="22"/>
        </w:rPr>
        <w:t xml:space="preserve">(POMELO)'의 디자인 감성을 담은 </w:t>
      </w:r>
      <w:r w:rsidR="00153F2B">
        <w:rPr>
          <w:rFonts w:hint="eastAsia"/>
          <w:sz w:val="22"/>
        </w:rPr>
        <w:t>거실</w:t>
      </w:r>
      <w:r w:rsidRPr="00301D99">
        <w:rPr>
          <w:sz w:val="22"/>
        </w:rPr>
        <w:t xml:space="preserve"> 가구 신제품</w:t>
      </w:r>
      <w:r>
        <w:rPr>
          <w:rFonts w:hint="eastAsia"/>
          <w:sz w:val="22"/>
        </w:rPr>
        <w:t>을</w:t>
      </w:r>
      <w:r w:rsidRPr="00301D99">
        <w:rPr>
          <w:sz w:val="22"/>
        </w:rPr>
        <w:t xml:space="preserve"> 출시</w:t>
      </w:r>
      <w:r w:rsidR="00153F2B">
        <w:rPr>
          <w:rFonts w:hint="eastAsia"/>
          <w:sz w:val="22"/>
        </w:rPr>
        <w:t>,</w:t>
      </w:r>
      <w:r w:rsidRPr="00301D99">
        <w:rPr>
          <w:sz w:val="22"/>
        </w:rPr>
        <w:t xml:space="preserve"> 시리즈 확장에 나선다.</w:t>
      </w:r>
    </w:p>
    <w:p w14:paraId="47BDBF9D" w14:textId="0230A47C" w:rsidR="00301D99" w:rsidRPr="001C0FE4" w:rsidRDefault="00301D99" w:rsidP="008F0658">
      <w:pPr>
        <w:spacing w:line="240" w:lineRule="auto"/>
        <w:ind w:firstLineChars="100" w:firstLine="220"/>
        <w:rPr>
          <w:color w:val="000000" w:themeColor="text1"/>
          <w:sz w:val="22"/>
        </w:rPr>
      </w:pPr>
      <w:proofErr w:type="spellStart"/>
      <w:r w:rsidRPr="00301D99">
        <w:rPr>
          <w:sz w:val="22"/>
        </w:rPr>
        <w:t>포멜로</w:t>
      </w:r>
      <w:proofErr w:type="spellEnd"/>
      <w:r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다이닝은</w:t>
      </w:r>
      <w:proofErr w:type="spellEnd"/>
      <w:r>
        <w:rPr>
          <w:rFonts w:hint="eastAsia"/>
          <w:sz w:val="22"/>
        </w:rPr>
        <w:t xml:space="preserve"> </w:t>
      </w:r>
      <w:r w:rsidR="00153F2B">
        <w:rPr>
          <w:rFonts w:hint="eastAsia"/>
          <w:color w:val="000000" w:themeColor="text1"/>
          <w:sz w:val="22"/>
        </w:rPr>
        <w:t>고급 원목 소재 프레임에</w:t>
      </w:r>
      <w:r w:rsidRPr="001C0FE4">
        <w:rPr>
          <w:rFonts w:hint="eastAsia"/>
          <w:color w:val="000000" w:themeColor="text1"/>
          <w:sz w:val="22"/>
        </w:rPr>
        <w:t xml:space="preserve"> 세라믹 상판을 조화</w:t>
      </w:r>
      <w:r w:rsidRPr="001C0FE4">
        <w:rPr>
          <w:color w:val="000000" w:themeColor="text1"/>
          <w:sz w:val="22"/>
        </w:rPr>
        <w:t>롭게 매치</w:t>
      </w:r>
      <w:r w:rsidR="00153F2B">
        <w:rPr>
          <w:rFonts w:hint="eastAsia"/>
          <w:color w:val="000000" w:themeColor="text1"/>
          <w:sz w:val="22"/>
        </w:rPr>
        <w:t>한 간결하면서도 모던한</w:t>
      </w:r>
      <w:r w:rsidRPr="001C0FE4">
        <w:rPr>
          <w:color w:val="000000" w:themeColor="text1"/>
          <w:sz w:val="22"/>
        </w:rPr>
        <w:t xml:space="preserve"> 디자인</w:t>
      </w:r>
      <w:r w:rsidR="00153F2B">
        <w:rPr>
          <w:rFonts w:hint="eastAsia"/>
          <w:color w:val="000000" w:themeColor="text1"/>
          <w:sz w:val="22"/>
        </w:rPr>
        <w:t>, 다양한 형태와 사이즈 옵션 등을 앞세워</w:t>
      </w:r>
      <w:r w:rsidRPr="001C0FE4">
        <w:rPr>
          <w:color w:val="000000" w:themeColor="text1"/>
          <w:sz w:val="22"/>
        </w:rPr>
        <w:t xml:space="preserve"> 꾸준한 사랑을 받</w:t>
      </w:r>
      <w:r w:rsidR="001C0FE4" w:rsidRPr="001C0FE4">
        <w:rPr>
          <w:rFonts w:hint="eastAsia"/>
          <w:color w:val="000000" w:themeColor="text1"/>
          <w:sz w:val="22"/>
        </w:rPr>
        <w:t>아왔다.</w:t>
      </w:r>
      <w:r w:rsidRPr="001C0FE4">
        <w:rPr>
          <w:color w:val="000000" w:themeColor="text1"/>
          <w:sz w:val="22"/>
        </w:rPr>
        <w:t xml:space="preserve"> 특히</w:t>
      </w:r>
      <w:r w:rsidR="00153F2B">
        <w:rPr>
          <w:rFonts w:hint="eastAsia"/>
          <w:color w:val="000000" w:themeColor="text1"/>
          <w:sz w:val="22"/>
        </w:rPr>
        <w:t xml:space="preserve"> </w:t>
      </w:r>
      <w:proofErr w:type="spellStart"/>
      <w:r w:rsidR="00153F2B">
        <w:rPr>
          <w:rFonts w:hint="eastAsia"/>
          <w:color w:val="000000" w:themeColor="text1"/>
          <w:sz w:val="22"/>
        </w:rPr>
        <w:t>까사미아</w:t>
      </w:r>
      <w:proofErr w:type="spellEnd"/>
      <w:r w:rsidRPr="001C0FE4">
        <w:rPr>
          <w:color w:val="000000" w:themeColor="text1"/>
          <w:sz w:val="22"/>
        </w:rPr>
        <w:t xml:space="preserve"> </w:t>
      </w:r>
      <w:proofErr w:type="spellStart"/>
      <w:r w:rsidRPr="001C0FE4">
        <w:rPr>
          <w:color w:val="000000" w:themeColor="text1"/>
          <w:sz w:val="22"/>
        </w:rPr>
        <w:t>웨딩클럽</w:t>
      </w:r>
      <w:proofErr w:type="spellEnd"/>
      <w:r w:rsidRPr="001C0FE4">
        <w:rPr>
          <w:color w:val="000000" w:themeColor="text1"/>
          <w:sz w:val="22"/>
        </w:rPr>
        <w:t xml:space="preserve"> 고객</w:t>
      </w:r>
      <w:r w:rsidRPr="001C0FE4">
        <w:rPr>
          <w:rFonts w:hint="eastAsia"/>
          <w:color w:val="000000" w:themeColor="text1"/>
          <w:sz w:val="22"/>
        </w:rPr>
        <w:t>들의 혼수</w:t>
      </w:r>
      <w:r w:rsidRPr="001C0FE4">
        <w:rPr>
          <w:color w:val="000000" w:themeColor="text1"/>
          <w:sz w:val="22"/>
        </w:rPr>
        <w:t xml:space="preserve"> 구매 품목 상위권</w:t>
      </w:r>
      <w:r w:rsidR="00153F2B">
        <w:rPr>
          <w:rFonts w:hint="eastAsia"/>
          <w:color w:val="000000" w:themeColor="text1"/>
          <w:sz w:val="22"/>
        </w:rPr>
        <w:t>을 차지하</w:t>
      </w:r>
      <w:r w:rsidRPr="001C0FE4">
        <w:rPr>
          <w:color w:val="000000" w:themeColor="text1"/>
          <w:sz w:val="22"/>
        </w:rPr>
        <w:t>며 신혼부부를 중심으로 높은 인기를 얻고 있다.</w:t>
      </w:r>
    </w:p>
    <w:p w14:paraId="177E0811" w14:textId="7F68B868" w:rsidR="00153F2B" w:rsidRDefault="00301D99" w:rsidP="008F0658">
      <w:pPr>
        <w:spacing w:line="240" w:lineRule="auto"/>
        <w:ind w:firstLineChars="100" w:firstLine="220"/>
        <w:rPr>
          <w:sz w:val="22"/>
        </w:rPr>
      </w:pPr>
      <w:r w:rsidRPr="001C0FE4">
        <w:rPr>
          <w:color w:val="000000" w:themeColor="text1"/>
          <w:sz w:val="22"/>
        </w:rPr>
        <w:t xml:space="preserve">이번 신제품은 </w:t>
      </w:r>
      <w:r w:rsidR="00153F2B">
        <w:rPr>
          <w:rFonts w:hint="eastAsia"/>
          <w:color w:val="000000" w:themeColor="text1"/>
          <w:sz w:val="22"/>
        </w:rPr>
        <w:t xml:space="preserve">이러한 </w:t>
      </w:r>
      <w:proofErr w:type="spellStart"/>
      <w:r w:rsidRPr="001C0FE4">
        <w:rPr>
          <w:color w:val="000000" w:themeColor="text1"/>
          <w:sz w:val="22"/>
        </w:rPr>
        <w:t>포멜로</w:t>
      </w:r>
      <w:proofErr w:type="spellEnd"/>
      <w:r w:rsidRPr="001C0FE4">
        <w:rPr>
          <w:color w:val="000000" w:themeColor="text1"/>
          <w:sz w:val="22"/>
        </w:rPr>
        <w:t xml:space="preserve"> </w:t>
      </w:r>
      <w:proofErr w:type="spellStart"/>
      <w:r w:rsidR="00153F2B">
        <w:rPr>
          <w:rFonts w:hint="eastAsia"/>
          <w:color w:val="000000" w:themeColor="text1"/>
          <w:sz w:val="22"/>
        </w:rPr>
        <w:t>다이닝</w:t>
      </w:r>
      <w:proofErr w:type="spellEnd"/>
      <w:r w:rsidR="00153F2B">
        <w:rPr>
          <w:rFonts w:hint="eastAsia"/>
          <w:color w:val="000000" w:themeColor="text1"/>
          <w:sz w:val="22"/>
        </w:rPr>
        <w:t xml:space="preserve"> </w:t>
      </w:r>
      <w:r w:rsidRPr="001C0FE4">
        <w:rPr>
          <w:color w:val="000000" w:themeColor="text1"/>
          <w:sz w:val="22"/>
        </w:rPr>
        <w:t xml:space="preserve">시리즈의 디자인 정체성을 거실 공간까지 </w:t>
      </w:r>
      <w:r w:rsidRPr="00301D99">
        <w:rPr>
          <w:sz w:val="22"/>
        </w:rPr>
        <w:t>확장한 것이 특징이다.</w:t>
      </w:r>
      <w:r w:rsidR="00153F2B">
        <w:rPr>
          <w:rFonts w:hint="eastAsia"/>
          <w:sz w:val="22"/>
        </w:rPr>
        <w:t xml:space="preserve"> 공간 전체 </w:t>
      </w:r>
      <w:proofErr w:type="spellStart"/>
      <w:r w:rsidR="00153F2B">
        <w:rPr>
          <w:rFonts w:hint="eastAsia"/>
          <w:sz w:val="22"/>
        </w:rPr>
        <w:t>톤앤무드의</w:t>
      </w:r>
      <w:proofErr w:type="spellEnd"/>
      <w:r w:rsidR="00153F2B">
        <w:rPr>
          <w:rFonts w:hint="eastAsia"/>
          <w:sz w:val="22"/>
        </w:rPr>
        <w:t xml:space="preserve"> 연결성을 중시하는 신혼부부들의 니즈를 반영해 </w:t>
      </w:r>
      <w:proofErr w:type="spellStart"/>
      <w:r w:rsidR="00153F2B">
        <w:rPr>
          <w:rFonts w:hint="eastAsia"/>
          <w:sz w:val="22"/>
        </w:rPr>
        <w:t>다이닝</w:t>
      </w:r>
      <w:proofErr w:type="spellEnd"/>
      <w:r w:rsidR="00153F2B">
        <w:rPr>
          <w:rFonts w:hint="eastAsia"/>
          <w:sz w:val="22"/>
        </w:rPr>
        <w:t xml:space="preserve"> </w:t>
      </w:r>
      <w:r w:rsidR="00153F2B">
        <w:rPr>
          <w:rFonts w:hint="eastAsia"/>
          <w:sz w:val="22"/>
        </w:rPr>
        <w:lastRenderedPageBreak/>
        <w:t xml:space="preserve">공간과 거실을 하나의 무드로 완성할 수 있도록 하고자 기획했다. </w:t>
      </w:r>
    </w:p>
    <w:p w14:paraId="2B951F4E" w14:textId="03424BA8" w:rsidR="00301D99" w:rsidRPr="00301D99" w:rsidRDefault="00153F2B" w:rsidP="008F0658">
      <w:pPr>
        <w:spacing w:line="240" w:lineRule="auto"/>
        <w:ind w:firstLineChars="100" w:firstLine="220"/>
        <w:rPr>
          <w:sz w:val="22"/>
        </w:rPr>
      </w:pPr>
      <w:proofErr w:type="spellStart"/>
      <w:r>
        <w:rPr>
          <w:rFonts w:hint="eastAsia"/>
          <w:sz w:val="22"/>
        </w:rPr>
        <w:t>포멜로</w:t>
      </w:r>
      <w:proofErr w:type="spellEnd"/>
      <w:r>
        <w:rPr>
          <w:rFonts w:hint="eastAsia"/>
          <w:sz w:val="22"/>
        </w:rPr>
        <w:t xml:space="preserve"> 거실 가구는 거실장과 티테이블 2종으로 선보이며, </w:t>
      </w:r>
      <w:proofErr w:type="spellStart"/>
      <w:r>
        <w:rPr>
          <w:rFonts w:hint="eastAsia"/>
          <w:sz w:val="22"/>
        </w:rPr>
        <w:t>포멜로</w:t>
      </w:r>
      <w:proofErr w:type="spellEnd"/>
      <w:r>
        <w:rPr>
          <w:rFonts w:hint="eastAsia"/>
          <w:sz w:val="22"/>
        </w:rPr>
        <w:t xml:space="preserve"> 특유의</w:t>
      </w:r>
      <w:r w:rsidR="00301D99">
        <w:rPr>
          <w:rFonts w:hint="eastAsia"/>
          <w:sz w:val="22"/>
        </w:rPr>
        <w:t xml:space="preserve"> </w:t>
      </w:r>
      <w:r w:rsidR="00301D99" w:rsidRPr="00301D99">
        <w:rPr>
          <w:sz w:val="22"/>
        </w:rPr>
        <w:t xml:space="preserve">부드러운 곡선 디자인과 </w:t>
      </w:r>
      <w:r>
        <w:rPr>
          <w:rFonts w:hint="eastAsia"/>
          <w:sz w:val="22"/>
        </w:rPr>
        <w:t xml:space="preserve">따뜻한 느낌을 주는 </w:t>
      </w:r>
      <w:proofErr w:type="spellStart"/>
      <w:r w:rsidR="00301D99" w:rsidRPr="00301D99">
        <w:rPr>
          <w:sz w:val="22"/>
        </w:rPr>
        <w:t>애쉬</w:t>
      </w:r>
      <w:proofErr w:type="spellEnd"/>
      <w:r w:rsidR="00301D99" w:rsidRPr="00301D99">
        <w:rPr>
          <w:sz w:val="22"/>
        </w:rPr>
        <w:t xml:space="preserve"> 원목, </w:t>
      </w:r>
      <w:r>
        <w:rPr>
          <w:rFonts w:hint="eastAsia"/>
          <w:sz w:val="22"/>
        </w:rPr>
        <w:t>내추럴한 색감의 세라믹</w:t>
      </w:r>
      <w:r w:rsidR="00301D99" w:rsidRPr="00301D99">
        <w:rPr>
          <w:sz w:val="22"/>
        </w:rPr>
        <w:t xml:space="preserve"> </w:t>
      </w:r>
      <w:r>
        <w:rPr>
          <w:rFonts w:hint="eastAsia"/>
          <w:sz w:val="22"/>
        </w:rPr>
        <w:t xml:space="preserve">소재가 어우러져 </w:t>
      </w:r>
      <w:r w:rsidR="00301D99" w:rsidRPr="00301D99">
        <w:rPr>
          <w:sz w:val="22"/>
        </w:rPr>
        <w:t>편안하면서도 세련된 분위기를 연출할 수 있</w:t>
      </w:r>
      <w:r>
        <w:rPr>
          <w:rFonts w:hint="eastAsia"/>
          <w:sz w:val="22"/>
        </w:rPr>
        <w:t>다.</w:t>
      </w:r>
    </w:p>
    <w:p w14:paraId="3C675D7D" w14:textId="0C5A4391" w:rsidR="00153F2B" w:rsidRDefault="00153F2B" w:rsidP="008F0658">
      <w:pPr>
        <w:spacing w:line="24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먼저, </w:t>
      </w:r>
      <w:r>
        <w:rPr>
          <w:sz w:val="22"/>
        </w:rPr>
        <w:t>‘</w:t>
      </w:r>
      <w:proofErr w:type="spellStart"/>
      <w:r w:rsidR="00301D99" w:rsidRPr="00301D99">
        <w:rPr>
          <w:sz w:val="22"/>
        </w:rPr>
        <w:t>포멜로</w:t>
      </w:r>
      <w:proofErr w:type="spellEnd"/>
      <w:r w:rsidR="00301D99" w:rsidRPr="00301D99">
        <w:rPr>
          <w:sz w:val="22"/>
        </w:rPr>
        <w:t xml:space="preserve"> </w:t>
      </w:r>
      <w:proofErr w:type="spellStart"/>
      <w:r w:rsidR="00FE7FC6">
        <w:rPr>
          <w:rFonts w:hint="eastAsia"/>
          <w:sz w:val="22"/>
        </w:rPr>
        <w:t>거실</w:t>
      </w:r>
      <w:r w:rsidR="00301D99" w:rsidRPr="00301D99">
        <w:rPr>
          <w:sz w:val="22"/>
        </w:rPr>
        <w:t>장</w:t>
      </w:r>
      <w:proofErr w:type="spellEnd"/>
      <w:r>
        <w:rPr>
          <w:sz w:val="22"/>
        </w:rPr>
        <w:t>’</w:t>
      </w:r>
      <w:r w:rsidR="00301D99" w:rsidRPr="00301D99">
        <w:rPr>
          <w:sz w:val="22"/>
        </w:rPr>
        <w:t>은 2</w:t>
      </w:r>
      <w:r>
        <w:rPr>
          <w:rFonts w:hint="eastAsia"/>
          <w:sz w:val="22"/>
        </w:rPr>
        <w:t>,</w:t>
      </w:r>
      <w:r w:rsidR="00301D99" w:rsidRPr="00301D99">
        <w:rPr>
          <w:sz w:val="22"/>
        </w:rPr>
        <w:t xml:space="preserve">000mm 너비를 적용해 </w:t>
      </w:r>
      <w:r>
        <w:rPr>
          <w:rFonts w:hint="eastAsia"/>
          <w:sz w:val="22"/>
        </w:rPr>
        <w:t xml:space="preserve">가장 대중적인 TV 사이즈인 </w:t>
      </w:r>
      <w:r w:rsidR="00301D99" w:rsidRPr="00301D99">
        <w:rPr>
          <w:sz w:val="22"/>
        </w:rPr>
        <w:t>55~65인치</w:t>
      </w:r>
      <w:r>
        <w:rPr>
          <w:rFonts w:hint="eastAsia"/>
          <w:sz w:val="22"/>
        </w:rPr>
        <w:t>와 매치했을 때</w:t>
      </w:r>
      <w:r w:rsidR="00301D99" w:rsidRPr="00301D99">
        <w:rPr>
          <w:sz w:val="22"/>
        </w:rPr>
        <w:t xml:space="preserve"> 안정적인 비례감을</w:t>
      </w:r>
      <w:r>
        <w:rPr>
          <w:rFonts w:hint="eastAsia"/>
          <w:sz w:val="22"/>
        </w:rPr>
        <w:t xml:space="preserve"> 준다. 장</w:t>
      </w:r>
      <w:r w:rsidR="00301D99" w:rsidRPr="00301D99">
        <w:rPr>
          <w:sz w:val="22"/>
        </w:rPr>
        <w:t xml:space="preserve"> 내부에는 탈착 가능한 선반을 적용해 다양한 크기의 생활용품을 수납할 수 있도록 </w:t>
      </w:r>
      <w:r w:rsidR="00301D99">
        <w:rPr>
          <w:rFonts w:hint="eastAsia"/>
          <w:sz w:val="22"/>
        </w:rPr>
        <w:t>설계</w:t>
      </w:r>
      <w:r w:rsidR="00301D99" w:rsidRPr="00301D99">
        <w:rPr>
          <w:sz w:val="22"/>
        </w:rPr>
        <w:t>했다.</w:t>
      </w:r>
      <w:r w:rsidR="00301D99">
        <w:rPr>
          <w:rFonts w:hint="eastAsia"/>
          <w:sz w:val="22"/>
        </w:rPr>
        <w:t xml:space="preserve"> </w:t>
      </w:r>
    </w:p>
    <w:p w14:paraId="360C1D5F" w14:textId="56BA2DC1" w:rsidR="00301D99" w:rsidRDefault="00301D99" w:rsidP="008F0658">
      <w:pPr>
        <w:spacing w:line="24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또한</w:t>
      </w:r>
      <w:r w:rsidR="00153F2B">
        <w:rPr>
          <w:rFonts w:hint="eastAsia"/>
          <w:sz w:val="22"/>
        </w:rPr>
        <w:t xml:space="preserve"> 도어에</w:t>
      </w:r>
      <w:r>
        <w:rPr>
          <w:rFonts w:hint="eastAsia"/>
          <w:sz w:val="22"/>
        </w:rPr>
        <w:t xml:space="preserve"> 사선 손잡이 구조</w:t>
      </w:r>
      <w:r w:rsidR="00153F2B">
        <w:rPr>
          <w:rFonts w:hint="eastAsia"/>
          <w:sz w:val="22"/>
        </w:rPr>
        <w:t>로 밖에서는</w:t>
      </w:r>
      <w:r>
        <w:rPr>
          <w:rFonts w:hint="eastAsia"/>
          <w:sz w:val="22"/>
        </w:rPr>
        <w:t xml:space="preserve"> 손잡이가 보이지 않</w:t>
      </w:r>
      <w:r w:rsidR="00153F2B">
        <w:rPr>
          <w:rFonts w:hint="eastAsia"/>
          <w:sz w:val="22"/>
        </w:rPr>
        <w:t>아 디자인 완성도를 높이면서도 손 쉽게 문을 여닫을 수 있도록 했다.</w:t>
      </w:r>
    </w:p>
    <w:p w14:paraId="7A216B4F" w14:textId="40393205" w:rsidR="001C0FE4" w:rsidRDefault="00153F2B" w:rsidP="008F0658">
      <w:pPr>
        <w:spacing w:line="240" w:lineRule="auto"/>
        <w:ind w:firstLineChars="100" w:firstLine="220"/>
        <w:rPr>
          <w:sz w:val="22"/>
        </w:rPr>
      </w:pPr>
      <w:proofErr w:type="spellStart"/>
      <w:r>
        <w:rPr>
          <w:rFonts w:hint="eastAsia"/>
          <w:sz w:val="22"/>
        </w:rPr>
        <w:t>포멜로</w:t>
      </w:r>
      <w:proofErr w:type="spellEnd"/>
      <w:r>
        <w:rPr>
          <w:rFonts w:hint="eastAsia"/>
          <w:sz w:val="22"/>
        </w:rPr>
        <w:t xml:space="preserve"> </w:t>
      </w:r>
      <w:r w:rsidR="00301D99" w:rsidRPr="00301D99">
        <w:rPr>
          <w:sz w:val="22"/>
        </w:rPr>
        <w:t xml:space="preserve">티테이블은 </w:t>
      </w:r>
      <w:r>
        <w:rPr>
          <w:rFonts w:hint="eastAsia"/>
          <w:sz w:val="22"/>
        </w:rPr>
        <w:t>직사각 테이블</w:t>
      </w:r>
      <w:r w:rsidR="00301D99" w:rsidRPr="00301D99">
        <w:rPr>
          <w:sz w:val="22"/>
        </w:rPr>
        <w:t xml:space="preserve">의 활용성과 </w:t>
      </w:r>
      <w:r>
        <w:rPr>
          <w:rFonts w:hint="eastAsia"/>
          <w:sz w:val="22"/>
        </w:rPr>
        <w:t>원형 테이블</w:t>
      </w:r>
      <w:r w:rsidR="00301D99" w:rsidRPr="00301D99">
        <w:rPr>
          <w:sz w:val="22"/>
        </w:rPr>
        <w:t>의 부드러운 디자인을 결합한 '</w:t>
      </w:r>
      <w:proofErr w:type="spellStart"/>
      <w:r w:rsidR="00301D99" w:rsidRPr="00301D99">
        <w:rPr>
          <w:sz w:val="22"/>
        </w:rPr>
        <w:t>스쿼클</w:t>
      </w:r>
      <w:proofErr w:type="spellEnd"/>
      <w:r w:rsidR="00301D99" w:rsidRPr="00301D99">
        <w:rPr>
          <w:sz w:val="22"/>
        </w:rPr>
        <w:t>(S</w:t>
      </w:r>
      <w:r>
        <w:rPr>
          <w:rFonts w:hint="eastAsia"/>
          <w:sz w:val="22"/>
        </w:rPr>
        <w:t>QUIRCLE, 스퀘어와 서클의 합성어</w:t>
      </w:r>
      <w:r w:rsidR="00301D99" w:rsidRPr="00301D99">
        <w:rPr>
          <w:sz w:val="22"/>
        </w:rPr>
        <w:t>)' 형태를 적용</w:t>
      </w:r>
      <w:r>
        <w:rPr>
          <w:rFonts w:hint="eastAsia"/>
          <w:sz w:val="22"/>
        </w:rPr>
        <w:t>한 것이 특징이다</w:t>
      </w:r>
      <w:r w:rsidR="00301D99" w:rsidRPr="00301D99">
        <w:rPr>
          <w:sz w:val="22"/>
        </w:rPr>
        <w:t>.</w:t>
      </w:r>
      <w:r>
        <w:rPr>
          <w:rFonts w:hint="eastAsia"/>
          <w:sz w:val="22"/>
        </w:rPr>
        <w:t xml:space="preserve"> 여기에</w:t>
      </w:r>
      <w:r w:rsidR="00301D99" w:rsidRPr="00301D99">
        <w:rPr>
          <w:sz w:val="22"/>
        </w:rPr>
        <w:t xml:space="preserve"> </w:t>
      </w:r>
      <w:r>
        <w:rPr>
          <w:rFonts w:hint="eastAsia"/>
          <w:sz w:val="22"/>
        </w:rPr>
        <w:t xml:space="preserve">우리 나라 주거 공간의 보편화된 20~30평형대 </w:t>
      </w:r>
      <w:r w:rsidRPr="00301D99">
        <w:rPr>
          <w:sz w:val="22"/>
        </w:rPr>
        <w:t>거실에</w:t>
      </w:r>
      <w:r>
        <w:rPr>
          <w:rFonts w:hint="eastAsia"/>
          <w:sz w:val="22"/>
        </w:rPr>
        <w:t xml:space="preserve"> 잘 </w:t>
      </w:r>
      <w:r w:rsidRPr="00301D99">
        <w:rPr>
          <w:sz w:val="22"/>
        </w:rPr>
        <w:t>어울리</w:t>
      </w:r>
      <w:r>
        <w:rPr>
          <w:rFonts w:hint="eastAsia"/>
          <w:sz w:val="22"/>
        </w:rPr>
        <w:t xml:space="preserve">면서도 다양한 쓰임이 가능한 </w:t>
      </w:r>
      <w:r w:rsidR="00301D99">
        <w:rPr>
          <w:rFonts w:hint="eastAsia"/>
          <w:sz w:val="22"/>
        </w:rPr>
        <w:t>1</w:t>
      </w:r>
      <w:r>
        <w:rPr>
          <w:rFonts w:hint="eastAsia"/>
          <w:sz w:val="22"/>
        </w:rPr>
        <w:t>,</w:t>
      </w:r>
      <w:r w:rsidR="00301D99">
        <w:rPr>
          <w:rFonts w:hint="eastAsia"/>
          <w:sz w:val="22"/>
        </w:rPr>
        <w:t xml:space="preserve">200mm의 </w:t>
      </w:r>
      <w:r w:rsidR="00301D99" w:rsidRPr="00301D99">
        <w:rPr>
          <w:sz w:val="22"/>
        </w:rPr>
        <w:t>넉넉한 상판과 여유로운 하부 공간을 확보해 사용 편의성</w:t>
      </w:r>
      <w:r>
        <w:rPr>
          <w:rFonts w:hint="eastAsia"/>
          <w:sz w:val="22"/>
        </w:rPr>
        <w:t>도</w:t>
      </w:r>
      <w:r w:rsidR="00301D99" w:rsidRPr="00301D99">
        <w:rPr>
          <w:sz w:val="22"/>
        </w:rPr>
        <w:t xml:space="preserve"> 높였다.</w:t>
      </w:r>
      <w:r w:rsidR="001C0FE4">
        <w:rPr>
          <w:rFonts w:hint="eastAsia"/>
          <w:sz w:val="22"/>
        </w:rPr>
        <w:t xml:space="preserve"> </w:t>
      </w:r>
    </w:p>
    <w:p w14:paraId="1119BA75" w14:textId="77777777" w:rsidR="00153F2B" w:rsidRDefault="00301D99" w:rsidP="00153F2B">
      <w:pPr>
        <w:spacing w:line="240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소재와 마감</w:t>
      </w:r>
      <w:r w:rsidR="00153F2B">
        <w:rPr>
          <w:rFonts w:hint="eastAsia"/>
          <w:sz w:val="22"/>
        </w:rPr>
        <w:t>에</w:t>
      </w:r>
      <w:r>
        <w:rPr>
          <w:rFonts w:hint="eastAsia"/>
          <w:sz w:val="22"/>
        </w:rPr>
        <w:t>도</w:t>
      </w:r>
      <w:r w:rsidRPr="00301D99">
        <w:rPr>
          <w:sz w:val="22"/>
        </w:rPr>
        <w:t xml:space="preserve"> 신경 썼다.</w:t>
      </w:r>
      <w:r w:rsidR="00153F2B">
        <w:rPr>
          <w:rFonts w:hint="eastAsia"/>
          <w:sz w:val="22"/>
        </w:rPr>
        <w:t xml:space="preserve"> 천연 </w:t>
      </w:r>
      <w:proofErr w:type="spellStart"/>
      <w:r w:rsidR="00153F2B">
        <w:rPr>
          <w:rFonts w:hint="eastAsia"/>
          <w:sz w:val="22"/>
        </w:rPr>
        <w:t>애쉬</w:t>
      </w:r>
      <w:proofErr w:type="spellEnd"/>
      <w:r w:rsidR="00153F2B">
        <w:rPr>
          <w:rFonts w:hint="eastAsia"/>
          <w:sz w:val="22"/>
        </w:rPr>
        <w:t xml:space="preserve"> 원목과 무늬목을 접목해</w:t>
      </w:r>
      <w:r w:rsidRPr="00301D99">
        <w:rPr>
          <w:sz w:val="22"/>
        </w:rPr>
        <w:t xml:space="preserve"> 자연스러운 </w:t>
      </w:r>
      <w:proofErr w:type="spellStart"/>
      <w:r w:rsidRPr="00301D99">
        <w:rPr>
          <w:sz w:val="22"/>
        </w:rPr>
        <w:t>우드결을</w:t>
      </w:r>
      <w:proofErr w:type="spellEnd"/>
      <w:r w:rsidRPr="00301D99">
        <w:rPr>
          <w:sz w:val="22"/>
        </w:rPr>
        <w:t xml:space="preserve"> </w:t>
      </w:r>
      <w:r w:rsidR="00153F2B">
        <w:rPr>
          <w:rFonts w:hint="eastAsia"/>
          <w:sz w:val="22"/>
        </w:rPr>
        <w:t>강조했</w:t>
      </w:r>
      <w:r w:rsidRPr="00301D99">
        <w:rPr>
          <w:sz w:val="22"/>
        </w:rPr>
        <w:t xml:space="preserve">으며, 상판에는 스크래치와 오염, 열에 강한 </w:t>
      </w:r>
      <w:proofErr w:type="spellStart"/>
      <w:r w:rsidRPr="00301D99">
        <w:rPr>
          <w:sz w:val="22"/>
        </w:rPr>
        <w:t>포세린</w:t>
      </w:r>
      <w:proofErr w:type="spellEnd"/>
      <w:r w:rsidRPr="00301D99">
        <w:rPr>
          <w:sz w:val="22"/>
        </w:rPr>
        <w:t xml:space="preserve"> 세라믹을 사용</w:t>
      </w:r>
      <w:r>
        <w:rPr>
          <w:rFonts w:hint="eastAsia"/>
          <w:sz w:val="22"/>
        </w:rPr>
        <w:t>해 편리하게 관리할 수 있다.</w:t>
      </w:r>
      <w:r w:rsidRPr="00301D99">
        <w:rPr>
          <w:sz w:val="22"/>
        </w:rPr>
        <w:t xml:space="preserve"> </w:t>
      </w:r>
    </w:p>
    <w:p w14:paraId="36E84D18" w14:textId="402C3505" w:rsidR="00153F2B" w:rsidRPr="00153F2B" w:rsidRDefault="00153F2B" w:rsidP="00153F2B">
      <w:pPr>
        <w:spacing w:line="240" w:lineRule="auto"/>
        <w:ind w:firstLineChars="100" w:firstLine="220"/>
        <w:rPr>
          <w:sz w:val="22"/>
        </w:rPr>
      </w:pPr>
      <w:proofErr w:type="spellStart"/>
      <w:r w:rsidRPr="00153F2B">
        <w:rPr>
          <w:sz w:val="22"/>
        </w:rPr>
        <w:t>신세계까사</w:t>
      </w:r>
      <w:proofErr w:type="spellEnd"/>
      <w:r w:rsidRPr="00153F2B">
        <w:rPr>
          <w:sz w:val="22"/>
        </w:rPr>
        <w:t xml:space="preserve"> 관계자는 "</w:t>
      </w:r>
      <w:proofErr w:type="spellStart"/>
      <w:r w:rsidRPr="00153F2B">
        <w:rPr>
          <w:sz w:val="22"/>
        </w:rPr>
        <w:t>포멜로</w:t>
      </w:r>
      <w:proofErr w:type="spellEnd"/>
      <w:r w:rsidRPr="00153F2B">
        <w:rPr>
          <w:sz w:val="22"/>
        </w:rPr>
        <w:t xml:space="preserve"> </w:t>
      </w:r>
      <w:proofErr w:type="spellStart"/>
      <w:r w:rsidRPr="00153F2B">
        <w:rPr>
          <w:sz w:val="22"/>
        </w:rPr>
        <w:t>다이닝은</w:t>
      </w:r>
      <w:proofErr w:type="spellEnd"/>
      <w:r w:rsidRPr="00153F2B">
        <w:rPr>
          <w:sz w:val="22"/>
        </w:rPr>
        <w:t xml:space="preserve"> </w:t>
      </w:r>
      <w:proofErr w:type="spellStart"/>
      <w:r w:rsidRPr="00153F2B">
        <w:rPr>
          <w:sz w:val="22"/>
        </w:rPr>
        <w:t>까사미아</w:t>
      </w:r>
      <w:proofErr w:type="spellEnd"/>
      <w:r w:rsidRPr="00153F2B">
        <w:rPr>
          <w:sz w:val="22"/>
        </w:rPr>
        <w:t xml:space="preserve"> </w:t>
      </w:r>
      <w:proofErr w:type="spellStart"/>
      <w:r w:rsidRPr="00153F2B">
        <w:rPr>
          <w:sz w:val="22"/>
        </w:rPr>
        <w:t>웨딩클럽에</w:t>
      </w:r>
      <w:proofErr w:type="spellEnd"/>
      <w:r w:rsidRPr="00153F2B">
        <w:rPr>
          <w:sz w:val="22"/>
        </w:rPr>
        <w:t xml:space="preserve"> 가입한 혼수 고객들의 구매 품목 중 전체 톱 5이자 </w:t>
      </w:r>
      <w:proofErr w:type="spellStart"/>
      <w:r w:rsidRPr="00153F2B">
        <w:rPr>
          <w:sz w:val="22"/>
        </w:rPr>
        <w:t>다이닝</w:t>
      </w:r>
      <w:proofErr w:type="spellEnd"/>
      <w:r w:rsidRPr="00153F2B">
        <w:rPr>
          <w:sz w:val="22"/>
        </w:rPr>
        <w:t xml:space="preserve"> </w:t>
      </w:r>
      <w:r w:rsidR="008A36F0">
        <w:rPr>
          <w:sz w:val="22"/>
        </w:rPr>
        <w:t>가</w:t>
      </w:r>
      <w:r w:rsidR="008A36F0">
        <w:rPr>
          <w:rFonts w:hint="eastAsia"/>
          <w:sz w:val="22"/>
        </w:rPr>
        <w:t xml:space="preserve">구 </w:t>
      </w:r>
      <w:r w:rsidRPr="00153F2B">
        <w:rPr>
          <w:sz w:val="22"/>
        </w:rPr>
        <w:t xml:space="preserve">톱 3에 꾸준히 이름을 올릴 정도로 인기를 얻고 있는 시리즈인 만큼, 이를 구매하는 고객들 중 해당 제품의 </w:t>
      </w:r>
      <w:proofErr w:type="spellStart"/>
      <w:r w:rsidRPr="00153F2B">
        <w:rPr>
          <w:sz w:val="22"/>
        </w:rPr>
        <w:t>톤앤매너를</w:t>
      </w:r>
      <w:proofErr w:type="spellEnd"/>
      <w:r w:rsidRPr="00153F2B">
        <w:rPr>
          <w:sz w:val="22"/>
        </w:rPr>
        <w:t xml:space="preserve"> 공간 전체로 이어가고 싶어하는 수요가 많다"</w:t>
      </w:r>
      <w:proofErr w:type="spellStart"/>
      <w:r w:rsidRPr="00153F2B">
        <w:rPr>
          <w:sz w:val="22"/>
        </w:rPr>
        <w:t>며</w:t>
      </w:r>
      <w:proofErr w:type="spellEnd"/>
      <w:r w:rsidRPr="00153F2B">
        <w:rPr>
          <w:sz w:val="22"/>
        </w:rPr>
        <w:t xml:space="preserve">, </w:t>
      </w:r>
    </w:p>
    <w:p w14:paraId="229FA0B1" w14:textId="1BA83172" w:rsidR="00153F2B" w:rsidRDefault="00153F2B" w:rsidP="00153F2B">
      <w:pPr>
        <w:spacing w:line="240" w:lineRule="auto"/>
        <w:ind w:firstLineChars="100" w:firstLine="220"/>
        <w:rPr>
          <w:sz w:val="22"/>
        </w:rPr>
      </w:pPr>
      <w:r w:rsidRPr="00153F2B">
        <w:rPr>
          <w:sz w:val="22"/>
        </w:rPr>
        <w:t xml:space="preserve">"이번 </w:t>
      </w:r>
      <w:proofErr w:type="spellStart"/>
      <w:r w:rsidRPr="00153F2B">
        <w:rPr>
          <w:sz w:val="22"/>
        </w:rPr>
        <w:t>포멜로</w:t>
      </w:r>
      <w:proofErr w:type="spellEnd"/>
      <w:r w:rsidRPr="00153F2B">
        <w:rPr>
          <w:sz w:val="22"/>
        </w:rPr>
        <w:t xml:space="preserve"> 거실 가구 신제품으로 고객들에게 더욱 완성도 높은 감각적인 인테리어를 제안하고, 이를 통해 고객 만족도와 </w:t>
      </w:r>
      <w:r>
        <w:rPr>
          <w:rFonts w:hint="eastAsia"/>
          <w:sz w:val="22"/>
        </w:rPr>
        <w:t>시리즈 선호도를 제고할</w:t>
      </w:r>
      <w:r w:rsidRPr="00153F2B">
        <w:rPr>
          <w:sz w:val="22"/>
        </w:rPr>
        <w:t xml:space="preserve"> </w:t>
      </w:r>
      <w:r>
        <w:rPr>
          <w:rFonts w:hint="eastAsia"/>
          <w:sz w:val="22"/>
        </w:rPr>
        <w:t>것</w:t>
      </w:r>
      <w:r w:rsidRPr="00153F2B">
        <w:rPr>
          <w:sz w:val="22"/>
        </w:rPr>
        <w:t>"이라고 말했다.</w:t>
      </w:r>
    </w:p>
    <w:p w14:paraId="0E308494" w14:textId="4416EB35" w:rsidR="0070183F" w:rsidRPr="0070183F" w:rsidRDefault="0070183F" w:rsidP="00153F2B">
      <w:pPr>
        <w:spacing w:line="240" w:lineRule="auto"/>
        <w:ind w:firstLineChars="100" w:firstLine="220"/>
        <w:rPr>
          <w:sz w:val="22"/>
        </w:rPr>
      </w:pPr>
      <w:proofErr w:type="spellStart"/>
      <w:r>
        <w:rPr>
          <w:rFonts w:hint="eastAsia"/>
          <w:sz w:val="22"/>
        </w:rPr>
        <w:t>포멜로</w:t>
      </w:r>
      <w:proofErr w:type="spellEnd"/>
      <w:r>
        <w:rPr>
          <w:rFonts w:hint="eastAsia"/>
          <w:sz w:val="22"/>
        </w:rPr>
        <w:t xml:space="preserve"> 거실 가구 신제품은 9월 2주차부터 전국 </w:t>
      </w:r>
      <w:proofErr w:type="spellStart"/>
      <w:r>
        <w:rPr>
          <w:rFonts w:hint="eastAsia"/>
          <w:sz w:val="22"/>
        </w:rPr>
        <w:t>까사미아</w:t>
      </w:r>
      <w:proofErr w:type="spellEnd"/>
      <w:r>
        <w:rPr>
          <w:rFonts w:hint="eastAsia"/>
          <w:sz w:val="22"/>
        </w:rPr>
        <w:t xml:space="preserve"> 주요 매장에서 만나볼 수 있다. </w:t>
      </w:r>
    </w:p>
    <w:p w14:paraId="38FA39DB" w14:textId="77777777" w:rsidR="00153F2B" w:rsidRPr="00153F2B" w:rsidRDefault="00153F2B" w:rsidP="00301D99">
      <w:pPr>
        <w:spacing w:after="0" w:line="240" w:lineRule="auto"/>
        <w:ind w:firstLineChars="100" w:firstLine="220"/>
        <w:jc w:val="center"/>
        <w:rPr>
          <w:rFonts w:ascii="Arial" w:eastAsia="맑은 고딕" w:hAnsi="Arial"/>
          <w:sz w:val="22"/>
        </w:rPr>
      </w:pPr>
    </w:p>
    <w:p w14:paraId="2AAAB750" w14:textId="2EFF6D11" w:rsidR="00064751" w:rsidRPr="004715F0" w:rsidRDefault="00064751" w:rsidP="00064751">
      <w:pPr>
        <w:spacing w:after="0" w:line="240" w:lineRule="auto"/>
        <w:ind w:firstLineChars="100" w:firstLine="240"/>
        <w:jc w:val="center"/>
        <w:rPr>
          <w:rFonts w:ascii="맑은 고딕" w:eastAsia="맑은 고딕" w:hAnsi="맑은 고딕" w:cs="Times New Roman"/>
          <w:sz w:val="22"/>
        </w:rPr>
      </w:pPr>
      <w:r w:rsidRPr="0043633A">
        <w:rPr>
          <w:rFonts w:ascii="Arial" w:eastAsia="맑은 고딕" w:hAnsi="Arial"/>
          <w:sz w:val="24"/>
          <w:szCs w:val="24"/>
        </w:rPr>
        <w:t>#  #  #</w:t>
      </w:r>
    </w:p>
    <w:p w14:paraId="2FAB2C69" w14:textId="77777777" w:rsidR="00064751" w:rsidRDefault="00064751" w:rsidP="00064751">
      <w:pPr>
        <w:spacing w:after="0" w:line="240" w:lineRule="auto"/>
        <w:rPr>
          <w:rFonts w:eastAsiaTheme="minorHAnsi" w:cs="Times New Roman"/>
          <w:b/>
          <w:szCs w:val="20"/>
        </w:rPr>
      </w:pPr>
    </w:p>
    <w:p w14:paraId="54D38026" w14:textId="77777777" w:rsidR="00064751" w:rsidRPr="009142AF" w:rsidRDefault="00064751" w:rsidP="00064751">
      <w:pPr>
        <w:spacing w:after="0" w:line="240" w:lineRule="auto"/>
        <w:rPr>
          <w:rFonts w:eastAsiaTheme="minorHAnsi" w:cs="Times New Roman"/>
          <w:b/>
          <w:szCs w:val="20"/>
        </w:rPr>
      </w:pPr>
      <w:r w:rsidRPr="009142AF">
        <w:rPr>
          <w:rFonts w:eastAsiaTheme="minorHAnsi" w:cs="Times New Roman" w:hint="eastAsia"/>
          <w:b/>
          <w:szCs w:val="20"/>
        </w:rPr>
        <w:t xml:space="preserve">[자료문의] </w:t>
      </w:r>
    </w:p>
    <w:p w14:paraId="50E820FF" w14:textId="77777777" w:rsidR="00064751" w:rsidRPr="009142AF" w:rsidRDefault="00064751" w:rsidP="00064751">
      <w:pPr>
        <w:spacing w:after="0" w:line="240" w:lineRule="auto"/>
        <w:rPr>
          <w:rFonts w:eastAsiaTheme="minorHAnsi" w:cs="Times New Roman"/>
          <w:bCs/>
          <w:szCs w:val="20"/>
        </w:rPr>
      </w:pPr>
      <w:r w:rsidRPr="009142AF">
        <w:rPr>
          <w:rFonts w:eastAsiaTheme="minorHAnsi" w:cs="Times New Roman" w:hint="eastAsia"/>
          <w:bCs/>
          <w:szCs w:val="20"/>
        </w:rPr>
        <w:t xml:space="preserve">홍보대행사 </w:t>
      </w:r>
      <w:proofErr w:type="spellStart"/>
      <w:r w:rsidRPr="009142AF">
        <w:rPr>
          <w:rFonts w:eastAsiaTheme="minorHAnsi" w:cs="Times New Roman" w:hint="eastAsia"/>
          <w:bCs/>
          <w:szCs w:val="20"/>
        </w:rPr>
        <w:t>피알원</w:t>
      </w:r>
      <w:proofErr w:type="spellEnd"/>
    </w:p>
    <w:p w14:paraId="7446C5C1" w14:textId="77777777" w:rsidR="00064751" w:rsidRDefault="00064751" w:rsidP="00064751">
      <w:pPr>
        <w:spacing w:after="0" w:line="240" w:lineRule="auto"/>
      </w:pPr>
      <w:proofErr w:type="spellStart"/>
      <w:r w:rsidRPr="009142AF">
        <w:rPr>
          <w:rFonts w:eastAsiaTheme="minorHAnsi" w:hint="eastAsia"/>
          <w:szCs w:val="20"/>
        </w:rPr>
        <w:t>박경빈</w:t>
      </w:r>
      <w:proofErr w:type="spellEnd"/>
      <w:r w:rsidRPr="009142AF">
        <w:rPr>
          <w:rFonts w:eastAsiaTheme="minorHAnsi" w:hint="eastAsia"/>
          <w:szCs w:val="20"/>
        </w:rPr>
        <w:t xml:space="preserve"> </w:t>
      </w:r>
      <w:r>
        <w:rPr>
          <w:rFonts w:eastAsiaTheme="minorHAnsi" w:hint="eastAsia"/>
          <w:szCs w:val="20"/>
        </w:rPr>
        <w:t>차장</w:t>
      </w:r>
      <w:r w:rsidRPr="009142AF">
        <w:rPr>
          <w:rFonts w:eastAsiaTheme="minorHAnsi" w:hint="eastAsia"/>
          <w:szCs w:val="20"/>
        </w:rPr>
        <w:t xml:space="preserve"> 02-6370-</w:t>
      </w:r>
      <w:proofErr w:type="gramStart"/>
      <w:r w:rsidRPr="009142AF">
        <w:rPr>
          <w:rFonts w:eastAsiaTheme="minorHAnsi" w:hint="eastAsia"/>
          <w:szCs w:val="20"/>
        </w:rPr>
        <w:t>3133 /</w:t>
      </w:r>
      <w:proofErr w:type="gramEnd"/>
      <w:r w:rsidRPr="009142AF">
        <w:rPr>
          <w:rFonts w:eastAsiaTheme="minorHAnsi" w:hint="eastAsia"/>
          <w:szCs w:val="20"/>
        </w:rPr>
        <w:t xml:space="preserve"> 010-8223-</w:t>
      </w:r>
      <w:proofErr w:type="gramStart"/>
      <w:r w:rsidRPr="009142AF">
        <w:rPr>
          <w:rFonts w:eastAsiaTheme="minorHAnsi" w:hint="eastAsia"/>
          <w:szCs w:val="20"/>
        </w:rPr>
        <w:t>1098 /</w:t>
      </w:r>
      <w:proofErr w:type="gramEnd"/>
      <w:r w:rsidRPr="009142AF">
        <w:rPr>
          <w:rFonts w:eastAsiaTheme="minorHAnsi" w:hint="eastAsia"/>
          <w:szCs w:val="20"/>
        </w:rPr>
        <w:t xml:space="preserve"> </w:t>
      </w:r>
      <w:hyperlink r:id="rId12" w:history="1">
        <w:r w:rsidRPr="009142AF">
          <w:rPr>
            <w:rStyle w:val="a6"/>
            <w:rFonts w:eastAsiaTheme="minorHAnsi" w:hint="eastAsia"/>
            <w:color w:val="000000"/>
            <w:szCs w:val="20"/>
          </w:rPr>
          <w:t>park@prone.co.kr</w:t>
        </w:r>
      </w:hyperlink>
    </w:p>
    <w:sectPr w:rsidR="00064751" w:rsidSect="005F0171">
      <w:head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3FC1" w14:textId="77777777" w:rsidR="001C79A5" w:rsidRDefault="001C79A5" w:rsidP="007B1BC0">
      <w:pPr>
        <w:spacing w:after="0" w:line="240" w:lineRule="auto"/>
      </w:pPr>
      <w:r>
        <w:separator/>
      </w:r>
    </w:p>
  </w:endnote>
  <w:endnote w:type="continuationSeparator" w:id="0">
    <w:p w14:paraId="303F5CDD" w14:textId="77777777" w:rsidR="001C79A5" w:rsidRDefault="001C79A5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F103" w14:textId="77777777" w:rsidR="001C79A5" w:rsidRDefault="001C79A5" w:rsidP="007B1BC0">
      <w:pPr>
        <w:spacing w:after="0" w:line="240" w:lineRule="auto"/>
      </w:pPr>
      <w:r>
        <w:separator/>
      </w:r>
    </w:p>
  </w:footnote>
  <w:footnote w:type="continuationSeparator" w:id="0">
    <w:p w14:paraId="51A516F8" w14:textId="77777777" w:rsidR="001C79A5" w:rsidRDefault="001C79A5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5894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B89C7" wp14:editId="70D154F5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61F6D6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E7E78E8"/>
    <w:multiLevelType w:val="hybridMultilevel"/>
    <w:tmpl w:val="53EC17E2"/>
    <w:lvl w:ilvl="0" w:tplc="13866A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657E6BEC"/>
    <w:multiLevelType w:val="multilevel"/>
    <w:tmpl w:val="04F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754A69C6"/>
    <w:multiLevelType w:val="multilevel"/>
    <w:tmpl w:val="1B2E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061624">
    <w:abstractNumId w:val="10"/>
  </w:num>
  <w:num w:numId="2" w16cid:durableId="1931354284">
    <w:abstractNumId w:val="14"/>
  </w:num>
  <w:num w:numId="3" w16cid:durableId="744954074">
    <w:abstractNumId w:val="2"/>
  </w:num>
  <w:num w:numId="4" w16cid:durableId="2094932781">
    <w:abstractNumId w:val="7"/>
  </w:num>
  <w:num w:numId="5" w16cid:durableId="1421675320">
    <w:abstractNumId w:val="8"/>
  </w:num>
  <w:num w:numId="6" w16cid:durableId="1198082357">
    <w:abstractNumId w:val="1"/>
  </w:num>
  <w:num w:numId="7" w16cid:durableId="397634148">
    <w:abstractNumId w:val="11"/>
  </w:num>
  <w:num w:numId="8" w16cid:durableId="497696426">
    <w:abstractNumId w:val="13"/>
  </w:num>
  <w:num w:numId="9" w16cid:durableId="1649743824">
    <w:abstractNumId w:val="0"/>
  </w:num>
  <w:num w:numId="10" w16cid:durableId="370034089">
    <w:abstractNumId w:val="17"/>
  </w:num>
  <w:num w:numId="11" w16cid:durableId="2019041633">
    <w:abstractNumId w:val="3"/>
  </w:num>
  <w:num w:numId="12" w16cid:durableId="663322000">
    <w:abstractNumId w:val="4"/>
  </w:num>
  <w:num w:numId="13" w16cid:durableId="342753446">
    <w:abstractNumId w:val="5"/>
  </w:num>
  <w:num w:numId="14" w16cid:durableId="1795246116">
    <w:abstractNumId w:val="9"/>
  </w:num>
  <w:num w:numId="15" w16cid:durableId="901909751">
    <w:abstractNumId w:val="6"/>
  </w:num>
  <w:num w:numId="16" w16cid:durableId="624508644">
    <w:abstractNumId w:val="16"/>
  </w:num>
  <w:num w:numId="17" w16cid:durableId="1061060551">
    <w:abstractNumId w:val="15"/>
  </w:num>
  <w:num w:numId="18" w16cid:durableId="1683967634">
    <w:abstractNumId w:val="12"/>
  </w:num>
  <w:num w:numId="19" w16cid:durableId="271593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27D5A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CA6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10F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51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5A16"/>
    <w:rsid w:val="0007621D"/>
    <w:rsid w:val="00076451"/>
    <w:rsid w:val="00076475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0E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721"/>
    <w:rsid w:val="000B6B2C"/>
    <w:rsid w:val="000B6B8F"/>
    <w:rsid w:val="000B6C99"/>
    <w:rsid w:val="000B6CA2"/>
    <w:rsid w:val="000B7228"/>
    <w:rsid w:val="000B7393"/>
    <w:rsid w:val="000B75FE"/>
    <w:rsid w:val="000B76BC"/>
    <w:rsid w:val="000B79A0"/>
    <w:rsid w:val="000B7AB6"/>
    <w:rsid w:val="000B7B22"/>
    <w:rsid w:val="000B7C19"/>
    <w:rsid w:val="000B7C25"/>
    <w:rsid w:val="000B7E06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8CC"/>
    <w:rsid w:val="000E0980"/>
    <w:rsid w:val="000E0ADA"/>
    <w:rsid w:val="000E0C36"/>
    <w:rsid w:val="000E0D5C"/>
    <w:rsid w:val="000E0FC8"/>
    <w:rsid w:val="000E1020"/>
    <w:rsid w:val="000E12B0"/>
    <w:rsid w:val="000E1321"/>
    <w:rsid w:val="000E153B"/>
    <w:rsid w:val="000E19E3"/>
    <w:rsid w:val="000E1B82"/>
    <w:rsid w:val="000E1C26"/>
    <w:rsid w:val="000E1C78"/>
    <w:rsid w:val="000E1DA1"/>
    <w:rsid w:val="000E2080"/>
    <w:rsid w:val="000E290C"/>
    <w:rsid w:val="000E2D72"/>
    <w:rsid w:val="000E31A5"/>
    <w:rsid w:val="000E32C0"/>
    <w:rsid w:val="000E3348"/>
    <w:rsid w:val="000E35AA"/>
    <w:rsid w:val="000E3682"/>
    <w:rsid w:val="000E38BF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EB6"/>
    <w:rsid w:val="00103F1B"/>
    <w:rsid w:val="00103F3B"/>
    <w:rsid w:val="001043A3"/>
    <w:rsid w:val="001043C0"/>
    <w:rsid w:val="00104571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604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419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84A"/>
    <w:rsid w:val="0013789B"/>
    <w:rsid w:val="001379F2"/>
    <w:rsid w:val="00137CF5"/>
    <w:rsid w:val="001401F7"/>
    <w:rsid w:val="0014020B"/>
    <w:rsid w:val="00140277"/>
    <w:rsid w:val="0014044D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54D"/>
    <w:rsid w:val="001527D1"/>
    <w:rsid w:val="00152AB8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12"/>
    <w:rsid w:val="00153F2B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862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4C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2B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3B1"/>
    <w:rsid w:val="001965CA"/>
    <w:rsid w:val="001965F4"/>
    <w:rsid w:val="00196672"/>
    <w:rsid w:val="0019671F"/>
    <w:rsid w:val="00196A2C"/>
    <w:rsid w:val="00196A4C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0FE4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9A5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2ED8"/>
    <w:rsid w:val="001E3063"/>
    <w:rsid w:val="001E3152"/>
    <w:rsid w:val="001E3239"/>
    <w:rsid w:val="001E3370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7B"/>
    <w:rsid w:val="0020029A"/>
    <w:rsid w:val="002002E6"/>
    <w:rsid w:val="00200408"/>
    <w:rsid w:val="0020077A"/>
    <w:rsid w:val="002007B5"/>
    <w:rsid w:val="00200850"/>
    <w:rsid w:val="00200D59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2D9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2E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0FD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D9F"/>
    <w:rsid w:val="00282EDA"/>
    <w:rsid w:val="0028319D"/>
    <w:rsid w:val="002832DD"/>
    <w:rsid w:val="00283350"/>
    <w:rsid w:val="0028335C"/>
    <w:rsid w:val="00283567"/>
    <w:rsid w:val="002836A4"/>
    <w:rsid w:val="00283C5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6B6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1D99"/>
    <w:rsid w:val="003023D0"/>
    <w:rsid w:val="00302499"/>
    <w:rsid w:val="003024D1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49F"/>
    <w:rsid w:val="00316610"/>
    <w:rsid w:val="003166A7"/>
    <w:rsid w:val="003167C4"/>
    <w:rsid w:val="00316851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D1C"/>
    <w:rsid w:val="00340065"/>
    <w:rsid w:val="003400B7"/>
    <w:rsid w:val="0034046F"/>
    <w:rsid w:val="0034055D"/>
    <w:rsid w:val="00340728"/>
    <w:rsid w:val="0034074C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4C8"/>
    <w:rsid w:val="003609D0"/>
    <w:rsid w:val="00360B2D"/>
    <w:rsid w:val="00360F0B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4E21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42A"/>
    <w:rsid w:val="00374578"/>
    <w:rsid w:val="003746C6"/>
    <w:rsid w:val="00374720"/>
    <w:rsid w:val="003748BD"/>
    <w:rsid w:val="00374B76"/>
    <w:rsid w:val="00374BAA"/>
    <w:rsid w:val="00374BE7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CE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C5"/>
    <w:rsid w:val="003C20B9"/>
    <w:rsid w:val="003C243D"/>
    <w:rsid w:val="003C24F3"/>
    <w:rsid w:val="003C2595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4A0"/>
    <w:rsid w:val="003E69F8"/>
    <w:rsid w:val="003E6C66"/>
    <w:rsid w:val="003E6E82"/>
    <w:rsid w:val="003E70EE"/>
    <w:rsid w:val="003E72E0"/>
    <w:rsid w:val="003E7620"/>
    <w:rsid w:val="003E796F"/>
    <w:rsid w:val="003E7AD8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BB3"/>
    <w:rsid w:val="003F2CA4"/>
    <w:rsid w:val="003F2DF6"/>
    <w:rsid w:val="003F35B9"/>
    <w:rsid w:val="003F3912"/>
    <w:rsid w:val="003F3BB1"/>
    <w:rsid w:val="003F3D0A"/>
    <w:rsid w:val="003F408D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0F06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F1B"/>
    <w:rsid w:val="00452FB0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838"/>
    <w:rsid w:val="0045597E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23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D1E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11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1FE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418"/>
    <w:rsid w:val="00503511"/>
    <w:rsid w:val="005036F5"/>
    <w:rsid w:val="00503A47"/>
    <w:rsid w:val="00503FE4"/>
    <w:rsid w:val="00504073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1EF8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23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9C1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C26"/>
    <w:rsid w:val="0054222A"/>
    <w:rsid w:val="00542327"/>
    <w:rsid w:val="0054260A"/>
    <w:rsid w:val="00542859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B51"/>
    <w:rsid w:val="00576C61"/>
    <w:rsid w:val="00576FE5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C33"/>
    <w:rsid w:val="00581C53"/>
    <w:rsid w:val="00581D68"/>
    <w:rsid w:val="00581DE7"/>
    <w:rsid w:val="00581FB1"/>
    <w:rsid w:val="0058256B"/>
    <w:rsid w:val="00582604"/>
    <w:rsid w:val="00582699"/>
    <w:rsid w:val="005827D1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1155"/>
    <w:rsid w:val="005919A4"/>
    <w:rsid w:val="00591CD4"/>
    <w:rsid w:val="00591DB0"/>
    <w:rsid w:val="00591FEC"/>
    <w:rsid w:val="00592423"/>
    <w:rsid w:val="00592496"/>
    <w:rsid w:val="0059256D"/>
    <w:rsid w:val="0059275C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3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5F35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FF"/>
    <w:rsid w:val="005D0293"/>
    <w:rsid w:val="005D0684"/>
    <w:rsid w:val="005D0750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B71"/>
    <w:rsid w:val="005D7B82"/>
    <w:rsid w:val="005D7E36"/>
    <w:rsid w:val="005E027A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827"/>
    <w:rsid w:val="005E59B4"/>
    <w:rsid w:val="005E5BB6"/>
    <w:rsid w:val="005E5FEB"/>
    <w:rsid w:val="005E6103"/>
    <w:rsid w:val="005E612F"/>
    <w:rsid w:val="005E6222"/>
    <w:rsid w:val="005E6645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B75"/>
    <w:rsid w:val="00613BDC"/>
    <w:rsid w:val="00613C37"/>
    <w:rsid w:val="00613C4E"/>
    <w:rsid w:val="00613DFE"/>
    <w:rsid w:val="00613E4E"/>
    <w:rsid w:val="00614106"/>
    <w:rsid w:val="00614119"/>
    <w:rsid w:val="006144AB"/>
    <w:rsid w:val="00614543"/>
    <w:rsid w:val="0061495B"/>
    <w:rsid w:val="00614AAA"/>
    <w:rsid w:val="00614F3D"/>
    <w:rsid w:val="00614FAC"/>
    <w:rsid w:val="006151A0"/>
    <w:rsid w:val="006151FD"/>
    <w:rsid w:val="00615408"/>
    <w:rsid w:val="00615598"/>
    <w:rsid w:val="00615693"/>
    <w:rsid w:val="00615796"/>
    <w:rsid w:val="00615BFB"/>
    <w:rsid w:val="00615E4D"/>
    <w:rsid w:val="00615F2F"/>
    <w:rsid w:val="0061607F"/>
    <w:rsid w:val="00616358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59A"/>
    <w:rsid w:val="006475B5"/>
    <w:rsid w:val="00647657"/>
    <w:rsid w:val="006476C0"/>
    <w:rsid w:val="006476DA"/>
    <w:rsid w:val="00647BDB"/>
    <w:rsid w:val="00647CD3"/>
    <w:rsid w:val="0065035E"/>
    <w:rsid w:val="006503F3"/>
    <w:rsid w:val="006504BF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63D6"/>
    <w:rsid w:val="006564C5"/>
    <w:rsid w:val="00656545"/>
    <w:rsid w:val="0065666F"/>
    <w:rsid w:val="00656688"/>
    <w:rsid w:val="006566E1"/>
    <w:rsid w:val="006567DF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F1F"/>
    <w:rsid w:val="00657F93"/>
    <w:rsid w:val="0066026F"/>
    <w:rsid w:val="006602F6"/>
    <w:rsid w:val="00660473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76B"/>
    <w:rsid w:val="00677952"/>
    <w:rsid w:val="00677A76"/>
    <w:rsid w:val="00677C23"/>
    <w:rsid w:val="00677CE3"/>
    <w:rsid w:val="00680064"/>
    <w:rsid w:val="0068014D"/>
    <w:rsid w:val="00680188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780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228D"/>
    <w:rsid w:val="006E2312"/>
    <w:rsid w:val="006E26B9"/>
    <w:rsid w:val="006E2753"/>
    <w:rsid w:val="006E27B6"/>
    <w:rsid w:val="006E2CED"/>
    <w:rsid w:val="006E2DD6"/>
    <w:rsid w:val="006E2EE7"/>
    <w:rsid w:val="006E32CD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332"/>
    <w:rsid w:val="006F23AE"/>
    <w:rsid w:val="006F274B"/>
    <w:rsid w:val="006F29F5"/>
    <w:rsid w:val="006F2A3C"/>
    <w:rsid w:val="006F2A47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3F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DFC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7A"/>
    <w:rsid w:val="00775C19"/>
    <w:rsid w:val="00775F04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58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242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940"/>
    <w:rsid w:val="007F49C2"/>
    <w:rsid w:val="007F4A3F"/>
    <w:rsid w:val="007F4B43"/>
    <w:rsid w:val="007F4C11"/>
    <w:rsid w:val="007F4C5C"/>
    <w:rsid w:val="007F504C"/>
    <w:rsid w:val="007F53A1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780"/>
    <w:rsid w:val="00806C01"/>
    <w:rsid w:val="00806EE4"/>
    <w:rsid w:val="00806F4F"/>
    <w:rsid w:val="008073BE"/>
    <w:rsid w:val="008073E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91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863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52"/>
    <w:rsid w:val="00852CB6"/>
    <w:rsid w:val="00852D01"/>
    <w:rsid w:val="00852D4E"/>
    <w:rsid w:val="00853110"/>
    <w:rsid w:val="00853173"/>
    <w:rsid w:val="008532A5"/>
    <w:rsid w:val="0085343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70"/>
    <w:rsid w:val="00860588"/>
    <w:rsid w:val="0086074B"/>
    <w:rsid w:val="00860812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1ECF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1CF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B6C"/>
    <w:rsid w:val="00884E77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6F0"/>
    <w:rsid w:val="008A38C3"/>
    <w:rsid w:val="008A3AD1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E7C"/>
    <w:rsid w:val="008A5E8B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861"/>
    <w:rsid w:val="008B3B25"/>
    <w:rsid w:val="008B3BC4"/>
    <w:rsid w:val="008B425C"/>
    <w:rsid w:val="008B4330"/>
    <w:rsid w:val="008B4529"/>
    <w:rsid w:val="008B4648"/>
    <w:rsid w:val="008B476F"/>
    <w:rsid w:val="008B48F0"/>
    <w:rsid w:val="008B495C"/>
    <w:rsid w:val="008B4C4A"/>
    <w:rsid w:val="008B4E13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BE1"/>
    <w:rsid w:val="008C7C2A"/>
    <w:rsid w:val="008C7C87"/>
    <w:rsid w:val="008C7DD8"/>
    <w:rsid w:val="008C7DEF"/>
    <w:rsid w:val="008C7DF4"/>
    <w:rsid w:val="008C7F9D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58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502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33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933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43B0"/>
    <w:rsid w:val="009C4848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738"/>
    <w:rsid w:val="009D579A"/>
    <w:rsid w:val="009D580D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2EE8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E7"/>
    <w:rsid w:val="00A03706"/>
    <w:rsid w:val="00A03819"/>
    <w:rsid w:val="00A03935"/>
    <w:rsid w:val="00A039D5"/>
    <w:rsid w:val="00A03C14"/>
    <w:rsid w:val="00A03CAF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7F4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C47"/>
    <w:rsid w:val="00A51974"/>
    <w:rsid w:val="00A526DC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29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A36"/>
    <w:rsid w:val="00AB5B60"/>
    <w:rsid w:val="00AB5F17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58"/>
    <w:rsid w:val="00AC5198"/>
    <w:rsid w:val="00AC538C"/>
    <w:rsid w:val="00AC5408"/>
    <w:rsid w:val="00AC56EE"/>
    <w:rsid w:val="00AC5869"/>
    <w:rsid w:val="00AC59ED"/>
    <w:rsid w:val="00AC5A16"/>
    <w:rsid w:val="00AC5BF7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3AC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452"/>
    <w:rsid w:val="00B07659"/>
    <w:rsid w:val="00B0774D"/>
    <w:rsid w:val="00B0777E"/>
    <w:rsid w:val="00B07B10"/>
    <w:rsid w:val="00B07D9D"/>
    <w:rsid w:val="00B07F08"/>
    <w:rsid w:val="00B07FF1"/>
    <w:rsid w:val="00B100B9"/>
    <w:rsid w:val="00B106F4"/>
    <w:rsid w:val="00B10A80"/>
    <w:rsid w:val="00B10CA5"/>
    <w:rsid w:val="00B10F9C"/>
    <w:rsid w:val="00B112B2"/>
    <w:rsid w:val="00B113AC"/>
    <w:rsid w:val="00B1165A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7F"/>
    <w:rsid w:val="00B274BD"/>
    <w:rsid w:val="00B274C5"/>
    <w:rsid w:val="00B27544"/>
    <w:rsid w:val="00B27863"/>
    <w:rsid w:val="00B2790F"/>
    <w:rsid w:val="00B2797D"/>
    <w:rsid w:val="00B279B8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F26"/>
    <w:rsid w:val="00B41000"/>
    <w:rsid w:val="00B412B4"/>
    <w:rsid w:val="00B412BF"/>
    <w:rsid w:val="00B4142B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A6A"/>
    <w:rsid w:val="00B44C20"/>
    <w:rsid w:val="00B45313"/>
    <w:rsid w:val="00B45544"/>
    <w:rsid w:val="00B4558C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FBE"/>
    <w:rsid w:val="00B55346"/>
    <w:rsid w:val="00B55362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60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707AB"/>
    <w:rsid w:val="00B70EB7"/>
    <w:rsid w:val="00B710EF"/>
    <w:rsid w:val="00B71199"/>
    <w:rsid w:val="00B712C5"/>
    <w:rsid w:val="00B71416"/>
    <w:rsid w:val="00B716E8"/>
    <w:rsid w:val="00B71801"/>
    <w:rsid w:val="00B71976"/>
    <w:rsid w:val="00B719A5"/>
    <w:rsid w:val="00B71C41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61E"/>
    <w:rsid w:val="00B747DB"/>
    <w:rsid w:val="00B74887"/>
    <w:rsid w:val="00B74B48"/>
    <w:rsid w:val="00B74BE5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E6F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61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3E8"/>
    <w:rsid w:val="00BC3767"/>
    <w:rsid w:val="00BC39AD"/>
    <w:rsid w:val="00BC402B"/>
    <w:rsid w:val="00BC43E8"/>
    <w:rsid w:val="00BC4542"/>
    <w:rsid w:val="00BC4B15"/>
    <w:rsid w:val="00BC4B43"/>
    <w:rsid w:val="00BC5226"/>
    <w:rsid w:val="00BC53C6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945"/>
    <w:rsid w:val="00BD6998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8D3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932"/>
    <w:rsid w:val="00C10B50"/>
    <w:rsid w:val="00C10BE0"/>
    <w:rsid w:val="00C10CFB"/>
    <w:rsid w:val="00C11072"/>
    <w:rsid w:val="00C114F8"/>
    <w:rsid w:val="00C11C9B"/>
    <w:rsid w:val="00C12077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A68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5CF5"/>
    <w:rsid w:val="00C36027"/>
    <w:rsid w:val="00C361FF"/>
    <w:rsid w:val="00C36288"/>
    <w:rsid w:val="00C36569"/>
    <w:rsid w:val="00C368D4"/>
    <w:rsid w:val="00C36D3B"/>
    <w:rsid w:val="00C36E19"/>
    <w:rsid w:val="00C36E9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E31"/>
    <w:rsid w:val="00C53E8D"/>
    <w:rsid w:val="00C548DE"/>
    <w:rsid w:val="00C54A58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2DF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7E7"/>
    <w:rsid w:val="00C63831"/>
    <w:rsid w:val="00C63A50"/>
    <w:rsid w:val="00C63A56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631D"/>
    <w:rsid w:val="00C766BC"/>
    <w:rsid w:val="00C766DC"/>
    <w:rsid w:val="00C76709"/>
    <w:rsid w:val="00C767A1"/>
    <w:rsid w:val="00C76FF9"/>
    <w:rsid w:val="00C77026"/>
    <w:rsid w:val="00C770BD"/>
    <w:rsid w:val="00C7733F"/>
    <w:rsid w:val="00C7734E"/>
    <w:rsid w:val="00C77378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FFD"/>
    <w:rsid w:val="00C8509F"/>
    <w:rsid w:val="00C852C3"/>
    <w:rsid w:val="00C852FE"/>
    <w:rsid w:val="00C85476"/>
    <w:rsid w:val="00C8555F"/>
    <w:rsid w:val="00C856A4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705E"/>
    <w:rsid w:val="00C871B7"/>
    <w:rsid w:val="00C8727C"/>
    <w:rsid w:val="00C8753C"/>
    <w:rsid w:val="00C87660"/>
    <w:rsid w:val="00C8787C"/>
    <w:rsid w:val="00C87C67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902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0B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F4D"/>
    <w:rsid w:val="00CB6153"/>
    <w:rsid w:val="00CB6185"/>
    <w:rsid w:val="00CB619D"/>
    <w:rsid w:val="00CB6287"/>
    <w:rsid w:val="00CB62E7"/>
    <w:rsid w:val="00CB63A3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CA2"/>
    <w:rsid w:val="00CC2EDE"/>
    <w:rsid w:val="00CC30E0"/>
    <w:rsid w:val="00CC3251"/>
    <w:rsid w:val="00CC3324"/>
    <w:rsid w:val="00CC358F"/>
    <w:rsid w:val="00CC3D7E"/>
    <w:rsid w:val="00CC417B"/>
    <w:rsid w:val="00CC4542"/>
    <w:rsid w:val="00CC473C"/>
    <w:rsid w:val="00CC47A6"/>
    <w:rsid w:val="00CC4D75"/>
    <w:rsid w:val="00CC4D9C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1F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DED"/>
    <w:rsid w:val="00CD6FF1"/>
    <w:rsid w:val="00CD703E"/>
    <w:rsid w:val="00CD7343"/>
    <w:rsid w:val="00CD7407"/>
    <w:rsid w:val="00CD76E1"/>
    <w:rsid w:val="00CD770F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FCE"/>
    <w:rsid w:val="00CE629C"/>
    <w:rsid w:val="00CE62E1"/>
    <w:rsid w:val="00CE64AC"/>
    <w:rsid w:val="00CE6ADD"/>
    <w:rsid w:val="00CE6FFA"/>
    <w:rsid w:val="00CE726B"/>
    <w:rsid w:val="00CE72E7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606"/>
    <w:rsid w:val="00CF270C"/>
    <w:rsid w:val="00CF295A"/>
    <w:rsid w:val="00CF29F4"/>
    <w:rsid w:val="00CF2A5C"/>
    <w:rsid w:val="00CF2D4C"/>
    <w:rsid w:val="00CF2ED9"/>
    <w:rsid w:val="00CF30E8"/>
    <w:rsid w:val="00CF317E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CBE"/>
    <w:rsid w:val="00D60DDB"/>
    <w:rsid w:val="00D610E4"/>
    <w:rsid w:val="00D6155D"/>
    <w:rsid w:val="00D6158C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54A"/>
    <w:rsid w:val="00D6572B"/>
    <w:rsid w:val="00D65741"/>
    <w:rsid w:val="00D65860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A4A"/>
    <w:rsid w:val="00D75D8F"/>
    <w:rsid w:val="00D75E41"/>
    <w:rsid w:val="00D75FB2"/>
    <w:rsid w:val="00D76022"/>
    <w:rsid w:val="00D7641E"/>
    <w:rsid w:val="00D766A9"/>
    <w:rsid w:val="00D76768"/>
    <w:rsid w:val="00D76813"/>
    <w:rsid w:val="00D7695F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DF6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80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8BF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A8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885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C"/>
    <w:rsid w:val="00DC1C65"/>
    <w:rsid w:val="00DC1D72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8E8"/>
    <w:rsid w:val="00DD6E1F"/>
    <w:rsid w:val="00DD6EDC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5E8"/>
    <w:rsid w:val="00DF1679"/>
    <w:rsid w:val="00DF16A0"/>
    <w:rsid w:val="00DF1744"/>
    <w:rsid w:val="00DF1863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3F3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60"/>
    <w:rsid w:val="00E11CCD"/>
    <w:rsid w:val="00E11D31"/>
    <w:rsid w:val="00E11D77"/>
    <w:rsid w:val="00E11F26"/>
    <w:rsid w:val="00E11FA8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6AE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C32"/>
    <w:rsid w:val="00E61E92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C4E"/>
    <w:rsid w:val="00E65C75"/>
    <w:rsid w:val="00E65EAB"/>
    <w:rsid w:val="00E65FDD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68"/>
    <w:rsid w:val="00E9323C"/>
    <w:rsid w:val="00E93680"/>
    <w:rsid w:val="00E937FA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D30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12"/>
    <w:rsid w:val="00EC6524"/>
    <w:rsid w:val="00EC6DB0"/>
    <w:rsid w:val="00EC7079"/>
    <w:rsid w:val="00EC7192"/>
    <w:rsid w:val="00EC72BC"/>
    <w:rsid w:val="00EC7337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0EC3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CC8"/>
    <w:rsid w:val="00F0228B"/>
    <w:rsid w:val="00F02333"/>
    <w:rsid w:val="00F024C3"/>
    <w:rsid w:val="00F026B5"/>
    <w:rsid w:val="00F02756"/>
    <w:rsid w:val="00F0285B"/>
    <w:rsid w:val="00F02E26"/>
    <w:rsid w:val="00F02FD6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7A1"/>
    <w:rsid w:val="00F44A00"/>
    <w:rsid w:val="00F44B53"/>
    <w:rsid w:val="00F44DAF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48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CB1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6F0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5A0"/>
    <w:rsid w:val="00FC55F9"/>
    <w:rsid w:val="00FC57F5"/>
    <w:rsid w:val="00FC5895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9AD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E7FC6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306"/>
    <w:rsid w:val="00FF437F"/>
    <w:rsid w:val="00FF4424"/>
    <w:rsid w:val="00FF4720"/>
    <w:rsid w:val="00FF48D3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3A9BE59"/>
    <w:rsid w:val="0D383BE6"/>
    <w:rsid w:val="1874D588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F3D5"/>
  <w15:docId w15:val="{4B373C20-B82E-402C-A84A-33D3A8F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0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222936"/>
    <w:rPr>
      <w:rFonts w:ascii="굴림" w:eastAsia="굴림" w:hAnsi="굴림" w:cs="굴림"/>
      <w:b/>
      <w:bCs/>
      <w:kern w:val="0"/>
      <w:sz w:val="36"/>
      <w:szCs w:val="36"/>
    </w:rPr>
  </w:style>
  <w:style w:type="character" w:styleId="af">
    <w:name w:val="Unresolved Mention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EB10B1"/>
    <w:rPr>
      <w:rFonts w:asciiTheme="majorHAnsi" w:eastAsiaTheme="majorEastAsia" w:hAnsiTheme="majorHAnsi" w:cstheme="majorBidi"/>
      <w:sz w:val="28"/>
      <w:szCs w:val="28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283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D46343-916D-4408-B36E-C2432783ED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25a588-f967-4c70-b3d0-181dc3602c8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1618</Characters>
  <Pages>2</Pages>
  <DocSecurity>0</DocSecurity>
  <Words>283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2026-09-10T22:06:00Z</dcterms:modified>
  <dc:description/>
  <cp:keywords/>
  <dc:subject/>
  <dc:title/>
  <cp:lastModifiedBy/>
  <dcterms:created xsi:type="dcterms:W3CDTF">2026-08-24T05:21:00Z</dcterms:created>
  <cp:revision>1</cp:revision>
</cp:coreProperties>
</file>