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E081" w14:textId="1F1117CB" w:rsidR="00D02150" w:rsidRPr="00CD5B09" w:rsidRDefault="00517EF8" w:rsidP="00CD5B09">
      <w:pPr>
        <w:pStyle w:val="ac"/>
        <w:adjustRightInd w:val="0"/>
        <w:snapToGrid w:val="0"/>
        <w:rPr>
          <w:rFonts w:ascii="맑은 고딕" w:eastAsia="맑은 고딕" w:hAnsi="맑은 고딕"/>
          <w:b/>
          <w:sz w:val="8"/>
          <w:szCs w:val="28"/>
        </w:rPr>
      </w:pPr>
      <w:r w:rsidRPr="007D7521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F5114" wp14:editId="071640CA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0" t="3175" r="190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7FF4F" w14:textId="330D0ADB" w:rsidR="00687AA4" w:rsidRPr="004E6D6C" w:rsidRDefault="00F830C9" w:rsidP="004E6D6C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val="x-non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202</w:t>
                            </w:r>
                            <w:r w:rsidR="00FD4A97"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6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.</w:t>
                            </w:r>
                            <w:r w:rsidR="00FD4A97"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07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.</w:t>
                            </w:r>
                            <w:r w:rsidR="00E95198"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F51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5677FF4F" w14:textId="330D0ADB" w:rsidR="00687AA4" w:rsidRPr="004E6D6C" w:rsidRDefault="00F830C9" w:rsidP="004E6D6C">
                      <w:pPr>
                        <w:jc w:val="right"/>
                        <w:rPr>
                          <w:rFonts w:asciiTheme="minorEastAsia" w:eastAsiaTheme="minorEastAsia" w:hAnsiTheme="minorEastAsia"/>
                          <w:lang w:val="x-none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202</w:t>
                      </w:r>
                      <w:r w:rsidR="00FD4A97"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6</w:t>
                      </w:r>
                      <w:r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.</w:t>
                      </w:r>
                      <w:r w:rsidR="00FD4A97"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07</w:t>
                      </w:r>
                      <w:r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.</w:t>
                      </w:r>
                      <w:r w:rsidR="00E95198"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14:paraId="127B8FAA" w14:textId="22916DAE" w:rsidR="00DD63D1" w:rsidRPr="00D364D0" w:rsidRDefault="00CB1B5E" w:rsidP="000DF877">
      <w:pPr>
        <w:spacing w:line="480" w:lineRule="exact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00D364D0">
        <w:rPr>
          <w:rFonts w:ascii="맑은 고딕" w:eastAsia="맑은 고딕" w:hAnsi="맑은 고딕"/>
          <w:b/>
          <w:bCs/>
          <w:sz w:val="30"/>
          <w:szCs w:val="30"/>
        </w:rPr>
        <w:t>조선 팰리스</w:t>
      </w:r>
      <w:r w:rsidR="00DD63D1" w:rsidRPr="00D364D0">
        <w:rPr>
          <w:rFonts w:ascii="맑은 고딕" w:eastAsia="맑은 고딕" w:hAnsi="맑은 고딕"/>
          <w:b/>
          <w:bCs/>
          <w:sz w:val="30"/>
          <w:szCs w:val="30"/>
        </w:rPr>
        <w:t xml:space="preserve"> ‘콘스탄스’</w:t>
      </w:r>
      <w:r w:rsidR="00E95198" w:rsidRPr="00D364D0">
        <w:rPr>
          <w:rFonts w:ascii="맑은 고딕" w:eastAsia="맑은 고딕" w:hAnsi="맑은 고딕"/>
          <w:b/>
          <w:bCs/>
          <w:sz w:val="30"/>
          <w:szCs w:val="30"/>
        </w:rPr>
        <w:t>,</w:t>
      </w:r>
    </w:p>
    <w:p w14:paraId="2D908F7A" w14:textId="01D07792" w:rsidR="00E95198" w:rsidRPr="00D364D0" w:rsidRDefault="00637D98" w:rsidP="00CB1B5E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D364D0">
        <w:rPr>
          <w:rFonts w:ascii="Aptos" w:eastAsia="맑은 고딕" w:hAnsi="Aptos" w:hint="eastAsia"/>
          <w:b/>
          <w:bCs/>
          <w:kern w:val="0"/>
          <w:sz w:val="30"/>
          <w:szCs w:val="30"/>
        </w:rPr>
        <w:t>장어</w:t>
      </w:r>
      <w:r w:rsidRPr="00D364D0">
        <w:rPr>
          <w:rFonts w:ascii="Aptos" w:eastAsia="맑은 고딕" w:hAnsi="Aptos"/>
          <w:b/>
          <w:bCs/>
          <w:kern w:val="0"/>
          <w:sz w:val="30"/>
          <w:szCs w:val="30"/>
        </w:rPr>
        <w:t xml:space="preserve"> </w:t>
      </w:r>
      <w:r w:rsidRPr="00D364D0">
        <w:rPr>
          <w:rFonts w:ascii="Aptos" w:eastAsia="맑은 고딕" w:hAnsi="Aptos" w:hint="eastAsia"/>
          <w:b/>
          <w:bCs/>
          <w:kern w:val="0"/>
          <w:sz w:val="30"/>
          <w:szCs w:val="30"/>
        </w:rPr>
        <w:t>전문점</w:t>
      </w:r>
      <w:r w:rsidR="00E95198" w:rsidRPr="00D364D0">
        <w:rPr>
          <w:rFonts w:ascii="맑은 고딕" w:eastAsia="맑은 고딕" w:hAnsi="맑은 고딕"/>
          <w:b/>
          <w:sz w:val="30"/>
          <w:szCs w:val="30"/>
        </w:rPr>
        <w:t xml:space="preserve"> ‘동경밥상’ 김태우 셰프</w:t>
      </w:r>
      <w:r w:rsidR="00E95198" w:rsidRPr="00D364D0">
        <w:rPr>
          <w:rFonts w:ascii="맑은 고딕" w:eastAsia="맑은 고딕" w:hAnsi="맑은 고딕" w:hint="eastAsia"/>
          <w:b/>
          <w:sz w:val="30"/>
          <w:szCs w:val="30"/>
        </w:rPr>
        <w:t xml:space="preserve"> 초청</w:t>
      </w:r>
    </w:p>
    <w:p w14:paraId="5453813A" w14:textId="46ABB968" w:rsidR="00E95198" w:rsidRPr="00D364D0" w:rsidRDefault="00E95198" w:rsidP="00CB1B5E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D364D0">
        <w:rPr>
          <w:rFonts w:ascii="맑은 고딕" w:eastAsia="맑은 고딕" w:hAnsi="맑은 고딕"/>
          <w:b/>
          <w:sz w:val="30"/>
          <w:szCs w:val="30"/>
        </w:rPr>
        <w:t xml:space="preserve">여름 보양 미식 </w:t>
      </w:r>
      <w:r w:rsidRPr="00D364D0">
        <w:rPr>
          <w:rFonts w:ascii="맑은 고딕" w:eastAsia="맑은 고딕" w:hAnsi="맑은 고딕" w:hint="eastAsia"/>
          <w:b/>
          <w:sz w:val="30"/>
          <w:szCs w:val="30"/>
        </w:rPr>
        <w:t>스페셜 디너 진행</w:t>
      </w:r>
    </w:p>
    <w:p w14:paraId="0784354D" w14:textId="2E46FEFA" w:rsidR="0051683B" w:rsidRPr="007D7521" w:rsidRDefault="00E95198" w:rsidP="001A1232">
      <w:pPr>
        <w:pStyle w:val="ac"/>
        <w:rPr>
          <w:rFonts w:ascii="맑은 고딕" w:eastAsia="맑은 고딕" w:hAnsi="맑은 고딕"/>
          <w:b/>
          <w:sz w:val="4"/>
          <w:szCs w:val="4"/>
        </w:rPr>
      </w:pPr>
      <w:r w:rsidRPr="00773446">
        <w:rPr>
          <w:rFonts w:asciiTheme="minorEastAsia" w:eastAsiaTheme="minorEastAsia" w:hAnsiTheme="minor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5A5E8B" wp14:editId="3E999C0D">
                <wp:simplePos x="0" y="0"/>
                <wp:positionH relativeFrom="column">
                  <wp:posOffset>-74930</wp:posOffset>
                </wp:positionH>
                <wp:positionV relativeFrom="paragraph">
                  <wp:posOffset>106045</wp:posOffset>
                </wp:positionV>
                <wp:extent cx="6095365" cy="635"/>
                <wp:effectExtent l="0" t="0" r="19685" b="37465"/>
                <wp:wrapNone/>
                <wp:docPr id="18853962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B18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5.9pt;margin-top:8.35pt;width:479.9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"/>
            </w:pict>
          </mc:Fallback>
        </mc:AlternateContent>
      </w:r>
      <w:r w:rsidR="001A1232" w:rsidRPr="007D7521">
        <w:rPr>
          <w:rFonts w:ascii="맑은 고딕" w:eastAsia="맑은 고딕" w:hAnsi="맑은 고딕"/>
          <w:b/>
          <w:sz w:val="4"/>
          <w:szCs w:val="4"/>
        </w:rPr>
        <w:t xml:space="preserve"> </w:t>
      </w:r>
    </w:p>
    <w:p w14:paraId="6CC3124D" w14:textId="2C2C6379" w:rsidR="00E95198" w:rsidRDefault="00E95198" w:rsidP="00E95198">
      <w:pPr>
        <w:spacing w:line="0" w:lineRule="atLeast"/>
        <w:rPr>
          <w:rFonts w:asciiTheme="minorEastAsia" w:eastAsiaTheme="minorEastAsia" w:hAnsiTheme="minorEastAsia" w:cs="Wingdings"/>
          <w:b/>
          <w:bCs/>
          <w:sz w:val="22"/>
          <w:szCs w:val="22"/>
        </w:rPr>
      </w:pPr>
      <w:r w:rsidRPr="34568530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Pr="00E95198">
        <w:rPr>
          <w:rFonts w:asciiTheme="minorEastAsia" w:eastAsiaTheme="minorEastAsia" w:hAnsiTheme="minorEastAsia" w:cs="Wingdings"/>
          <w:b/>
          <w:bCs/>
          <w:sz w:val="22"/>
          <w:szCs w:val="22"/>
        </w:rPr>
        <w:t xml:space="preserve"> 8월 12일</w:t>
      </w:r>
      <w:r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, </w:t>
      </w:r>
      <w:r w:rsidRPr="00E95198">
        <w:rPr>
          <w:rFonts w:asciiTheme="minorEastAsia" w:eastAsiaTheme="minorEastAsia" w:hAnsiTheme="minorEastAsia" w:cs="Wingdings"/>
          <w:b/>
          <w:bCs/>
          <w:sz w:val="22"/>
          <w:szCs w:val="22"/>
        </w:rPr>
        <w:t>13일 양일간 파인 다이닝 뷔페 레스토랑 ‘콘스탄스’서 스페셜 디너 진행</w:t>
      </w:r>
    </w:p>
    <w:p w14:paraId="6E41AEB3" w14:textId="7EBD44CD" w:rsidR="00E95198" w:rsidRPr="00E95198" w:rsidRDefault="00E95198" w:rsidP="00E95198">
      <w:pPr>
        <w:spacing w:line="0" w:lineRule="atLeast"/>
        <w:rPr>
          <w:rFonts w:asciiTheme="minorEastAsia" w:eastAsiaTheme="minorEastAsia" w:hAnsiTheme="minorEastAsia" w:cs="Wingdings"/>
          <w:b/>
          <w:bCs/>
          <w:sz w:val="22"/>
          <w:szCs w:val="22"/>
        </w:rPr>
      </w:pPr>
      <w:r w:rsidRPr="34568530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Pr="00E95198">
        <w:rPr>
          <w:rFonts w:asciiTheme="minorEastAsia" w:eastAsiaTheme="minorEastAsia" w:hAnsiTheme="minorEastAsia" w:cs="Wingdings"/>
          <w:b/>
          <w:bCs/>
          <w:sz w:val="22"/>
          <w:szCs w:val="22"/>
        </w:rPr>
        <w:t>미쉐린 가이드 선정 장어 전문점 ‘동경밥상’ 김태우 셰프 초청</w:t>
      </w:r>
      <w:r w:rsidR="00C74794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,</w:t>
      </w:r>
      <w:r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</w:t>
      </w:r>
      <w:r w:rsidRPr="00E95198">
        <w:rPr>
          <w:rFonts w:asciiTheme="minorEastAsia" w:eastAsiaTheme="minorEastAsia" w:hAnsiTheme="minorEastAsia" w:cs="Wingdings"/>
          <w:b/>
          <w:bCs/>
          <w:sz w:val="22"/>
          <w:szCs w:val="22"/>
        </w:rPr>
        <w:t>시그니처 장어덮밥</w:t>
      </w:r>
      <w:r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선봬</w:t>
      </w:r>
    </w:p>
    <w:p w14:paraId="790CAB90" w14:textId="316E5313" w:rsidR="00E95198" w:rsidRDefault="00E95198" w:rsidP="00E95198">
      <w:pPr>
        <w:spacing w:line="0" w:lineRule="atLeast"/>
        <w:rPr>
          <w:rFonts w:asciiTheme="minorEastAsia" w:eastAsiaTheme="minorEastAsia" w:hAnsiTheme="minorEastAsia" w:cs="Wingdings"/>
          <w:b/>
          <w:bCs/>
          <w:sz w:val="22"/>
          <w:szCs w:val="22"/>
        </w:rPr>
      </w:pPr>
      <w:r w:rsidRPr="34568530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="00C74794" w:rsidRPr="00C74794">
        <w:rPr>
          <w:rFonts w:asciiTheme="minorEastAsia" w:eastAsiaTheme="minorEastAsia" w:hAnsiTheme="minorEastAsia" w:cs="Wingdings"/>
          <w:b/>
          <w:bCs/>
          <w:sz w:val="22"/>
          <w:szCs w:val="22"/>
        </w:rPr>
        <w:t>전용 화로에서 펼쳐지는 숯불 라이브 퍼포먼스로 눈과 입이 즐거운 특별한 미식 경험 선사</w:t>
      </w:r>
    </w:p>
    <w:p w14:paraId="74AFEA0D" w14:textId="2F20EF01" w:rsidR="00E95198" w:rsidRPr="00E95198" w:rsidRDefault="00E95198" w:rsidP="00673C56">
      <w:pPr>
        <w:pStyle w:val="Default"/>
        <w:spacing w:line="0" w:lineRule="atLeast"/>
        <w:ind w:firstLineChars="100" w:firstLine="220"/>
        <w:jc w:val="both"/>
        <w:rPr>
          <w:rFonts w:hAnsi="맑은 고딕"/>
          <w:b/>
          <w:spacing w:val="-6"/>
          <w:sz w:val="22"/>
          <w:szCs w:val="22"/>
          <w:u w:val="single"/>
        </w:rPr>
      </w:pPr>
      <w:r w:rsidRPr="00A51797">
        <w:rPr>
          <w:rFonts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1D7DC1BF" wp14:editId="7C7E81B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6095365" cy="635"/>
                <wp:effectExtent l="8255" t="13335" r="11430" b="5080"/>
                <wp:wrapNone/>
                <wp:docPr id="1591763671" name="AutoShap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A0D99B-0DAA-44A5-84A6-D1A8C2FF168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989D9" id="AutoShape 10" o:spid="_x0000_s1026" type="#_x0000_t32" style="position:absolute;margin-left:0;margin-top:1.05pt;width:479.95pt;height:.0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"/>
            </w:pict>
          </mc:Fallback>
        </mc:AlternateContent>
      </w:r>
    </w:p>
    <w:p w14:paraId="7512357A" w14:textId="6667C910" w:rsidR="00C74794" w:rsidRDefault="00E95198" w:rsidP="00E95198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  <w:r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조선호텔앤리조트의 최상급 호텔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r w:rsidR="001A1232" w:rsidRPr="001A1232">
        <w:rPr>
          <w:rFonts w:hAnsi="맑은 고딕"/>
          <w:b/>
          <w:spacing w:val="-6"/>
          <w:sz w:val="22"/>
          <w:szCs w:val="22"/>
          <w:u w:val="single"/>
        </w:rPr>
        <w:t>‘조선 팰리스 서울 강남, 럭셔리 컬렉션 호텔(이하 조선 팰리스)’</w:t>
      </w:r>
      <w:r>
        <w:rPr>
          <w:rFonts w:hAnsi="맑은 고딕" w:hint="eastAsia"/>
          <w:b/>
          <w:spacing w:val="-6"/>
          <w:sz w:val="22"/>
          <w:szCs w:val="22"/>
          <w:u w:val="single"/>
        </w:rPr>
        <w:t xml:space="preserve">의 파인 뷔페 레스토랑 콘스탄스가 </w:t>
      </w:r>
      <w:r w:rsidR="00C74794" w:rsidRPr="00C74794">
        <w:rPr>
          <w:rFonts w:hAnsi="맑은 고딕"/>
          <w:b/>
          <w:spacing w:val="-6"/>
          <w:sz w:val="22"/>
          <w:szCs w:val="22"/>
          <w:u w:val="single"/>
        </w:rPr>
        <w:t xml:space="preserve">장어 요리 </w:t>
      </w:r>
      <w:r w:rsidR="008B0FD3">
        <w:rPr>
          <w:rFonts w:hAnsi="맑은 고딕" w:hint="eastAsia"/>
          <w:b/>
          <w:spacing w:val="-6"/>
          <w:sz w:val="22"/>
          <w:szCs w:val="22"/>
          <w:u w:val="single"/>
        </w:rPr>
        <w:t>레스토랑</w:t>
      </w:r>
      <w:r w:rsidR="008B0FD3" w:rsidRPr="00C74794">
        <w:rPr>
          <w:rFonts w:hAnsi="맑은 고딕"/>
          <w:b/>
          <w:spacing w:val="-6"/>
          <w:sz w:val="22"/>
          <w:szCs w:val="22"/>
          <w:u w:val="single"/>
        </w:rPr>
        <w:t xml:space="preserve"> </w:t>
      </w:r>
      <w:r w:rsidR="00C74794" w:rsidRPr="00C74794">
        <w:rPr>
          <w:rFonts w:hAnsi="맑은 고딕"/>
          <w:b/>
          <w:spacing w:val="-6"/>
          <w:sz w:val="22"/>
          <w:szCs w:val="22"/>
          <w:u w:val="single"/>
        </w:rPr>
        <w:t>‘동경밥상’의 김태우 셰프와 함께 여름철 활력을 더하는 특별한 보양 미식을 선보인다.</w:t>
      </w:r>
    </w:p>
    <w:p w14:paraId="0F388E18" w14:textId="77777777" w:rsidR="00C74794" w:rsidRDefault="00C74794" w:rsidP="00E95198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03B030E1" w14:textId="36BF6938" w:rsidR="00C74794" w:rsidRDefault="00C74794" w:rsidP="000DF877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bCs/>
          <w:spacing w:val="-6"/>
          <w:sz w:val="22"/>
          <w:szCs w:val="22"/>
          <w:u w:val="single"/>
        </w:rPr>
      </w:pPr>
      <w:r w:rsidRPr="000DF877">
        <w:rPr>
          <w:rFonts w:hAnsi="맑은 고딕"/>
          <w:b/>
          <w:bCs/>
          <w:spacing w:val="-6"/>
          <w:sz w:val="22"/>
          <w:szCs w:val="22"/>
          <w:u w:val="single"/>
        </w:rPr>
        <w:t>조선 팰리스 24층에 위치한 ‘콘스탄스’는 오는 8월 12일</w:t>
      </w:r>
      <w:r w:rsidR="749BBC60" w:rsidRPr="000DF877">
        <w:rPr>
          <w:rFonts w:hAnsi="맑은 고딕"/>
          <w:b/>
          <w:bCs/>
          <w:spacing w:val="-6"/>
          <w:sz w:val="22"/>
          <w:szCs w:val="22"/>
          <w:u w:val="single"/>
        </w:rPr>
        <w:t>(수)</w:t>
      </w:r>
      <w:r w:rsidRPr="000DF877">
        <w:rPr>
          <w:rFonts w:hAnsi="맑은 고딕"/>
          <w:b/>
          <w:bCs/>
          <w:spacing w:val="-6"/>
          <w:sz w:val="22"/>
          <w:szCs w:val="22"/>
          <w:u w:val="single"/>
        </w:rPr>
        <w:t>과 13일</w:t>
      </w:r>
      <w:r w:rsidR="2F3D3E37" w:rsidRPr="000DF877">
        <w:rPr>
          <w:rFonts w:hAnsi="맑은 고딕"/>
          <w:b/>
          <w:bCs/>
          <w:spacing w:val="-6"/>
          <w:sz w:val="22"/>
          <w:szCs w:val="22"/>
          <w:u w:val="single"/>
        </w:rPr>
        <w:t>(목)</w:t>
      </w:r>
      <w:r w:rsidRPr="000DF877">
        <w:rPr>
          <w:rFonts w:hAnsi="맑은 고딕"/>
          <w:b/>
          <w:bCs/>
          <w:spacing w:val="-6"/>
          <w:sz w:val="22"/>
          <w:szCs w:val="22"/>
          <w:u w:val="single"/>
        </w:rPr>
        <w:t xml:space="preserve"> 양일간 장어 요리 전문 레스토랑 ‘동경밥상’의 김태우 셰프를 초청해 스페셜 디너를 진행한다.</w:t>
      </w:r>
    </w:p>
    <w:p w14:paraId="60B344D4" w14:textId="77777777" w:rsidR="00C74794" w:rsidRDefault="00C74794" w:rsidP="00E95198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1D581B63" w14:textId="39252282" w:rsidR="00C74794" w:rsidRDefault="00C74794" w:rsidP="00E95198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C74794">
        <w:rPr>
          <w:rFonts w:hAnsi="맑은 고딕"/>
          <w:bCs/>
          <w:spacing w:val="-6"/>
          <w:sz w:val="22"/>
          <w:szCs w:val="22"/>
        </w:rPr>
        <w:t>이번 협업은 여름철 대표 보양 식재료인 장어를 주제로, 김태우 셰프의 시그니처 장어 요리와 콘스탄스의 다채로운 메뉴를 함께 경험할 수 있도록 기획됐다. 장어 요리와 어울리는 복분자주도 함께 마련해 여름철 보양 미식의 풍미를 더할 예정이다.</w:t>
      </w:r>
    </w:p>
    <w:p w14:paraId="0CCCB36A" w14:textId="77777777" w:rsidR="00C74794" w:rsidRDefault="00C74794" w:rsidP="00E95198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6BBD8AC9" w14:textId="29C08CF5" w:rsidR="00C74794" w:rsidRDefault="00C74794" w:rsidP="00E95198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C74794">
        <w:rPr>
          <w:rFonts w:hAnsi="맑은 고딕"/>
          <w:bCs/>
          <w:spacing w:val="-6"/>
          <w:sz w:val="22"/>
          <w:szCs w:val="22"/>
        </w:rPr>
        <w:t xml:space="preserve">‘동경밥상’은 </w:t>
      </w:r>
      <w:r w:rsidR="008B0FD3">
        <w:rPr>
          <w:rFonts w:hAnsi="맑은 고딕" w:hint="eastAsia"/>
          <w:bCs/>
          <w:spacing w:val="-6"/>
          <w:sz w:val="22"/>
          <w:szCs w:val="22"/>
        </w:rPr>
        <w:t xml:space="preserve">부산과 제주에 위치한 </w:t>
      </w:r>
      <w:r w:rsidRPr="00C74794">
        <w:rPr>
          <w:rFonts w:hAnsi="맑은 고딕"/>
          <w:bCs/>
          <w:spacing w:val="-6"/>
          <w:sz w:val="22"/>
          <w:szCs w:val="22"/>
        </w:rPr>
        <w:t xml:space="preserve">장어 전문 레스토랑으로, </w:t>
      </w:r>
      <w:r w:rsidR="008B0FD3">
        <w:rPr>
          <w:rFonts w:hAnsi="맑은 고딕" w:hint="eastAsia"/>
          <w:bCs/>
          <w:spacing w:val="-6"/>
          <w:sz w:val="22"/>
          <w:szCs w:val="22"/>
        </w:rPr>
        <w:t xml:space="preserve">부산 본점은 </w:t>
      </w:r>
      <w:r w:rsidRPr="00C74794">
        <w:rPr>
          <w:rFonts w:hAnsi="맑은 고딕"/>
          <w:bCs/>
          <w:spacing w:val="-6"/>
          <w:sz w:val="22"/>
          <w:szCs w:val="22"/>
        </w:rPr>
        <w:t xml:space="preserve">2024년과 2025년 미쉐린 가이드 빕 구르망에 선정되며 부산을 대표하는 장어 요리 전문점으로 </w:t>
      </w:r>
      <w:r w:rsidR="008B0FD3">
        <w:rPr>
          <w:rFonts w:hAnsi="맑은 고딕" w:hint="eastAsia"/>
          <w:bCs/>
          <w:spacing w:val="-6"/>
          <w:sz w:val="22"/>
          <w:szCs w:val="22"/>
        </w:rPr>
        <w:t xml:space="preserve">자리매김했다. </w:t>
      </w:r>
    </w:p>
    <w:p w14:paraId="151B8E7A" w14:textId="77777777" w:rsidR="00C74794" w:rsidRDefault="00C74794" w:rsidP="00E95198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6F5180CC" w14:textId="1F5127F8" w:rsidR="00C74794" w:rsidRDefault="00C74794" w:rsidP="000DF877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2"/>
        </w:rPr>
      </w:pPr>
      <w:r w:rsidRPr="000DF877">
        <w:rPr>
          <w:rFonts w:hAnsi="맑은 고딕"/>
          <w:spacing w:val="-6"/>
          <w:sz w:val="22"/>
          <w:szCs w:val="22"/>
        </w:rPr>
        <w:t>김태우 셰프는 ‘동경밥상’의 오너 셰프로, 최상의 식재료와 정성스러운 조리 과정을 바탕으로 장어 본연의 깊은 풍미를 살린 요리를 선보이고 있다. 특히 ‘흑백요리사’ 시즌 2를 통해 화로 앞에서 부채</w:t>
      </w:r>
      <w:r w:rsidR="03D3D618" w:rsidRPr="000DF877">
        <w:rPr>
          <w:rFonts w:hAnsi="맑은 고딕"/>
          <w:spacing w:val="-6"/>
          <w:sz w:val="22"/>
          <w:szCs w:val="22"/>
        </w:rPr>
        <w:t>를 이용</w:t>
      </w:r>
      <w:r w:rsidR="38D05064" w:rsidRPr="000DF877">
        <w:rPr>
          <w:rFonts w:hAnsi="맑은 고딕"/>
          <w:spacing w:val="-6"/>
          <w:sz w:val="22"/>
          <w:szCs w:val="22"/>
        </w:rPr>
        <w:t>해</w:t>
      </w:r>
      <w:r w:rsidRPr="000DF877">
        <w:rPr>
          <w:rFonts w:hAnsi="맑은 고딕"/>
          <w:spacing w:val="-6"/>
          <w:sz w:val="22"/>
          <w:szCs w:val="22"/>
        </w:rPr>
        <w:t xml:space="preserve"> 불, 온도와 시간을 섬세하게 조율하는 모습으로 주목받았다.</w:t>
      </w:r>
    </w:p>
    <w:p w14:paraId="1F58C3A7" w14:textId="77777777" w:rsidR="00C74794" w:rsidRDefault="00C74794" w:rsidP="00E95198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5D1E0218" w14:textId="20B8A0B2" w:rsidR="00D364D0" w:rsidRDefault="00D364D0" w:rsidP="00D364D0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2"/>
        </w:rPr>
      </w:pPr>
      <w:r w:rsidRPr="000DF877">
        <w:rPr>
          <w:rFonts w:hAnsi="맑은 고딕"/>
          <w:spacing w:val="-6"/>
          <w:sz w:val="22"/>
          <w:szCs w:val="22"/>
        </w:rPr>
        <w:t xml:space="preserve">이번 스페셜 디너는 김태우 셰프의 시그니처 장어 요리를 서울에서 경험할 수 있다는 점에서 의미를 더한다. </w:t>
      </w:r>
    </w:p>
    <w:p w14:paraId="63433180" w14:textId="77777777" w:rsidR="00D364D0" w:rsidRPr="00C74794" w:rsidRDefault="00D364D0" w:rsidP="00D364D0">
      <w:pPr>
        <w:pStyle w:val="Default"/>
        <w:spacing w:line="0" w:lineRule="atLeast"/>
        <w:ind w:firstLineChars="100" w:firstLine="208"/>
        <w:rPr>
          <w:rFonts w:hAnsi="맑은 고딕"/>
          <w:bCs/>
          <w:spacing w:val="-6"/>
          <w:sz w:val="22"/>
          <w:szCs w:val="22"/>
        </w:rPr>
      </w:pPr>
    </w:p>
    <w:p w14:paraId="23CEF316" w14:textId="77777777" w:rsidR="00D364D0" w:rsidRDefault="00D364D0" w:rsidP="00D364D0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2"/>
        </w:rPr>
      </w:pPr>
      <w:r w:rsidRPr="000DF877">
        <w:rPr>
          <w:rFonts w:hAnsi="맑은 고딕"/>
          <w:spacing w:val="-6"/>
          <w:sz w:val="22"/>
          <w:szCs w:val="22"/>
        </w:rPr>
        <w:t>특히 이번 스페셜 디너에는 김태우 셰프가 직접 준비한 전용 화로와 부채를 활용해 셰프가 현장에서 라이브 요리를 진행, 동경밥상만의 시그니처 조리법으로 장어를 숯불에 구워 장어덮밥을 완성해 한층 더 특별한 미식 경험을 선사할 예정이다.</w:t>
      </w:r>
    </w:p>
    <w:p w14:paraId="3E1C0F86" w14:textId="77777777" w:rsidR="00D364D0" w:rsidRPr="00D364D0" w:rsidRDefault="00D364D0" w:rsidP="00E95198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7BDC5EDE" w14:textId="273DAF64" w:rsidR="00E95198" w:rsidRDefault="00C74794" w:rsidP="00C74794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2"/>
        </w:rPr>
      </w:pPr>
      <w:r w:rsidRPr="00C74794">
        <w:rPr>
          <w:rFonts w:hAnsi="맑은 고딕" w:hint="eastAsia"/>
          <w:spacing w:val="-6"/>
          <w:sz w:val="22"/>
          <w:szCs w:val="22"/>
        </w:rPr>
        <w:t>예약은 유선 문의(02-727-7690), 조선 팰리스 공식 홈페이지와 캐치테이블을 통해 가능하다.</w:t>
      </w:r>
    </w:p>
    <w:p w14:paraId="0A2477B9" w14:textId="77777777" w:rsidR="00C74794" w:rsidRDefault="00C74794" w:rsidP="00C74794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2"/>
        </w:rPr>
      </w:pPr>
    </w:p>
    <w:p w14:paraId="24DEF04D" w14:textId="3D7146C8" w:rsidR="00C74794" w:rsidRDefault="00C74794" w:rsidP="00C74794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2"/>
        </w:rPr>
      </w:pPr>
      <w:r w:rsidRPr="00C74794">
        <w:rPr>
          <w:rFonts w:hAnsi="맑은 고딕"/>
          <w:spacing w:val="-6"/>
          <w:sz w:val="22"/>
          <w:szCs w:val="22"/>
        </w:rPr>
        <w:t>조선 팰리스 관계자는 “콘스탄스는 그릴, 일식, 한식, 양식, 중식 등 다양한 퀴진을 한자리에서 경험할 수 있는 파인 다이닝 뷔페 레스토랑으로, 매 시즌 국내외 셰프와의 협업을 통해 새로운 미식 경험을 선보이고 있다”며 “이번 협업은 김태우 셰프의 시그니처 장어 요리를 눈앞에서 생생한 라이브 퍼포먼스로 경험할 수 있도록 기획한 만큼, 눈과 입이 즐거운 특별한 보양 미식</w:t>
      </w:r>
      <w:r>
        <w:rPr>
          <w:rFonts w:hAnsi="맑은 고딕" w:hint="eastAsia"/>
          <w:spacing w:val="-6"/>
          <w:sz w:val="22"/>
          <w:szCs w:val="22"/>
        </w:rPr>
        <w:t>으로 활기찬 여름을 보내</w:t>
      </w:r>
      <w:r w:rsidRPr="00C74794">
        <w:rPr>
          <w:rFonts w:hAnsi="맑은 고딕"/>
          <w:spacing w:val="-6"/>
          <w:sz w:val="22"/>
          <w:szCs w:val="22"/>
        </w:rPr>
        <w:t>시길 바란다”고 전했다.</w:t>
      </w:r>
    </w:p>
    <w:p w14:paraId="70378ABD" w14:textId="77777777" w:rsidR="00CD5B09" w:rsidRPr="00E95198" w:rsidRDefault="00CD5B09" w:rsidP="00CD5B09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595A7E36" w14:textId="77777777" w:rsidR="001A1232" w:rsidRDefault="001A1232" w:rsidP="001A1232">
      <w:pPr>
        <w:pStyle w:val="Default"/>
        <w:spacing w:line="0" w:lineRule="atLeast"/>
        <w:jc w:val="both"/>
        <w:rPr>
          <w:rFonts w:hAnsi="맑은 고딕"/>
          <w:b/>
          <w:bCs/>
          <w:sz w:val="22"/>
          <w:szCs w:val="22"/>
        </w:rPr>
      </w:pPr>
    </w:p>
    <w:p w14:paraId="31671708" w14:textId="00C32476" w:rsidR="009A2630" w:rsidRPr="00773446" w:rsidRDefault="00DD63D1" w:rsidP="001A1232">
      <w:pPr>
        <w:pStyle w:val="Default"/>
        <w:spacing w:line="0" w:lineRule="atLeast"/>
        <w:jc w:val="both"/>
        <w:rPr>
          <w:rFonts w:hAnsi="맑은 고딕"/>
          <w:b/>
          <w:bCs/>
          <w:sz w:val="22"/>
          <w:szCs w:val="22"/>
        </w:rPr>
      </w:pPr>
      <w:r w:rsidRPr="3D987B18">
        <w:rPr>
          <w:rFonts w:hAnsi="맑은 고딕"/>
          <w:b/>
          <w:bCs/>
          <w:sz w:val="22"/>
          <w:szCs w:val="22"/>
        </w:rPr>
        <w:t>[</w:t>
      </w:r>
      <w:r w:rsidR="00773446" w:rsidRPr="3D987B18">
        <w:rPr>
          <w:rFonts w:hAnsi="맑은 고딕"/>
          <w:b/>
          <w:bCs/>
          <w:sz w:val="22"/>
          <w:szCs w:val="22"/>
        </w:rPr>
        <w:t xml:space="preserve">조선 팰리스, ‘콘스탄스 x </w:t>
      </w:r>
      <w:r w:rsidR="001A1232">
        <w:rPr>
          <w:rFonts w:hAnsi="맑은 고딕" w:hint="eastAsia"/>
          <w:b/>
          <w:bCs/>
          <w:sz w:val="22"/>
          <w:szCs w:val="22"/>
        </w:rPr>
        <w:t xml:space="preserve">김태우 </w:t>
      </w:r>
      <w:r w:rsidR="004101FC" w:rsidRPr="3D987B18">
        <w:rPr>
          <w:rFonts w:hAnsi="맑은 고딕"/>
          <w:b/>
          <w:bCs/>
          <w:sz w:val="22"/>
          <w:szCs w:val="22"/>
        </w:rPr>
        <w:t>셰프</w:t>
      </w:r>
      <w:r w:rsidR="00773446" w:rsidRPr="3D987B18">
        <w:rPr>
          <w:rFonts w:hAnsi="맑은 고딕"/>
          <w:b/>
          <w:bCs/>
          <w:sz w:val="22"/>
          <w:szCs w:val="22"/>
        </w:rPr>
        <w:t>’ 콜라보레이션 디너]</w:t>
      </w:r>
    </w:p>
    <w:p w14:paraId="0A27B43A" w14:textId="0E2ED73A" w:rsidR="3D987B18" w:rsidRDefault="3D987B18" w:rsidP="3D987B18">
      <w:pPr>
        <w:pStyle w:val="Default"/>
        <w:spacing w:line="0" w:lineRule="atLeast"/>
        <w:jc w:val="both"/>
        <w:rPr>
          <w:rFonts w:hAnsi="맑은 고딕"/>
          <w:b/>
          <w:bCs/>
          <w:sz w:val="22"/>
          <w:szCs w:val="22"/>
        </w:rPr>
      </w:pPr>
    </w:p>
    <w:p w14:paraId="0BE67303" w14:textId="1E7FCA48" w:rsidR="00773446" w:rsidRDefault="00773446" w:rsidP="000DF877">
      <w:pPr>
        <w:pStyle w:val="Default"/>
        <w:numPr>
          <w:ilvl w:val="0"/>
          <w:numId w:val="32"/>
        </w:numPr>
        <w:spacing w:line="0" w:lineRule="atLeast"/>
        <w:jc w:val="both"/>
        <w:rPr>
          <w:rFonts w:hAnsi="맑은 고딕"/>
          <w:sz w:val="22"/>
          <w:szCs w:val="22"/>
        </w:rPr>
      </w:pPr>
      <w:r w:rsidRPr="000DF877">
        <w:rPr>
          <w:rFonts w:hAnsi="맑은 고딕"/>
          <w:b/>
          <w:bCs/>
          <w:sz w:val="22"/>
          <w:szCs w:val="22"/>
        </w:rPr>
        <w:t>일시:</w:t>
      </w:r>
      <w:r w:rsidRPr="000DF877">
        <w:rPr>
          <w:rFonts w:hAnsi="맑은 고딕"/>
          <w:sz w:val="22"/>
          <w:szCs w:val="22"/>
        </w:rPr>
        <w:t xml:space="preserve"> </w:t>
      </w:r>
      <w:r w:rsidR="001A1232" w:rsidRPr="000DF877">
        <w:rPr>
          <w:rFonts w:hAnsi="맑은 고딕"/>
          <w:sz w:val="22"/>
          <w:szCs w:val="22"/>
        </w:rPr>
        <w:t>0</w:t>
      </w:r>
      <w:r w:rsidR="45FAA377" w:rsidRPr="000DF877">
        <w:rPr>
          <w:rFonts w:hAnsi="맑은 고딕"/>
          <w:sz w:val="22"/>
          <w:szCs w:val="22"/>
        </w:rPr>
        <w:t>8</w:t>
      </w:r>
      <w:r w:rsidRPr="000DF877">
        <w:rPr>
          <w:rFonts w:hAnsi="맑은 고딕"/>
          <w:sz w:val="22"/>
          <w:szCs w:val="22"/>
        </w:rPr>
        <w:t xml:space="preserve">월 </w:t>
      </w:r>
      <w:r w:rsidR="001A1232" w:rsidRPr="000DF877">
        <w:rPr>
          <w:rFonts w:hAnsi="맑은 고딕"/>
          <w:sz w:val="22"/>
          <w:szCs w:val="22"/>
        </w:rPr>
        <w:t>12</w:t>
      </w:r>
      <w:r w:rsidRPr="000DF877">
        <w:rPr>
          <w:rFonts w:hAnsi="맑은 고딕"/>
          <w:sz w:val="22"/>
          <w:szCs w:val="22"/>
        </w:rPr>
        <w:t>일(</w:t>
      </w:r>
      <w:r w:rsidR="001A1232" w:rsidRPr="000DF877">
        <w:rPr>
          <w:rFonts w:hAnsi="맑은 고딕"/>
          <w:sz w:val="22"/>
          <w:szCs w:val="22"/>
        </w:rPr>
        <w:t>수</w:t>
      </w:r>
      <w:r w:rsidRPr="000DF877">
        <w:rPr>
          <w:rFonts w:hAnsi="맑은 고딕"/>
          <w:sz w:val="22"/>
          <w:szCs w:val="22"/>
        </w:rPr>
        <w:t>)~1</w:t>
      </w:r>
      <w:r w:rsidR="001A1232" w:rsidRPr="000DF877">
        <w:rPr>
          <w:rFonts w:hAnsi="맑은 고딕"/>
          <w:sz w:val="22"/>
          <w:szCs w:val="22"/>
        </w:rPr>
        <w:t>3</w:t>
      </w:r>
      <w:r w:rsidRPr="000DF877">
        <w:rPr>
          <w:rFonts w:hAnsi="맑은 고딕"/>
          <w:sz w:val="22"/>
          <w:szCs w:val="22"/>
        </w:rPr>
        <w:t>일(</w:t>
      </w:r>
      <w:r w:rsidR="001A1232" w:rsidRPr="000DF877">
        <w:rPr>
          <w:rFonts w:hAnsi="맑은 고딕"/>
          <w:sz w:val="22"/>
          <w:szCs w:val="22"/>
        </w:rPr>
        <w:t>목</w:t>
      </w:r>
      <w:r w:rsidRPr="000DF877">
        <w:rPr>
          <w:rFonts w:hAnsi="맑은 고딕"/>
          <w:sz w:val="22"/>
          <w:szCs w:val="22"/>
        </w:rPr>
        <w:t xml:space="preserve">) 17:30 ~ 21:30 </w:t>
      </w:r>
    </w:p>
    <w:p w14:paraId="5F378BE3" w14:textId="3554DB89" w:rsidR="00773446" w:rsidRPr="0022101D" w:rsidRDefault="00773446" w:rsidP="0022101D">
      <w:pPr>
        <w:pStyle w:val="Default"/>
        <w:numPr>
          <w:ilvl w:val="0"/>
          <w:numId w:val="32"/>
        </w:numPr>
        <w:spacing w:line="0" w:lineRule="atLeast"/>
        <w:jc w:val="both"/>
        <w:rPr>
          <w:rFonts w:hAnsi="맑은 고딕"/>
          <w:bCs/>
          <w:sz w:val="22"/>
          <w:szCs w:val="22"/>
        </w:rPr>
      </w:pPr>
      <w:r w:rsidRPr="00773446">
        <w:rPr>
          <w:rFonts w:hAnsi="맑은 고딕" w:hint="eastAsia"/>
          <w:b/>
          <w:sz w:val="22"/>
          <w:szCs w:val="22"/>
        </w:rPr>
        <w:t>장소:</w:t>
      </w:r>
      <w:r>
        <w:rPr>
          <w:rFonts w:hAnsi="맑은 고딕" w:hint="eastAsia"/>
          <w:bCs/>
          <w:sz w:val="22"/>
          <w:szCs w:val="22"/>
        </w:rPr>
        <w:t xml:space="preserve"> 조선 팰리스 24층 콘스탄스</w:t>
      </w:r>
      <w:r w:rsidRPr="0022101D">
        <w:rPr>
          <w:rFonts w:hAnsi="맑은 고딕" w:hint="eastAsia"/>
          <w:bCs/>
          <w:sz w:val="22"/>
          <w:szCs w:val="22"/>
        </w:rPr>
        <w:t xml:space="preserve"> </w:t>
      </w:r>
    </w:p>
    <w:p w14:paraId="7FBAA0BA" w14:textId="45551EA6" w:rsidR="001D7C58" w:rsidRPr="001A1232" w:rsidRDefault="00773446" w:rsidP="00552598">
      <w:pPr>
        <w:pStyle w:val="Default"/>
        <w:numPr>
          <w:ilvl w:val="0"/>
          <w:numId w:val="32"/>
        </w:numPr>
        <w:spacing w:line="0" w:lineRule="atLeast"/>
        <w:jc w:val="both"/>
        <w:rPr>
          <w:rFonts w:hAnsi="맑은 고딕"/>
          <w:b/>
          <w:sz w:val="22"/>
          <w:szCs w:val="22"/>
        </w:rPr>
      </w:pPr>
      <w:r w:rsidRPr="001A1232">
        <w:rPr>
          <w:rFonts w:hAnsi="맑은 고딕" w:hint="eastAsia"/>
          <w:b/>
          <w:sz w:val="22"/>
          <w:szCs w:val="22"/>
        </w:rPr>
        <w:t>예약 문의:</w:t>
      </w:r>
      <w:r w:rsidRPr="001A1232">
        <w:rPr>
          <w:rFonts w:hAnsi="맑은 고딕" w:hint="eastAsia"/>
          <w:bCs/>
          <w:sz w:val="22"/>
          <w:szCs w:val="22"/>
        </w:rPr>
        <w:t xml:space="preserve"> 유선(</w:t>
      </w:r>
      <w:r w:rsidRPr="001A1232">
        <w:rPr>
          <w:rFonts w:hAnsi="맑은 고딕"/>
          <w:bCs/>
          <w:sz w:val="22"/>
          <w:szCs w:val="22"/>
        </w:rPr>
        <w:t>02-727-7690</w:t>
      </w:r>
      <w:r w:rsidRPr="001A1232">
        <w:rPr>
          <w:rFonts w:hAnsi="맑은 고딕" w:hint="eastAsia"/>
          <w:bCs/>
          <w:sz w:val="22"/>
          <w:szCs w:val="22"/>
        </w:rPr>
        <w:t>)</w:t>
      </w:r>
      <w:r w:rsidR="00FD4A0E">
        <w:rPr>
          <w:rFonts w:hAnsi="맑은 고딕" w:hint="eastAsia"/>
          <w:bCs/>
          <w:sz w:val="22"/>
          <w:szCs w:val="22"/>
        </w:rPr>
        <w:t xml:space="preserve">, </w:t>
      </w:r>
      <w:r w:rsidRPr="001A1232">
        <w:rPr>
          <w:rFonts w:hAnsi="맑은 고딕" w:hint="eastAsia"/>
          <w:bCs/>
          <w:sz w:val="22"/>
          <w:szCs w:val="22"/>
        </w:rPr>
        <w:t>캐치테이블</w:t>
      </w:r>
      <w:r w:rsidR="00FD4A0E">
        <w:rPr>
          <w:rFonts w:hAnsi="맑은 고딕" w:hint="eastAsia"/>
          <w:bCs/>
          <w:sz w:val="22"/>
          <w:szCs w:val="22"/>
        </w:rPr>
        <w:t>, 또는 조선 팰리스 공식 홈페이지</w:t>
      </w:r>
    </w:p>
    <w:p w14:paraId="7EEECA4E" w14:textId="77777777" w:rsidR="001A1232" w:rsidRPr="001A1232" w:rsidRDefault="001A1232" w:rsidP="001A1232">
      <w:pPr>
        <w:pStyle w:val="Default"/>
        <w:spacing w:line="0" w:lineRule="atLeast"/>
        <w:jc w:val="both"/>
        <w:rPr>
          <w:rFonts w:hAnsi="맑은 고딕"/>
          <w:b/>
          <w:sz w:val="22"/>
          <w:szCs w:val="22"/>
        </w:rPr>
      </w:pPr>
    </w:p>
    <w:p w14:paraId="1D7BA60C" w14:textId="7605F5D7" w:rsidR="00773446" w:rsidRPr="00773446" w:rsidRDefault="00773446" w:rsidP="00773446">
      <w:pPr>
        <w:pStyle w:val="Default"/>
        <w:spacing w:line="0" w:lineRule="atLeast"/>
        <w:jc w:val="center"/>
        <w:rPr>
          <w:rFonts w:hAnsi="맑은 고딕"/>
          <w:bCs/>
          <w:sz w:val="22"/>
          <w:szCs w:val="22"/>
        </w:rPr>
      </w:pPr>
      <w:r>
        <w:rPr>
          <w:rFonts w:hAnsi="맑은 고딕" w:hint="eastAsia"/>
          <w:b/>
          <w:sz w:val="22"/>
          <w:szCs w:val="22"/>
        </w:rPr>
        <w:t>#  #  #  #  #</w:t>
      </w:r>
    </w:p>
    <w:p w14:paraId="5FB1B1D7" w14:textId="77777777" w:rsidR="00CD5B09" w:rsidRDefault="00CD5B09" w:rsidP="00CD5B09">
      <w:pPr>
        <w:pStyle w:val="Default"/>
        <w:spacing w:line="0" w:lineRule="atLeast"/>
        <w:ind w:firstLineChars="100" w:firstLine="220"/>
        <w:jc w:val="both"/>
        <w:rPr>
          <w:rFonts w:hAnsi="맑은 고딕"/>
          <w:bCs/>
          <w:sz w:val="22"/>
          <w:szCs w:val="22"/>
        </w:rPr>
      </w:pPr>
    </w:p>
    <w:p w14:paraId="60AFE70B" w14:textId="32152BC2" w:rsidR="00A852E2" w:rsidRPr="004101FC" w:rsidRDefault="00CD5B09" w:rsidP="004101FC">
      <w:pPr>
        <w:pStyle w:val="Default"/>
        <w:spacing w:line="0" w:lineRule="atLeast"/>
        <w:ind w:firstLineChars="100" w:firstLine="220"/>
        <w:jc w:val="both"/>
        <w:rPr>
          <w:rFonts w:hAnsi="맑은 고딕"/>
          <w:bCs/>
          <w:sz w:val="22"/>
          <w:szCs w:val="22"/>
        </w:rPr>
      </w:pPr>
      <w:r>
        <w:rPr>
          <w:rFonts w:hAnsi="맑은 고딕" w:hint="eastAsia"/>
          <w:bCs/>
          <w:sz w:val="22"/>
          <w:szCs w:val="22"/>
        </w:rPr>
        <w:t xml:space="preserve">  </w:t>
      </w:r>
    </w:p>
    <w:sectPr w:rsidR="00A852E2" w:rsidRPr="004101FC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1A0B0" w14:textId="77777777" w:rsidR="00483EF0" w:rsidRDefault="00483EF0" w:rsidP="00842FF0">
      <w:r>
        <w:separator/>
      </w:r>
    </w:p>
  </w:endnote>
  <w:endnote w:type="continuationSeparator" w:id="0">
    <w:p w14:paraId="6EE00ECD" w14:textId="77777777" w:rsidR="00483EF0" w:rsidRDefault="00483EF0" w:rsidP="00842FF0">
      <w:r>
        <w:continuationSeparator/>
      </w:r>
    </w:p>
  </w:endnote>
  <w:endnote w:type="continuationNotice" w:id="1">
    <w:p w14:paraId="616B96A9" w14:textId="77777777" w:rsidR="00483EF0" w:rsidRDefault="00483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4A29" w14:textId="77777777" w:rsidR="00687AA4" w:rsidRDefault="00517EF8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2168AA" wp14:editId="42B936C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905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50709" id="Line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" strokeweight="2pt"/>
          </w:pict>
        </mc:Fallback>
      </mc:AlternateContent>
    </w:r>
  </w:p>
  <w:p w14:paraId="57DE084C" w14:textId="77777777" w:rsidR="00687AA4" w:rsidRPr="00361F68" w:rsidRDefault="00687AA4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A975" w14:textId="77777777" w:rsidR="00483EF0" w:rsidRDefault="00483EF0" w:rsidP="00842FF0">
      <w:r>
        <w:separator/>
      </w:r>
    </w:p>
  </w:footnote>
  <w:footnote w:type="continuationSeparator" w:id="0">
    <w:p w14:paraId="27407309" w14:textId="77777777" w:rsidR="00483EF0" w:rsidRDefault="00483EF0" w:rsidP="00842FF0">
      <w:r>
        <w:continuationSeparator/>
      </w:r>
    </w:p>
  </w:footnote>
  <w:footnote w:type="continuationNotice" w:id="1">
    <w:p w14:paraId="3CAEE878" w14:textId="77777777" w:rsidR="00483EF0" w:rsidRDefault="00483E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2DF4" w14:textId="77777777" w:rsidR="00687AA4" w:rsidRPr="005D147F" w:rsidRDefault="00517EF8">
    <w:pPr>
      <w:pStyle w:val="a9"/>
      <w:rPr>
        <w:i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02110764" wp14:editId="62552E84">
          <wp:extent cx="1276350" cy="704850"/>
          <wp:effectExtent l="0" t="0" r="0" b="0"/>
          <wp:docPr id="1" name="그림 1" descr="신규사명 영문로고 JOSUN HOTELS &amp; RES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규사명 영문로고 JOSUN HOTELS &amp; RESO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E657B7" wp14:editId="37C00F8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9050" t="15875" r="19050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476311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E1"/>
    <w:multiLevelType w:val="hybridMultilevel"/>
    <w:tmpl w:val="43A2F578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55E6889"/>
    <w:multiLevelType w:val="hybridMultilevel"/>
    <w:tmpl w:val="185AA40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9851EEF"/>
    <w:multiLevelType w:val="hybridMultilevel"/>
    <w:tmpl w:val="FFFFFFFF"/>
    <w:lvl w:ilvl="0" w:tplc="CE284C6C">
      <w:start w:val="1"/>
      <w:numFmt w:val="bullet"/>
      <w:lvlText w:val="-"/>
      <w:lvlJc w:val="left"/>
      <w:pPr>
        <w:ind w:left="585" w:hanging="400"/>
      </w:pPr>
      <w:rPr>
        <w:rFonts w:ascii="맑은 고딕" w:hAnsi="맑은 고딕" w:hint="default"/>
      </w:rPr>
    </w:lvl>
    <w:lvl w:ilvl="1" w:tplc="3FFC3A64">
      <w:start w:val="1"/>
      <w:numFmt w:val="bullet"/>
      <w:lvlText w:val="o"/>
      <w:lvlJc w:val="left"/>
      <w:pPr>
        <w:ind w:left="1305" w:hanging="400"/>
      </w:pPr>
      <w:rPr>
        <w:rFonts w:ascii="Courier New" w:hAnsi="Courier New" w:hint="default"/>
      </w:rPr>
    </w:lvl>
    <w:lvl w:ilvl="2" w:tplc="6A9A11F6">
      <w:start w:val="1"/>
      <w:numFmt w:val="bullet"/>
      <w:lvlText w:val=""/>
      <w:lvlJc w:val="left"/>
      <w:pPr>
        <w:ind w:left="2025" w:hanging="400"/>
      </w:pPr>
      <w:rPr>
        <w:rFonts w:ascii="Wingdings" w:hAnsi="Wingdings" w:hint="default"/>
      </w:rPr>
    </w:lvl>
    <w:lvl w:ilvl="3" w:tplc="598CE534">
      <w:start w:val="1"/>
      <w:numFmt w:val="bullet"/>
      <w:lvlText w:val=""/>
      <w:lvlJc w:val="left"/>
      <w:pPr>
        <w:ind w:left="2745" w:hanging="400"/>
      </w:pPr>
      <w:rPr>
        <w:rFonts w:ascii="Symbol" w:hAnsi="Symbol" w:hint="default"/>
      </w:rPr>
    </w:lvl>
    <w:lvl w:ilvl="4" w:tplc="93D49622">
      <w:start w:val="1"/>
      <w:numFmt w:val="bullet"/>
      <w:lvlText w:val="o"/>
      <w:lvlJc w:val="left"/>
      <w:pPr>
        <w:ind w:left="3465" w:hanging="400"/>
      </w:pPr>
      <w:rPr>
        <w:rFonts w:ascii="Courier New" w:hAnsi="Courier New" w:hint="default"/>
      </w:rPr>
    </w:lvl>
    <w:lvl w:ilvl="5" w:tplc="0A1C0E0A">
      <w:start w:val="1"/>
      <w:numFmt w:val="bullet"/>
      <w:lvlText w:val=""/>
      <w:lvlJc w:val="left"/>
      <w:pPr>
        <w:ind w:left="4185" w:hanging="400"/>
      </w:pPr>
      <w:rPr>
        <w:rFonts w:ascii="Wingdings" w:hAnsi="Wingdings" w:hint="default"/>
      </w:rPr>
    </w:lvl>
    <w:lvl w:ilvl="6" w:tplc="D340FBAC">
      <w:start w:val="1"/>
      <w:numFmt w:val="bullet"/>
      <w:lvlText w:val=""/>
      <w:lvlJc w:val="left"/>
      <w:pPr>
        <w:ind w:left="4905" w:hanging="400"/>
      </w:pPr>
      <w:rPr>
        <w:rFonts w:ascii="Symbol" w:hAnsi="Symbol" w:hint="default"/>
      </w:rPr>
    </w:lvl>
    <w:lvl w:ilvl="7" w:tplc="7B142652">
      <w:start w:val="1"/>
      <w:numFmt w:val="bullet"/>
      <w:lvlText w:val="o"/>
      <w:lvlJc w:val="left"/>
      <w:pPr>
        <w:ind w:left="5625" w:hanging="400"/>
      </w:pPr>
      <w:rPr>
        <w:rFonts w:ascii="Courier New" w:hAnsi="Courier New" w:hint="default"/>
      </w:rPr>
    </w:lvl>
    <w:lvl w:ilvl="8" w:tplc="879CEB90">
      <w:start w:val="1"/>
      <w:numFmt w:val="bullet"/>
      <w:lvlText w:val=""/>
      <w:lvlJc w:val="left"/>
      <w:pPr>
        <w:ind w:left="6345" w:hanging="400"/>
      </w:pPr>
      <w:rPr>
        <w:rFonts w:ascii="Wingdings" w:hAnsi="Wingdings" w:hint="default"/>
      </w:rPr>
    </w:lvl>
  </w:abstractNum>
  <w:abstractNum w:abstractNumId="6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9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0" w15:restartNumberingAfterBreak="0">
    <w:nsid w:val="35792232"/>
    <w:multiLevelType w:val="hybridMultilevel"/>
    <w:tmpl w:val="311E9840"/>
    <w:lvl w:ilvl="0" w:tplc="91E8EEE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9314B21"/>
    <w:multiLevelType w:val="hybridMultilevel"/>
    <w:tmpl w:val="F82C57FE"/>
    <w:lvl w:ilvl="0" w:tplc="44340B68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3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79238B"/>
    <w:multiLevelType w:val="hybridMultilevel"/>
    <w:tmpl w:val="ED3EFC78"/>
    <w:lvl w:ilvl="0" w:tplc="C1C0824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80D6AC9"/>
    <w:multiLevelType w:val="hybridMultilevel"/>
    <w:tmpl w:val="824AFA24"/>
    <w:lvl w:ilvl="0" w:tplc="B9FECEF8">
      <w:numFmt w:val="bullet"/>
      <w:lvlText w:val=""/>
      <w:lvlJc w:val="left"/>
      <w:pPr>
        <w:ind w:left="58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8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1C54AA2"/>
    <w:multiLevelType w:val="hybridMultilevel"/>
    <w:tmpl w:val="8BE41FE2"/>
    <w:lvl w:ilvl="0" w:tplc="45DA101E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6972BFB"/>
    <w:multiLevelType w:val="hybridMultilevel"/>
    <w:tmpl w:val="EACC27F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4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5F994AA7"/>
    <w:multiLevelType w:val="hybridMultilevel"/>
    <w:tmpl w:val="4B42910E"/>
    <w:lvl w:ilvl="0" w:tplc="04090003">
      <w:start w:val="1"/>
      <w:numFmt w:val="bullet"/>
      <w:lvlText w:val=""/>
      <w:lvlJc w:val="left"/>
      <w:pPr>
        <w:ind w:left="95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6" w:hanging="400"/>
      </w:pPr>
      <w:rPr>
        <w:rFonts w:ascii="Wingdings" w:hAnsi="Wingdings" w:hint="default"/>
      </w:rPr>
    </w:lvl>
  </w:abstractNum>
  <w:abstractNum w:abstractNumId="26" w15:restartNumberingAfterBreak="0">
    <w:nsid w:val="69634AAD"/>
    <w:multiLevelType w:val="hybridMultilevel"/>
    <w:tmpl w:val="E792483C"/>
    <w:lvl w:ilvl="0" w:tplc="D3945CE2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7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30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1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3293243">
    <w:abstractNumId w:val="5"/>
  </w:num>
  <w:num w:numId="2" w16cid:durableId="69623399">
    <w:abstractNumId w:val="27"/>
  </w:num>
  <w:num w:numId="3" w16cid:durableId="437410082">
    <w:abstractNumId w:val="14"/>
  </w:num>
  <w:num w:numId="4" w16cid:durableId="1286277332">
    <w:abstractNumId w:val="31"/>
  </w:num>
  <w:num w:numId="5" w16cid:durableId="1418938235">
    <w:abstractNumId w:val="13"/>
  </w:num>
  <w:num w:numId="6" w16cid:durableId="1387334682">
    <w:abstractNumId w:val="24"/>
  </w:num>
  <w:num w:numId="7" w16cid:durableId="827742898">
    <w:abstractNumId w:val="6"/>
  </w:num>
  <w:num w:numId="8" w16cid:durableId="259487362">
    <w:abstractNumId w:val="7"/>
  </w:num>
  <w:num w:numId="9" w16cid:durableId="399980415">
    <w:abstractNumId w:val="19"/>
  </w:num>
  <w:num w:numId="10" w16cid:durableId="1718430675">
    <w:abstractNumId w:val="15"/>
  </w:num>
  <w:num w:numId="11" w16cid:durableId="363136714">
    <w:abstractNumId w:val="9"/>
  </w:num>
  <w:num w:numId="12" w16cid:durableId="1073284772">
    <w:abstractNumId w:val="28"/>
  </w:num>
  <w:num w:numId="13" w16cid:durableId="1068574441">
    <w:abstractNumId w:val="21"/>
  </w:num>
  <w:num w:numId="14" w16cid:durableId="234778641">
    <w:abstractNumId w:val="18"/>
  </w:num>
  <w:num w:numId="15" w16cid:durableId="1982926626">
    <w:abstractNumId w:val="8"/>
  </w:num>
  <w:num w:numId="16" w16cid:durableId="353312676">
    <w:abstractNumId w:val="12"/>
  </w:num>
  <w:num w:numId="17" w16cid:durableId="765612007">
    <w:abstractNumId w:val="23"/>
  </w:num>
  <w:num w:numId="18" w16cid:durableId="1814367889">
    <w:abstractNumId w:val="3"/>
  </w:num>
  <w:num w:numId="19" w16cid:durableId="1068068028">
    <w:abstractNumId w:val="1"/>
  </w:num>
  <w:num w:numId="20" w16cid:durableId="349336335">
    <w:abstractNumId w:val="30"/>
  </w:num>
  <w:num w:numId="21" w16cid:durableId="1910385891">
    <w:abstractNumId w:val="29"/>
  </w:num>
  <w:num w:numId="22" w16cid:durableId="868374585">
    <w:abstractNumId w:val="2"/>
  </w:num>
  <w:num w:numId="23" w16cid:durableId="1778326143">
    <w:abstractNumId w:val="16"/>
  </w:num>
  <w:num w:numId="24" w16cid:durableId="322243829">
    <w:abstractNumId w:val="26"/>
  </w:num>
  <w:num w:numId="25" w16cid:durableId="543644150">
    <w:abstractNumId w:val="11"/>
  </w:num>
  <w:num w:numId="26" w16cid:durableId="1759136615">
    <w:abstractNumId w:val="20"/>
  </w:num>
  <w:num w:numId="27" w16cid:durableId="2067727146">
    <w:abstractNumId w:val="25"/>
  </w:num>
  <w:num w:numId="28" w16cid:durableId="1751807041">
    <w:abstractNumId w:val="17"/>
  </w:num>
  <w:num w:numId="29" w16cid:durableId="1350715825">
    <w:abstractNumId w:val="10"/>
  </w:num>
  <w:num w:numId="30" w16cid:durableId="2025666406">
    <w:abstractNumId w:val="0"/>
  </w:num>
  <w:num w:numId="31" w16cid:durableId="880633274">
    <w:abstractNumId w:val="22"/>
  </w:num>
  <w:num w:numId="32" w16cid:durableId="1453524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11136"/>
    <w:rsid w:val="000115CE"/>
    <w:rsid w:val="00011BB0"/>
    <w:rsid w:val="00011C86"/>
    <w:rsid w:val="00012209"/>
    <w:rsid w:val="000136D4"/>
    <w:rsid w:val="00014EFD"/>
    <w:rsid w:val="0001574E"/>
    <w:rsid w:val="000172D3"/>
    <w:rsid w:val="00017EB5"/>
    <w:rsid w:val="00021401"/>
    <w:rsid w:val="00022A15"/>
    <w:rsid w:val="00024190"/>
    <w:rsid w:val="00024E10"/>
    <w:rsid w:val="00027F52"/>
    <w:rsid w:val="00030198"/>
    <w:rsid w:val="00030309"/>
    <w:rsid w:val="000331B2"/>
    <w:rsid w:val="00033232"/>
    <w:rsid w:val="00033F11"/>
    <w:rsid w:val="00036683"/>
    <w:rsid w:val="00042294"/>
    <w:rsid w:val="000445F1"/>
    <w:rsid w:val="000451FD"/>
    <w:rsid w:val="00045691"/>
    <w:rsid w:val="00045AE7"/>
    <w:rsid w:val="00046A26"/>
    <w:rsid w:val="00047DDD"/>
    <w:rsid w:val="00047E4F"/>
    <w:rsid w:val="00050B28"/>
    <w:rsid w:val="00051C5B"/>
    <w:rsid w:val="00054A80"/>
    <w:rsid w:val="000577EF"/>
    <w:rsid w:val="00080369"/>
    <w:rsid w:val="000805E9"/>
    <w:rsid w:val="000841FF"/>
    <w:rsid w:val="00085251"/>
    <w:rsid w:val="0008753A"/>
    <w:rsid w:val="00087B19"/>
    <w:rsid w:val="00087F27"/>
    <w:rsid w:val="000925AA"/>
    <w:rsid w:val="00092F0E"/>
    <w:rsid w:val="00093384"/>
    <w:rsid w:val="000967A9"/>
    <w:rsid w:val="0009695E"/>
    <w:rsid w:val="000A4CBF"/>
    <w:rsid w:val="000A6EF6"/>
    <w:rsid w:val="000A7718"/>
    <w:rsid w:val="000B2E2D"/>
    <w:rsid w:val="000B3C80"/>
    <w:rsid w:val="000B4054"/>
    <w:rsid w:val="000B4673"/>
    <w:rsid w:val="000B6DCA"/>
    <w:rsid w:val="000B743B"/>
    <w:rsid w:val="000B7E16"/>
    <w:rsid w:val="000C0167"/>
    <w:rsid w:val="000C368F"/>
    <w:rsid w:val="000C3A35"/>
    <w:rsid w:val="000C4604"/>
    <w:rsid w:val="000C728F"/>
    <w:rsid w:val="000C780E"/>
    <w:rsid w:val="000D0255"/>
    <w:rsid w:val="000D148B"/>
    <w:rsid w:val="000D2105"/>
    <w:rsid w:val="000D3756"/>
    <w:rsid w:val="000D5279"/>
    <w:rsid w:val="000D7515"/>
    <w:rsid w:val="000D75BF"/>
    <w:rsid w:val="000D7859"/>
    <w:rsid w:val="000DF877"/>
    <w:rsid w:val="000E39BA"/>
    <w:rsid w:val="000E5532"/>
    <w:rsid w:val="000E5849"/>
    <w:rsid w:val="000E5A3B"/>
    <w:rsid w:val="000E5E28"/>
    <w:rsid w:val="000F0526"/>
    <w:rsid w:val="000F1922"/>
    <w:rsid w:val="000F1C62"/>
    <w:rsid w:val="000F2D32"/>
    <w:rsid w:val="000F40F1"/>
    <w:rsid w:val="000F51C1"/>
    <w:rsid w:val="000F5C5F"/>
    <w:rsid w:val="000F7E17"/>
    <w:rsid w:val="00106518"/>
    <w:rsid w:val="0010657A"/>
    <w:rsid w:val="00112417"/>
    <w:rsid w:val="00115260"/>
    <w:rsid w:val="001157E7"/>
    <w:rsid w:val="00115B5D"/>
    <w:rsid w:val="00117078"/>
    <w:rsid w:val="00123384"/>
    <w:rsid w:val="0012437A"/>
    <w:rsid w:val="00126F5B"/>
    <w:rsid w:val="0013011E"/>
    <w:rsid w:val="00130828"/>
    <w:rsid w:val="0013082B"/>
    <w:rsid w:val="001355AE"/>
    <w:rsid w:val="00135825"/>
    <w:rsid w:val="00135B9B"/>
    <w:rsid w:val="00141EB2"/>
    <w:rsid w:val="001421D0"/>
    <w:rsid w:val="00143197"/>
    <w:rsid w:val="00144296"/>
    <w:rsid w:val="001444A5"/>
    <w:rsid w:val="00144C74"/>
    <w:rsid w:val="001454FB"/>
    <w:rsid w:val="00145FA4"/>
    <w:rsid w:val="0015117B"/>
    <w:rsid w:val="00151D64"/>
    <w:rsid w:val="00151DB8"/>
    <w:rsid w:val="00152A4A"/>
    <w:rsid w:val="001559C5"/>
    <w:rsid w:val="001564D0"/>
    <w:rsid w:val="00157DE3"/>
    <w:rsid w:val="00164162"/>
    <w:rsid w:val="0016592F"/>
    <w:rsid w:val="00174636"/>
    <w:rsid w:val="0017466D"/>
    <w:rsid w:val="001770DF"/>
    <w:rsid w:val="00180FF8"/>
    <w:rsid w:val="00181046"/>
    <w:rsid w:val="00184B7F"/>
    <w:rsid w:val="00185E74"/>
    <w:rsid w:val="001877A6"/>
    <w:rsid w:val="00190228"/>
    <w:rsid w:val="0019519B"/>
    <w:rsid w:val="001957FB"/>
    <w:rsid w:val="00196572"/>
    <w:rsid w:val="001A03A1"/>
    <w:rsid w:val="001A0663"/>
    <w:rsid w:val="001A1232"/>
    <w:rsid w:val="001A13CF"/>
    <w:rsid w:val="001A1848"/>
    <w:rsid w:val="001A1ECB"/>
    <w:rsid w:val="001A48DD"/>
    <w:rsid w:val="001A4BFD"/>
    <w:rsid w:val="001A57B6"/>
    <w:rsid w:val="001A5D33"/>
    <w:rsid w:val="001A64C1"/>
    <w:rsid w:val="001B12EC"/>
    <w:rsid w:val="001B287F"/>
    <w:rsid w:val="001B5711"/>
    <w:rsid w:val="001B6437"/>
    <w:rsid w:val="001B6C13"/>
    <w:rsid w:val="001B7BCC"/>
    <w:rsid w:val="001C1AAE"/>
    <w:rsid w:val="001C1EAB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43D7"/>
    <w:rsid w:val="001D53AC"/>
    <w:rsid w:val="001D5D75"/>
    <w:rsid w:val="001D70C6"/>
    <w:rsid w:val="001D7C58"/>
    <w:rsid w:val="001E0232"/>
    <w:rsid w:val="001E4DD2"/>
    <w:rsid w:val="001E4FCF"/>
    <w:rsid w:val="001E57D3"/>
    <w:rsid w:val="001E616A"/>
    <w:rsid w:val="001E654A"/>
    <w:rsid w:val="001E7525"/>
    <w:rsid w:val="001E768B"/>
    <w:rsid w:val="001F0F22"/>
    <w:rsid w:val="001F1088"/>
    <w:rsid w:val="001F25FF"/>
    <w:rsid w:val="001F5E90"/>
    <w:rsid w:val="001F7594"/>
    <w:rsid w:val="001F7E90"/>
    <w:rsid w:val="00200216"/>
    <w:rsid w:val="002003A9"/>
    <w:rsid w:val="00205939"/>
    <w:rsid w:val="00205BFC"/>
    <w:rsid w:val="00206293"/>
    <w:rsid w:val="00206872"/>
    <w:rsid w:val="00207548"/>
    <w:rsid w:val="00207B78"/>
    <w:rsid w:val="00207F3B"/>
    <w:rsid w:val="00210521"/>
    <w:rsid w:val="00213273"/>
    <w:rsid w:val="00213308"/>
    <w:rsid w:val="002135EC"/>
    <w:rsid w:val="0021587E"/>
    <w:rsid w:val="0022034E"/>
    <w:rsid w:val="0022101D"/>
    <w:rsid w:val="00221436"/>
    <w:rsid w:val="002237A5"/>
    <w:rsid w:val="002253C1"/>
    <w:rsid w:val="00225F79"/>
    <w:rsid w:val="002262AB"/>
    <w:rsid w:val="00230CC2"/>
    <w:rsid w:val="0023166C"/>
    <w:rsid w:val="00232F91"/>
    <w:rsid w:val="0023354F"/>
    <w:rsid w:val="0023382A"/>
    <w:rsid w:val="002340D8"/>
    <w:rsid w:val="00243646"/>
    <w:rsid w:val="00244828"/>
    <w:rsid w:val="0024491C"/>
    <w:rsid w:val="0024516F"/>
    <w:rsid w:val="002456D2"/>
    <w:rsid w:val="002466F9"/>
    <w:rsid w:val="0025281E"/>
    <w:rsid w:val="0025346F"/>
    <w:rsid w:val="00253EA1"/>
    <w:rsid w:val="0026103E"/>
    <w:rsid w:val="00262403"/>
    <w:rsid w:val="0026443B"/>
    <w:rsid w:val="00266263"/>
    <w:rsid w:val="00267C73"/>
    <w:rsid w:val="00267CD7"/>
    <w:rsid w:val="00270019"/>
    <w:rsid w:val="00270E31"/>
    <w:rsid w:val="00272376"/>
    <w:rsid w:val="0027386D"/>
    <w:rsid w:val="002739A4"/>
    <w:rsid w:val="002765A6"/>
    <w:rsid w:val="00277858"/>
    <w:rsid w:val="0028575B"/>
    <w:rsid w:val="0028608D"/>
    <w:rsid w:val="002864CE"/>
    <w:rsid w:val="002878BF"/>
    <w:rsid w:val="00290AD1"/>
    <w:rsid w:val="00294AF3"/>
    <w:rsid w:val="00295BD6"/>
    <w:rsid w:val="00295F4A"/>
    <w:rsid w:val="002969BC"/>
    <w:rsid w:val="00296CB7"/>
    <w:rsid w:val="002A0D6C"/>
    <w:rsid w:val="002A11E2"/>
    <w:rsid w:val="002A2A5B"/>
    <w:rsid w:val="002A548F"/>
    <w:rsid w:val="002A5727"/>
    <w:rsid w:val="002A6718"/>
    <w:rsid w:val="002A69FB"/>
    <w:rsid w:val="002B0133"/>
    <w:rsid w:val="002B0CC7"/>
    <w:rsid w:val="002B105F"/>
    <w:rsid w:val="002B7B52"/>
    <w:rsid w:val="002C06D0"/>
    <w:rsid w:val="002C3B7A"/>
    <w:rsid w:val="002C7283"/>
    <w:rsid w:val="002D0876"/>
    <w:rsid w:val="002D18B7"/>
    <w:rsid w:val="002D1BA5"/>
    <w:rsid w:val="002D2DC4"/>
    <w:rsid w:val="002D3DAE"/>
    <w:rsid w:val="002D50C9"/>
    <w:rsid w:val="002D581B"/>
    <w:rsid w:val="002D66C2"/>
    <w:rsid w:val="002E353A"/>
    <w:rsid w:val="002E388D"/>
    <w:rsid w:val="002E61C4"/>
    <w:rsid w:val="002E6C94"/>
    <w:rsid w:val="002E7317"/>
    <w:rsid w:val="002F26E6"/>
    <w:rsid w:val="002F2982"/>
    <w:rsid w:val="002F369A"/>
    <w:rsid w:val="002F3DD8"/>
    <w:rsid w:val="002F4667"/>
    <w:rsid w:val="002F7DAF"/>
    <w:rsid w:val="00300509"/>
    <w:rsid w:val="00300C44"/>
    <w:rsid w:val="00301F79"/>
    <w:rsid w:val="0030287F"/>
    <w:rsid w:val="00303901"/>
    <w:rsid w:val="00305388"/>
    <w:rsid w:val="00305D08"/>
    <w:rsid w:val="00306B47"/>
    <w:rsid w:val="00307D28"/>
    <w:rsid w:val="00310301"/>
    <w:rsid w:val="00311699"/>
    <w:rsid w:val="00312E56"/>
    <w:rsid w:val="003164FD"/>
    <w:rsid w:val="00316DC0"/>
    <w:rsid w:val="00316FA5"/>
    <w:rsid w:val="003171F9"/>
    <w:rsid w:val="00321869"/>
    <w:rsid w:val="003219C2"/>
    <w:rsid w:val="003234B6"/>
    <w:rsid w:val="00323A3E"/>
    <w:rsid w:val="003277CB"/>
    <w:rsid w:val="00327C6D"/>
    <w:rsid w:val="00331818"/>
    <w:rsid w:val="00332EE7"/>
    <w:rsid w:val="00334D12"/>
    <w:rsid w:val="00335451"/>
    <w:rsid w:val="00340221"/>
    <w:rsid w:val="003405CE"/>
    <w:rsid w:val="00340C08"/>
    <w:rsid w:val="00340CB8"/>
    <w:rsid w:val="00341CD3"/>
    <w:rsid w:val="00342F88"/>
    <w:rsid w:val="00351304"/>
    <w:rsid w:val="00351778"/>
    <w:rsid w:val="00351ED1"/>
    <w:rsid w:val="0035477E"/>
    <w:rsid w:val="00356F27"/>
    <w:rsid w:val="00361F68"/>
    <w:rsid w:val="00362107"/>
    <w:rsid w:val="00363288"/>
    <w:rsid w:val="00363918"/>
    <w:rsid w:val="0036556B"/>
    <w:rsid w:val="003660AB"/>
    <w:rsid w:val="00366ACA"/>
    <w:rsid w:val="00367661"/>
    <w:rsid w:val="003707D5"/>
    <w:rsid w:val="00370E17"/>
    <w:rsid w:val="00373F34"/>
    <w:rsid w:val="00375D33"/>
    <w:rsid w:val="0038157D"/>
    <w:rsid w:val="00381A8E"/>
    <w:rsid w:val="00381CBC"/>
    <w:rsid w:val="003823C3"/>
    <w:rsid w:val="00383BF7"/>
    <w:rsid w:val="003845BE"/>
    <w:rsid w:val="00384E75"/>
    <w:rsid w:val="00385EAD"/>
    <w:rsid w:val="003901FA"/>
    <w:rsid w:val="00390391"/>
    <w:rsid w:val="00394BDD"/>
    <w:rsid w:val="00396624"/>
    <w:rsid w:val="003A05F9"/>
    <w:rsid w:val="003A0F9B"/>
    <w:rsid w:val="003A1401"/>
    <w:rsid w:val="003A3311"/>
    <w:rsid w:val="003A38D5"/>
    <w:rsid w:val="003A468D"/>
    <w:rsid w:val="003A7CDA"/>
    <w:rsid w:val="003B1B64"/>
    <w:rsid w:val="003B34B9"/>
    <w:rsid w:val="003B435C"/>
    <w:rsid w:val="003B5D46"/>
    <w:rsid w:val="003C128B"/>
    <w:rsid w:val="003C2D11"/>
    <w:rsid w:val="003C5196"/>
    <w:rsid w:val="003C638D"/>
    <w:rsid w:val="003C7C4C"/>
    <w:rsid w:val="003D05B6"/>
    <w:rsid w:val="003D1D24"/>
    <w:rsid w:val="003D6683"/>
    <w:rsid w:val="003D6ED1"/>
    <w:rsid w:val="003E1E4A"/>
    <w:rsid w:val="003E3577"/>
    <w:rsid w:val="003E3989"/>
    <w:rsid w:val="003E4677"/>
    <w:rsid w:val="003E4A9A"/>
    <w:rsid w:val="003E6CC6"/>
    <w:rsid w:val="003E7FAE"/>
    <w:rsid w:val="003F0B38"/>
    <w:rsid w:val="003F1022"/>
    <w:rsid w:val="003F2B9D"/>
    <w:rsid w:val="003F3248"/>
    <w:rsid w:val="003F33B8"/>
    <w:rsid w:val="003F3B47"/>
    <w:rsid w:val="003F43F9"/>
    <w:rsid w:val="003F6FF9"/>
    <w:rsid w:val="004014F1"/>
    <w:rsid w:val="00401955"/>
    <w:rsid w:val="00402FE7"/>
    <w:rsid w:val="00404E1B"/>
    <w:rsid w:val="004060CC"/>
    <w:rsid w:val="00406265"/>
    <w:rsid w:val="004065DB"/>
    <w:rsid w:val="004101FC"/>
    <w:rsid w:val="0041131A"/>
    <w:rsid w:val="0041370A"/>
    <w:rsid w:val="004138A0"/>
    <w:rsid w:val="00413B96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46F4"/>
    <w:rsid w:val="00424CE3"/>
    <w:rsid w:val="00425627"/>
    <w:rsid w:val="00427174"/>
    <w:rsid w:val="00431E64"/>
    <w:rsid w:val="00434717"/>
    <w:rsid w:val="00436B8D"/>
    <w:rsid w:val="004402AF"/>
    <w:rsid w:val="0044368F"/>
    <w:rsid w:val="00443AC5"/>
    <w:rsid w:val="004447A6"/>
    <w:rsid w:val="00444B77"/>
    <w:rsid w:val="00446BAF"/>
    <w:rsid w:val="00447C9C"/>
    <w:rsid w:val="00447DFB"/>
    <w:rsid w:val="00451B54"/>
    <w:rsid w:val="004543F4"/>
    <w:rsid w:val="00454F76"/>
    <w:rsid w:val="00457370"/>
    <w:rsid w:val="00457DBB"/>
    <w:rsid w:val="00460103"/>
    <w:rsid w:val="00460D17"/>
    <w:rsid w:val="00466549"/>
    <w:rsid w:val="0046689A"/>
    <w:rsid w:val="00470E94"/>
    <w:rsid w:val="0047245D"/>
    <w:rsid w:val="0047342F"/>
    <w:rsid w:val="00476C34"/>
    <w:rsid w:val="00481A9F"/>
    <w:rsid w:val="004821BE"/>
    <w:rsid w:val="0048303E"/>
    <w:rsid w:val="00483EF0"/>
    <w:rsid w:val="00484AB2"/>
    <w:rsid w:val="004852DF"/>
    <w:rsid w:val="0049165E"/>
    <w:rsid w:val="00496DEC"/>
    <w:rsid w:val="0049733A"/>
    <w:rsid w:val="004A04B5"/>
    <w:rsid w:val="004A352E"/>
    <w:rsid w:val="004A3B3A"/>
    <w:rsid w:val="004B118C"/>
    <w:rsid w:val="004B1BDF"/>
    <w:rsid w:val="004B1FC4"/>
    <w:rsid w:val="004C05FD"/>
    <w:rsid w:val="004C33ED"/>
    <w:rsid w:val="004C3482"/>
    <w:rsid w:val="004C42A1"/>
    <w:rsid w:val="004C48B2"/>
    <w:rsid w:val="004C5B08"/>
    <w:rsid w:val="004D0200"/>
    <w:rsid w:val="004D07C9"/>
    <w:rsid w:val="004D1389"/>
    <w:rsid w:val="004D32D8"/>
    <w:rsid w:val="004D45F6"/>
    <w:rsid w:val="004D508E"/>
    <w:rsid w:val="004D524C"/>
    <w:rsid w:val="004D68A8"/>
    <w:rsid w:val="004E03E2"/>
    <w:rsid w:val="004E0CCA"/>
    <w:rsid w:val="004E23DC"/>
    <w:rsid w:val="004E4564"/>
    <w:rsid w:val="004E4AD2"/>
    <w:rsid w:val="004E50F3"/>
    <w:rsid w:val="004E5BF2"/>
    <w:rsid w:val="004E6D6C"/>
    <w:rsid w:val="004E7736"/>
    <w:rsid w:val="004E7FB3"/>
    <w:rsid w:val="004F029C"/>
    <w:rsid w:val="004F176C"/>
    <w:rsid w:val="004F3863"/>
    <w:rsid w:val="004F5509"/>
    <w:rsid w:val="00502503"/>
    <w:rsid w:val="00502890"/>
    <w:rsid w:val="00503789"/>
    <w:rsid w:val="00504363"/>
    <w:rsid w:val="00507132"/>
    <w:rsid w:val="005109E1"/>
    <w:rsid w:val="00511450"/>
    <w:rsid w:val="00511A10"/>
    <w:rsid w:val="00514900"/>
    <w:rsid w:val="005149B2"/>
    <w:rsid w:val="00514B5E"/>
    <w:rsid w:val="00515670"/>
    <w:rsid w:val="0051683B"/>
    <w:rsid w:val="0051735B"/>
    <w:rsid w:val="00517EF8"/>
    <w:rsid w:val="005201E9"/>
    <w:rsid w:val="00522435"/>
    <w:rsid w:val="00522E02"/>
    <w:rsid w:val="005237FD"/>
    <w:rsid w:val="005251D5"/>
    <w:rsid w:val="005259D9"/>
    <w:rsid w:val="00527DE9"/>
    <w:rsid w:val="0053188A"/>
    <w:rsid w:val="005319B9"/>
    <w:rsid w:val="00532520"/>
    <w:rsid w:val="00533929"/>
    <w:rsid w:val="005344F9"/>
    <w:rsid w:val="00534C24"/>
    <w:rsid w:val="00534C6C"/>
    <w:rsid w:val="0053552E"/>
    <w:rsid w:val="00535A56"/>
    <w:rsid w:val="00535C91"/>
    <w:rsid w:val="005362DD"/>
    <w:rsid w:val="005368C9"/>
    <w:rsid w:val="00537668"/>
    <w:rsid w:val="00537757"/>
    <w:rsid w:val="00540871"/>
    <w:rsid w:val="005431F0"/>
    <w:rsid w:val="00543D1F"/>
    <w:rsid w:val="0054406D"/>
    <w:rsid w:val="005462C9"/>
    <w:rsid w:val="00546EC3"/>
    <w:rsid w:val="005511DC"/>
    <w:rsid w:val="00553765"/>
    <w:rsid w:val="00553F84"/>
    <w:rsid w:val="005546A5"/>
    <w:rsid w:val="0055581A"/>
    <w:rsid w:val="005625EA"/>
    <w:rsid w:val="00562EB9"/>
    <w:rsid w:val="0056361C"/>
    <w:rsid w:val="0056498B"/>
    <w:rsid w:val="005651BD"/>
    <w:rsid w:val="00565517"/>
    <w:rsid w:val="005706FD"/>
    <w:rsid w:val="0057111A"/>
    <w:rsid w:val="00572AE9"/>
    <w:rsid w:val="005737CB"/>
    <w:rsid w:val="00574BCF"/>
    <w:rsid w:val="00575DD7"/>
    <w:rsid w:val="005818DB"/>
    <w:rsid w:val="00581CD7"/>
    <w:rsid w:val="00583849"/>
    <w:rsid w:val="00583E59"/>
    <w:rsid w:val="00584081"/>
    <w:rsid w:val="005912D6"/>
    <w:rsid w:val="005920AD"/>
    <w:rsid w:val="00594174"/>
    <w:rsid w:val="0059440F"/>
    <w:rsid w:val="00596C37"/>
    <w:rsid w:val="005A05EE"/>
    <w:rsid w:val="005A2541"/>
    <w:rsid w:val="005B1DE8"/>
    <w:rsid w:val="005B393A"/>
    <w:rsid w:val="005B4D42"/>
    <w:rsid w:val="005B716D"/>
    <w:rsid w:val="005B7764"/>
    <w:rsid w:val="005C5125"/>
    <w:rsid w:val="005C5449"/>
    <w:rsid w:val="005C57E1"/>
    <w:rsid w:val="005D147F"/>
    <w:rsid w:val="005D2710"/>
    <w:rsid w:val="005D3015"/>
    <w:rsid w:val="005D46EB"/>
    <w:rsid w:val="005D492D"/>
    <w:rsid w:val="005E0631"/>
    <w:rsid w:val="005E0A4A"/>
    <w:rsid w:val="005E0A87"/>
    <w:rsid w:val="005E3A59"/>
    <w:rsid w:val="005E4C33"/>
    <w:rsid w:val="005E5409"/>
    <w:rsid w:val="005E56DA"/>
    <w:rsid w:val="005E5BBB"/>
    <w:rsid w:val="005E5E86"/>
    <w:rsid w:val="005E6552"/>
    <w:rsid w:val="005F0037"/>
    <w:rsid w:val="005F0843"/>
    <w:rsid w:val="005F0EE3"/>
    <w:rsid w:val="005F1B52"/>
    <w:rsid w:val="005F43E6"/>
    <w:rsid w:val="005F5C54"/>
    <w:rsid w:val="005F5E55"/>
    <w:rsid w:val="005F72F4"/>
    <w:rsid w:val="005F787B"/>
    <w:rsid w:val="00600C2F"/>
    <w:rsid w:val="0060146F"/>
    <w:rsid w:val="00601799"/>
    <w:rsid w:val="00602E03"/>
    <w:rsid w:val="00602E47"/>
    <w:rsid w:val="00604743"/>
    <w:rsid w:val="006047E3"/>
    <w:rsid w:val="00605AB3"/>
    <w:rsid w:val="00607600"/>
    <w:rsid w:val="006077AF"/>
    <w:rsid w:val="00613B29"/>
    <w:rsid w:val="00614DCB"/>
    <w:rsid w:val="006164F8"/>
    <w:rsid w:val="00622D87"/>
    <w:rsid w:val="00623458"/>
    <w:rsid w:val="00623669"/>
    <w:rsid w:val="0062454C"/>
    <w:rsid w:val="00624B29"/>
    <w:rsid w:val="0062758B"/>
    <w:rsid w:val="006275A4"/>
    <w:rsid w:val="00630BE6"/>
    <w:rsid w:val="00631D71"/>
    <w:rsid w:val="00631F61"/>
    <w:rsid w:val="006320B3"/>
    <w:rsid w:val="006327BB"/>
    <w:rsid w:val="006345C1"/>
    <w:rsid w:val="00634C08"/>
    <w:rsid w:val="0063524E"/>
    <w:rsid w:val="00635AEF"/>
    <w:rsid w:val="00636445"/>
    <w:rsid w:val="006368FC"/>
    <w:rsid w:val="00637D98"/>
    <w:rsid w:val="00640898"/>
    <w:rsid w:val="006423C2"/>
    <w:rsid w:val="00642BF5"/>
    <w:rsid w:val="0064634A"/>
    <w:rsid w:val="00646AB8"/>
    <w:rsid w:val="00647346"/>
    <w:rsid w:val="0064755C"/>
    <w:rsid w:val="00650DA0"/>
    <w:rsid w:val="00651611"/>
    <w:rsid w:val="0065458E"/>
    <w:rsid w:val="00655317"/>
    <w:rsid w:val="00655FCE"/>
    <w:rsid w:val="006564AF"/>
    <w:rsid w:val="00661E1D"/>
    <w:rsid w:val="006634DB"/>
    <w:rsid w:val="00664E26"/>
    <w:rsid w:val="006651DC"/>
    <w:rsid w:val="00667B0C"/>
    <w:rsid w:val="00671045"/>
    <w:rsid w:val="00672BFD"/>
    <w:rsid w:val="00672F3F"/>
    <w:rsid w:val="00673C56"/>
    <w:rsid w:val="00680806"/>
    <w:rsid w:val="00680DCC"/>
    <w:rsid w:val="00683E10"/>
    <w:rsid w:val="00683E40"/>
    <w:rsid w:val="00684CD4"/>
    <w:rsid w:val="00687AA4"/>
    <w:rsid w:val="00690C90"/>
    <w:rsid w:val="006923E2"/>
    <w:rsid w:val="00692FA8"/>
    <w:rsid w:val="006966D3"/>
    <w:rsid w:val="00696B7B"/>
    <w:rsid w:val="00697024"/>
    <w:rsid w:val="006A2A3A"/>
    <w:rsid w:val="006A3159"/>
    <w:rsid w:val="006A3F4C"/>
    <w:rsid w:val="006A4609"/>
    <w:rsid w:val="006A474B"/>
    <w:rsid w:val="006A476C"/>
    <w:rsid w:val="006A4B28"/>
    <w:rsid w:val="006A6C86"/>
    <w:rsid w:val="006A71C7"/>
    <w:rsid w:val="006B079C"/>
    <w:rsid w:val="006B1C2C"/>
    <w:rsid w:val="006B2110"/>
    <w:rsid w:val="006B2D06"/>
    <w:rsid w:val="006B356B"/>
    <w:rsid w:val="006B65CF"/>
    <w:rsid w:val="006B7BD1"/>
    <w:rsid w:val="006C050D"/>
    <w:rsid w:val="006C0AE0"/>
    <w:rsid w:val="006C36AB"/>
    <w:rsid w:val="006C4DDB"/>
    <w:rsid w:val="006C5748"/>
    <w:rsid w:val="006C5E20"/>
    <w:rsid w:val="006C640F"/>
    <w:rsid w:val="006D1059"/>
    <w:rsid w:val="006D4F3D"/>
    <w:rsid w:val="006E03F0"/>
    <w:rsid w:val="006E0CB4"/>
    <w:rsid w:val="006E3373"/>
    <w:rsid w:val="006E6843"/>
    <w:rsid w:val="006F0651"/>
    <w:rsid w:val="006F23C0"/>
    <w:rsid w:val="006F2A54"/>
    <w:rsid w:val="006F3B5E"/>
    <w:rsid w:val="006F654D"/>
    <w:rsid w:val="006F6D51"/>
    <w:rsid w:val="00700186"/>
    <w:rsid w:val="007005CF"/>
    <w:rsid w:val="00700CA8"/>
    <w:rsid w:val="0070171D"/>
    <w:rsid w:val="00701868"/>
    <w:rsid w:val="00704318"/>
    <w:rsid w:val="0070459C"/>
    <w:rsid w:val="007051F4"/>
    <w:rsid w:val="007063B3"/>
    <w:rsid w:val="00706FEE"/>
    <w:rsid w:val="00710741"/>
    <w:rsid w:val="00710D9D"/>
    <w:rsid w:val="00711CBE"/>
    <w:rsid w:val="007123CD"/>
    <w:rsid w:val="00712BFA"/>
    <w:rsid w:val="00712D3E"/>
    <w:rsid w:val="0071309C"/>
    <w:rsid w:val="0071392B"/>
    <w:rsid w:val="0071407D"/>
    <w:rsid w:val="00715DDA"/>
    <w:rsid w:val="00717249"/>
    <w:rsid w:val="00720A21"/>
    <w:rsid w:val="00722506"/>
    <w:rsid w:val="00723CE3"/>
    <w:rsid w:val="007254F0"/>
    <w:rsid w:val="007267B2"/>
    <w:rsid w:val="007303E5"/>
    <w:rsid w:val="00730903"/>
    <w:rsid w:val="00730B8D"/>
    <w:rsid w:val="00731223"/>
    <w:rsid w:val="007330AD"/>
    <w:rsid w:val="007331EA"/>
    <w:rsid w:val="00733FA2"/>
    <w:rsid w:val="00734E3B"/>
    <w:rsid w:val="00735D28"/>
    <w:rsid w:val="0073656A"/>
    <w:rsid w:val="007368F5"/>
    <w:rsid w:val="00737874"/>
    <w:rsid w:val="00744467"/>
    <w:rsid w:val="00745E59"/>
    <w:rsid w:val="00753547"/>
    <w:rsid w:val="00753F61"/>
    <w:rsid w:val="0075581C"/>
    <w:rsid w:val="00756619"/>
    <w:rsid w:val="00756644"/>
    <w:rsid w:val="00757D11"/>
    <w:rsid w:val="0076134B"/>
    <w:rsid w:val="00761E98"/>
    <w:rsid w:val="007663C5"/>
    <w:rsid w:val="0076701D"/>
    <w:rsid w:val="0076701F"/>
    <w:rsid w:val="00767A00"/>
    <w:rsid w:val="00771FC3"/>
    <w:rsid w:val="00772EF0"/>
    <w:rsid w:val="00773446"/>
    <w:rsid w:val="007752FC"/>
    <w:rsid w:val="007771B1"/>
    <w:rsid w:val="007807A2"/>
    <w:rsid w:val="007816EE"/>
    <w:rsid w:val="007826D8"/>
    <w:rsid w:val="00782B87"/>
    <w:rsid w:val="00784D0F"/>
    <w:rsid w:val="007858A6"/>
    <w:rsid w:val="00786FA1"/>
    <w:rsid w:val="00790148"/>
    <w:rsid w:val="00790E2B"/>
    <w:rsid w:val="00791703"/>
    <w:rsid w:val="00792D20"/>
    <w:rsid w:val="00794E45"/>
    <w:rsid w:val="0079657E"/>
    <w:rsid w:val="00797A34"/>
    <w:rsid w:val="00797A7B"/>
    <w:rsid w:val="007A1BD8"/>
    <w:rsid w:val="007A21A9"/>
    <w:rsid w:val="007A2705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4238"/>
    <w:rsid w:val="007B6A25"/>
    <w:rsid w:val="007C1A47"/>
    <w:rsid w:val="007C1A8D"/>
    <w:rsid w:val="007C3554"/>
    <w:rsid w:val="007C3C3C"/>
    <w:rsid w:val="007C50A9"/>
    <w:rsid w:val="007C63C2"/>
    <w:rsid w:val="007C72D5"/>
    <w:rsid w:val="007D1158"/>
    <w:rsid w:val="007D191E"/>
    <w:rsid w:val="007D5A27"/>
    <w:rsid w:val="007D6F5B"/>
    <w:rsid w:val="007D7521"/>
    <w:rsid w:val="007D7B4A"/>
    <w:rsid w:val="007D7E11"/>
    <w:rsid w:val="007E26C6"/>
    <w:rsid w:val="007E3A43"/>
    <w:rsid w:val="007E4965"/>
    <w:rsid w:val="007E4AD7"/>
    <w:rsid w:val="007E5323"/>
    <w:rsid w:val="007E576C"/>
    <w:rsid w:val="007E5A27"/>
    <w:rsid w:val="007F013D"/>
    <w:rsid w:val="007F1C56"/>
    <w:rsid w:val="007F4CE4"/>
    <w:rsid w:val="007F4D6E"/>
    <w:rsid w:val="007F4F62"/>
    <w:rsid w:val="007F5738"/>
    <w:rsid w:val="007F6666"/>
    <w:rsid w:val="0080078A"/>
    <w:rsid w:val="00804EC5"/>
    <w:rsid w:val="008073DF"/>
    <w:rsid w:val="008074A3"/>
    <w:rsid w:val="008100F2"/>
    <w:rsid w:val="008113BB"/>
    <w:rsid w:val="00813190"/>
    <w:rsid w:val="00814708"/>
    <w:rsid w:val="008149A4"/>
    <w:rsid w:val="00814A9B"/>
    <w:rsid w:val="00814BFD"/>
    <w:rsid w:val="00815B0D"/>
    <w:rsid w:val="00816014"/>
    <w:rsid w:val="00816BF2"/>
    <w:rsid w:val="00821704"/>
    <w:rsid w:val="00821D2D"/>
    <w:rsid w:val="00823AD7"/>
    <w:rsid w:val="00824DED"/>
    <w:rsid w:val="00825F2A"/>
    <w:rsid w:val="00827EF7"/>
    <w:rsid w:val="0083171E"/>
    <w:rsid w:val="0083191B"/>
    <w:rsid w:val="00832A96"/>
    <w:rsid w:val="00833981"/>
    <w:rsid w:val="00833B88"/>
    <w:rsid w:val="00833DA1"/>
    <w:rsid w:val="008350EF"/>
    <w:rsid w:val="00836B9C"/>
    <w:rsid w:val="00836D7F"/>
    <w:rsid w:val="00837669"/>
    <w:rsid w:val="00840460"/>
    <w:rsid w:val="00840A43"/>
    <w:rsid w:val="0084100D"/>
    <w:rsid w:val="008413E3"/>
    <w:rsid w:val="00842FF0"/>
    <w:rsid w:val="008436B0"/>
    <w:rsid w:val="00843F42"/>
    <w:rsid w:val="00844C1C"/>
    <w:rsid w:val="008454E7"/>
    <w:rsid w:val="00846B6C"/>
    <w:rsid w:val="00846F12"/>
    <w:rsid w:val="0085448A"/>
    <w:rsid w:val="008553D4"/>
    <w:rsid w:val="008570CA"/>
    <w:rsid w:val="00861D22"/>
    <w:rsid w:val="00863121"/>
    <w:rsid w:val="008642A9"/>
    <w:rsid w:val="00865B09"/>
    <w:rsid w:val="008665FB"/>
    <w:rsid w:val="0087196A"/>
    <w:rsid w:val="008720B4"/>
    <w:rsid w:val="008727A4"/>
    <w:rsid w:val="00873F45"/>
    <w:rsid w:val="008750F2"/>
    <w:rsid w:val="0087681D"/>
    <w:rsid w:val="008769D8"/>
    <w:rsid w:val="00877EAF"/>
    <w:rsid w:val="00880E27"/>
    <w:rsid w:val="00880F51"/>
    <w:rsid w:val="008819D6"/>
    <w:rsid w:val="0088234D"/>
    <w:rsid w:val="008831D7"/>
    <w:rsid w:val="00885D72"/>
    <w:rsid w:val="00885E1E"/>
    <w:rsid w:val="0089311C"/>
    <w:rsid w:val="008A148F"/>
    <w:rsid w:val="008A334F"/>
    <w:rsid w:val="008A3F66"/>
    <w:rsid w:val="008A437C"/>
    <w:rsid w:val="008A6272"/>
    <w:rsid w:val="008B0298"/>
    <w:rsid w:val="008B0FD3"/>
    <w:rsid w:val="008B3A9C"/>
    <w:rsid w:val="008B5F70"/>
    <w:rsid w:val="008B6790"/>
    <w:rsid w:val="008B73E0"/>
    <w:rsid w:val="008C0CC4"/>
    <w:rsid w:val="008C1C31"/>
    <w:rsid w:val="008C465E"/>
    <w:rsid w:val="008C6AC8"/>
    <w:rsid w:val="008D0523"/>
    <w:rsid w:val="008D0D2C"/>
    <w:rsid w:val="008D11B0"/>
    <w:rsid w:val="008D29DA"/>
    <w:rsid w:val="008D3F13"/>
    <w:rsid w:val="008D472E"/>
    <w:rsid w:val="008D5424"/>
    <w:rsid w:val="008D570D"/>
    <w:rsid w:val="008E02FF"/>
    <w:rsid w:val="008E4B4A"/>
    <w:rsid w:val="008E5004"/>
    <w:rsid w:val="008E5800"/>
    <w:rsid w:val="008E64F8"/>
    <w:rsid w:val="008E6E88"/>
    <w:rsid w:val="008E72F9"/>
    <w:rsid w:val="008F0358"/>
    <w:rsid w:val="008F353C"/>
    <w:rsid w:val="008F3793"/>
    <w:rsid w:val="008F3805"/>
    <w:rsid w:val="008F4935"/>
    <w:rsid w:val="009001C2"/>
    <w:rsid w:val="00900A38"/>
    <w:rsid w:val="009035BF"/>
    <w:rsid w:val="009048EB"/>
    <w:rsid w:val="0090534B"/>
    <w:rsid w:val="00906A04"/>
    <w:rsid w:val="00907927"/>
    <w:rsid w:val="00910CF3"/>
    <w:rsid w:val="00913BA1"/>
    <w:rsid w:val="009154BB"/>
    <w:rsid w:val="009166E6"/>
    <w:rsid w:val="00917171"/>
    <w:rsid w:val="0091770E"/>
    <w:rsid w:val="00917A0B"/>
    <w:rsid w:val="00920995"/>
    <w:rsid w:val="00920CFB"/>
    <w:rsid w:val="00923162"/>
    <w:rsid w:val="009231BA"/>
    <w:rsid w:val="00924979"/>
    <w:rsid w:val="0092664E"/>
    <w:rsid w:val="009271E0"/>
    <w:rsid w:val="00927C17"/>
    <w:rsid w:val="009326CD"/>
    <w:rsid w:val="00934316"/>
    <w:rsid w:val="009343D9"/>
    <w:rsid w:val="009374C5"/>
    <w:rsid w:val="00937DF9"/>
    <w:rsid w:val="009424B2"/>
    <w:rsid w:val="0094576D"/>
    <w:rsid w:val="0094657A"/>
    <w:rsid w:val="009475EA"/>
    <w:rsid w:val="00951ABD"/>
    <w:rsid w:val="00956651"/>
    <w:rsid w:val="00956B0B"/>
    <w:rsid w:val="00957D7A"/>
    <w:rsid w:val="009619E9"/>
    <w:rsid w:val="00962AE9"/>
    <w:rsid w:val="0096332B"/>
    <w:rsid w:val="00963599"/>
    <w:rsid w:val="0096374D"/>
    <w:rsid w:val="00965066"/>
    <w:rsid w:val="00965E46"/>
    <w:rsid w:val="00967B3E"/>
    <w:rsid w:val="009727AF"/>
    <w:rsid w:val="00975B56"/>
    <w:rsid w:val="00975EA5"/>
    <w:rsid w:val="00975EE5"/>
    <w:rsid w:val="00986D37"/>
    <w:rsid w:val="009876C9"/>
    <w:rsid w:val="00987F5D"/>
    <w:rsid w:val="0099059F"/>
    <w:rsid w:val="00990866"/>
    <w:rsid w:val="009908C3"/>
    <w:rsid w:val="00990A29"/>
    <w:rsid w:val="00991267"/>
    <w:rsid w:val="00992242"/>
    <w:rsid w:val="009924C8"/>
    <w:rsid w:val="009939CA"/>
    <w:rsid w:val="00993AE6"/>
    <w:rsid w:val="00994C1B"/>
    <w:rsid w:val="00997A60"/>
    <w:rsid w:val="009A0C9C"/>
    <w:rsid w:val="009A1FDE"/>
    <w:rsid w:val="009A2630"/>
    <w:rsid w:val="009A302F"/>
    <w:rsid w:val="009A3C0F"/>
    <w:rsid w:val="009A473F"/>
    <w:rsid w:val="009A4F8B"/>
    <w:rsid w:val="009A5365"/>
    <w:rsid w:val="009A6DBE"/>
    <w:rsid w:val="009A7269"/>
    <w:rsid w:val="009B1CE7"/>
    <w:rsid w:val="009B305F"/>
    <w:rsid w:val="009B406A"/>
    <w:rsid w:val="009B7736"/>
    <w:rsid w:val="009C0144"/>
    <w:rsid w:val="009C083E"/>
    <w:rsid w:val="009C0960"/>
    <w:rsid w:val="009C0F44"/>
    <w:rsid w:val="009C11FA"/>
    <w:rsid w:val="009C1F02"/>
    <w:rsid w:val="009C21F5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1EC7"/>
    <w:rsid w:val="009D268B"/>
    <w:rsid w:val="009D2839"/>
    <w:rsid w:val="009D416F"/>
    <w:rsid w:val="009D52BD"/>
    <w:rsid w:val="009D5624"/>
    <w:rsid w:val="009D73F3"/>
    <w:rsid w:val="009E2265"/>
    <w:rsid w:val="009E4263"/>
    <w:rsid w:val="009E50F0"/>
    <w:rsid w:val="009E6D81"/>
    <w:rsid w:val="009F1086"/>
    <w:rsid w:val="009F1919"/>
    <w:rsid w:val="009F51EE"/>
    <w:rsid w:val="009F5654"/>
    <w:rsid w:val="009F5972"/>
    <w:rsid w:val="009F775A"/>
    <w:rsid w:val="00A06964"/>
    <w:rsid w:val="00A14E3E"/>
    <w:rsid w:val="00A15418"/>
    <w:rsid w:val="00A162CF"/>
    <w:rsid w:val="00A168DD"/>
    <w:rsid w:val="00A206AD"/>
    <w:rsid w:val="00A20FF2"/>
    <w:rsid w:val="00A21EBE"/>
    <w:rsid w:val="00A2299D"/>
    <w:rsid w:val="00A2541D"/>
    <w:rsid w:val="00A25AE8"/>
    <w:rsid w:val="00A25B6B"/>
    <w:rsid w:val="00A26A4A"/>
    <w:rsid w:val="00A330AB"/>
    <w:rsid w:val="00A33123"/>
    <w:rsid w:val="00A347C0"/>
    <w:rsid w:val="00A408BE"/>
    <w:rsid w:val="00A436D3"/>
    <w:rsid w:val="00A449BC"/>
    <w:rsid w:val="00A44D54"/>
    <w:rsid w:val="00A462EE"/>
    <w:rsid w:val="00A50A83"/>
    <w:rsid w:val="00A5473C"/>
    <w:rsid w:val="00A54C22"/>
    <w:rsid w:val="00A55430"/>
    <w:rsid w:val="00A555F2"/>
    <w:rsid w:val="00A570CF"/>
    <w:rsid w:val="00A57BAA"/>
    <w:rsid w:val="00A61ADF"/>
    <w:rsid w:val="00A61CBB"/>
    <w:rsid w:val="00A63410"/>
    <w:rsid w:val="00A64684"/>
    <w:rsid w:val="00A65D0A"/>
    <w:rsid w:val="00A70931"/>
    <w:rsid w:val="00A71D91"/>
    <w:rsid w:val="00A73EF5"/>
    <w:rsid w:val="00A745C1"/>
    <w:rsid w:val="00A7592A"/>
    <w:rsid w:val="00A772C8"/>
    <w:rsid w:val="00A80DA2"/>
    <w:rsid w:val="00A818FC"/>
    <w:rsid w:val="00A82519"/>
    <w:rsid w:val="00A82EB6"/>
    <w:rsid w:val="00A852E2"/>
    <w:rsid w:val="00A9170A"/>
    <w:rsid w:val="00A91FEA"/>
    <w:rsid w:val="00A92B71"/>
    <w:rsid w:val="00A93661"/>
    <w:rsid w:val="00A94CFD"/>
    <w:rsid w:val="00A94F61"/>
    <w:rsid w:val="00A970B8"/>
    <w:rsid w:val="00A97EE4"/>
    <w:rsid w:val="00AA03F1"/>
    <w:rsid w:val="00AA6894"/>
    <w:rsid w:val="00AA71E7"/>
    <w:rsid w:val="00AA7A01"/>
    <w:rsid w:val="00AB0FCD"/>
    <w:rsid w:val="00AB16C3"/>
    <w:rsid w:val="00AB1C2E"/>
    <w:rsid w:val="00AB394E"/>
    <w:rsid w:val="00AB4921"/>
    <w:rsid w:val="00AB4B4C"/>
    <w:rsid w:val="00AB4C9E"/>
    <w:rsid w:val="00AB5236"/>
    <w:rsid w:val="00AB6A35"/>
    <w:rsid w:val="00AC35B4"/>
    <w:rsid w:val="00AC3995"/>
    <w:rsid w:val="00AC4C70"/>
    <w:rsid w:val="00AC5316"/>
    <w:rsid w:val="00AC55EA"/>
    <w:rsid w:val="00AC6805"/>
    <w:rsid w:val="00AC6F9F"/>
    <w:rsid w:val="00AC7C52"/>
    <w:rsid w:val="00AD3000"/>
    <w:rsid w:val="00AD5BB0"/>
    <w:rsid w:val="00AD66D9"/>
    <w:rsid w:val="00AD6F7B"/>
    <w:rsid w:val="00AD78A9"/>
    <w:rsid w:val="00AE017A"/>
    <w:rsid w:val="00AE0509"/>
    <w:rsid w:val="00AE15C5"/>
    <w:rsid w:val="00AE16AD"/>
    <w:rsid w:val="00AE412B"/>
    <w:rsid w:val="00AE48AE"/>
    <w:rsid w:val="00AE5DCE"/>
    <w:rsid w:val="00AE6CB5"/>
    <w:rsid w:val="00AE78FA"/>
    <w:rsid w:val="00AF1D67"/>
    <w:rsid w:val="00AF39BD"/>
    <w:rsid w:val="00AF3CC8"/>
    <w:rsid w:val="00AF6DBF"/>
    <w:rsid w:val="00B01B66"/>
    <w:rsid w:val="00B02512"/>
    <w:rsid w:val="00B045F1"/>
    <w:rsid w:val="00B04668"/>
    <w:rsid w:val="00B07C12"/>
    <w:rsid w:val="00B07C5E"/>
    <w:rsid w:val="00B10A23"/>
    <w:rsid w:val="00B12F49"/>
    <w:rsid w:val="00B15CDF"/>
    <w:rsid w:val="00B16636"/>
    <w:rsid w:val="00B179C0"/>
    <w:rsid w:val="00B2068F"/>
    <w:rsid w:val="00B216CB"/>
    <w:rsid w:val="00B23966"/>
    <w:rsid w:val="00B23AB5"/>
    <w:rsid w:val="00B242F9"/>
    <w:rsid w:val="00B252DC"/>
    <w:rsid w:val="00B269B2"/>
    <w:rsid w:val="00B27E6F"/>
    <w:rsid w:val="00B30151"/>
    <w:rsid w:val="00B30BDC"/>
    <w:rsid w:val="00B31F8D"/>
    <w:rsid w:val="00B32433"/>
    <w:rsid w:val="00B32A78"/>
    <w:rsid w:val="00B35E37"/>
    <w:rsid w:val="00B426DD"/>
    <w:rsid w:val="00B4283F"/>
    <w:rsid w:val="00B439CA"/>
    <w:rsid w:val="00B457E7"/>
    <w:rsid w:val="00B45B15"/>
    <w:rsid w:val="00B4698A"/>
    <w:rsid w:val="00B46EFC"/>
    <w:rsid w:val="00B540D3"/>
    <w:rsid w:val="00B54380"/>
    <w:rsid w:val="00B54A40"/>
    <w:rsid w:val="00B55161"/>
    <w:rsid w:val="00B551FB"/>
    <w:rsid w:val="00B560C7"/>
    <w:rsid w:val="00B56D74"/>
    <w:rsid w:val="00B571ED"/>
    <w:rsid w:val="00B611B1"/>
    <w:rsid w:val="00B6289F"/>
    <w:rsid w:val="00B62BC6"/>
    <w:rsid w:val="00B6644C"/>
    <w:rsid w:val="00B7040E"/>
    <w:rsid w:val="00B70B2E"/>
    <w:rsid w:val="00B7174D"/>
    <w:rsid w:val="00B71D99"/>
    <w:rsid w:val="00B721A9"/>
    <w:rsid w:val="00B727B1"/>
    <w:rsid w:val="00B72EA3"/>
    <w:rsid w:val="00B731C6"/>
    <w:rsid w:val="00B76406"/>
    <w:rsid w:val="00B82E07"/>
    <w:rsid w:val="00B83791"/>
    <w:rsid w:val="00B84B48"/>
    <w:rsid w:val="00B84C6F"/>
    <w:rsid w:val="00B855A8"/>
    <w:rsid w:val="00B864D6"/>
    <w:rsid w:val="00B86518"/>
    <w:rsid w:val="00B937E2"/>
    <w:rsid w:val="00B94733"/>
    <w:rsid w:val="00B94B2C"/>
    <w:rsid w:val="00B964AF"/>
    <w:rsid w:val="00B9673C"/>
    <w:rsid w:val="00B97504"/>
    <w:rsid w:val="00B978D4"/>
    <w:rsid w:val="00BA0BAF"/>
    <w:rsid w:val="00BA2835"/>
    <w:rsid w:val="00BA2BE5"/>
    <w:rsid w:val="00BA355C"/>
    <w:rsid w:val="00BA3884"/>
    <w:rsid w:val="00BA544C"/>
    <w:rsid w:val="00BA5AA2"/>
    <w:rsid w:val="00BA6C25"/>
    <w:rsid w:val="00BB2739"/>
    <w:rsid w:val="00BB2B15"/>
    <w:rsid w:val="00BB3913"/>
    <w:rsid w:val="00BB72BF"/>
    <w:rsid w:val="00BB7BC7"/>
    <w:rsid w:val="00BC00DE"/>
    <w:rsid w:val="00BC0102"/>
    <w:rsid w:val="00BC08B8"/>
    <w:rsid w:val="00BC1193"/>
    <w:rsid w:val="00BC614C"/>
    <w:rsid w:val="00BC74D3"/>
    <w:rsid w:val="00BD2903"/>
    <w:rsid w:val="00BD290A"/>
    <w:rsid w:val="00BD4173"/>
    <w:rsid w:val="00BD6317"/>
    <w:rsid w:val="00BD786F"/>
    <w:rsid w:val="00BE1592"/>
    <w:rsid w:val="00BE1CEB"/>
    <w:rsid w:val="00BE202D"/>
    <w:rsid w:val="00BE53E3"/>
    <w:rsid w:val="00BE6D2F"/>
    <w:rsid w:val="00BE7150"/>
    <w:rsid w:val="00BE7250"/>
    <w:rsid w:val="00BF1262"/>
    <w:rsid w:val="00BF2677"/>
    <w:rsid w:val="00BF2D7C"/>
    <w:rsid w:val="00BF3181"/>
    <w:rsid w:val="00BF3669"/>
    <w:rsid w:val="00BF3FF4"/>
    <w:rsid w:val="00BF60DA"/>
    <w:rsid w:val="00BF6E6C"/>
    <w:rsid w:val="00C00408"/>
    <w:rsid w:val="00C01FF5"/>
    <w:rsid w:val="00C025D4"/>
    <w:rsid w:val="00C04D8E"/>
    <w:rsid w:val="00C061D6"/>
    <w:rsid w:val="00C10700"/>
    <w:rsid w:val="00C111B7"/>
    <w:rsid w:val="00C1413B"/>
    <w:rsid w:val="00C1572C"/>
    <w:rsid w:val="00C17640"/>
    <w:rsid w:val="00C21551"/>
    <w:rsid w:val="00C22C99"/>
    <w:rsid w:val="00C23001"/>
    <w:rsid w:val="00C269A2"/>
    <w:rsid w:val="00C33F11"/>
    <w:rsid w:val="00C344CD"/>
    <w:rsid w:val="00C37A77"/>
    <w:rsid w:val="00C37D8E"/>
    <w:rsid w:val="00C37EBB"/>
    <w:rsid w:val="00C40CD4"/>
    <w:rsid w:val="00C41A2C"/>
    <w:rsid w:val="00C41ABC"/>
    <w:rsid w:val="00C4227C"/>
    <w:rsid w:val="00C43C9C"/>
    <w:rsid w:val="00C459DF"/>
    <w:rsid w:val="00C5093B"/>
    <w:rsid w:val="00C50AFA"/>
    <w:rsid w:val="00C512BB"/>
    <w:rsid w:val="00C518C7"/>
    <w:rsid w:val="00C53532"/>
    <w:rsid w:val="00C54399"/>
    <w:rsid w:val="00C62D33"/>
    <w:rsid w:val="00C63621"/>
    <w:rsid w:val="00C63BBE"/>
    <w:rsid w:val="00C63F81"/>
    <w:rsid w:val="00C6605F"/>
    <w:rsid w:val="00C66DD2"/>
    <w:rsid w:val="00C6758A"/>
    <w:rsid w:val="00C71395"/>
    <w:rsid w:val="00C7214F"/>
    <w:rsid w:val="00C73392"/>
    <w:rsid w:val="00C73807"/>
    <w:rsid w:val="00C74794"/>
    <w:rsid w:val="00C766DE"/>
    <w:rsid w:val="00C76A06"/>
    <w:rsid w:val="00C807F6"/>
    <w:rsid w:val="00C8612D"/>
    <w:rsid w:val="00C86CEA"/>
    <w:rsid w:val="00C92038"/>
    <w:rsid w:val="00C935EB"/>
    <w:rsid w:val="00C9496C"/>
    <w:rsid w:val="00C96397"/>
    <w:rsid w:val="00C97524"/>
    <w:rsid w:val="00CA132C"/>
    <w:rsid w:val="00CA2710"/>
    <w:rsid w:val="00CA3399"/>
    <w:rsid w:val="00CA4A55"/>
    <w:rsid w:val="00CA4B17"/>
    <w:rsid w:val="00CA55C4"/>
    <w:rsid w:val="00CA715D"/>
    <w:rsid w:val="00CA7362"/>
    <w:rsid w:val="00CA7F21"/>
    <w:rsid w:val="00CB00AA"/>
    <w:rsid w:val="00CB1B5E"/>
    <w:rsid w:val="00CB2CE8"/>
    <w:rsid w:val="00CB3888"/>
    <w:rsid w:val="00CB45F5"/>
    <w:rsid w:val="00CB4A43"/>
    <w:rsid w:val="00CB63B5"/>
    <w:rsid w:val="00CB6F3C"/>
    <w:rsid w:val="00CB7287"/>
    <w:rsid w:val="00CC01FC"/>
    <w:rsid w:val="00CC2097"/>
    <w:rsid w:val="00CC33F0"/>
    <w:rsid w:val="00CC5641"/>
    <w:rsid w:val="00CC7CCB"/>
    <w:rsid w:val="00CD0E3D"/>
    <w:rsid w:val="00CD2392"/>
    <w:rsid w:val="00CD2915"/>
    <w:rsid w:val="00CD37A7"/>
    <w:rsid w:val="00CD3B5E"/>
    <w:rsid w:val="00CD3E49"/>
    <w:rsid w:val="00CD4A64"/>
    <w:rsid w:val="00CD55D3"/>
    <w:rsid w:val="00CD5B09"/>
    <w:rsid w:val="00CD605D"/>
    <w:rsid w:val="00CD6276"/>
    <w:rsid w:val="00CD6C05"/>
    <w:rsid w:val="00CD7CB6"/>
    <w:rsid w:val="00CE1367"/>
    <w:rsid w:val="00CE280F"/>
    <w:rsid w:val="00CE3091"/>
    <w:rsid w:val="00CE6743"/>
    <w:rsid w:val="00CE6A1C"/>
    <w:rsid w:val="00CF061F"/>
    <w:rsid w:val="00CF1F33"/>
    <w:rsid w:val="00CF2F7E"/>
    <w:rsid w:val="00CF35FE"/>
    <w:rsid w:val="00CF5854"/>
    <w:rsid w:val="00CF5B35"/>
    <w:rsid w:val="00CF5D6D"/>
    <w:rsid w:val="00CF73F4"/>
    <w:rsid w:val="00D01F38"/>
    <w:rsid w:val="00D02150"/>
    <w:rsid w:val="00D02439"/>
    <w:rsid w:val="00D02546"/>
    <w:rsid w:val="00D02ED4"/>
    <w:rsid w:val="00D04F41"/>
    <w:rsid w:val="00D04FB5"/>
    <w:rsid w:val="00D05EE8"/>
    <w:rsid w:val="00D101D9"/>
    <w:rsid w:val="00D10E43"/>
    <w:rsid w:val="00D112D2"/>
    <w:rsid w:val="00D153C5"/>
    <w:rsid w:val="00D16B30"/>
    <w:rsid w:val="00D20467"/>
    <w:rsid w:val="00D21058"/>
    <w:rsid w:val="00D21823"/>
    <w:rsid w:val="00D23596"/>
    <w:rsid w:val="00D238D9"/>
    <w:rsid w:val="00D24630"/>
    <w:rsid w:val="00D24DF8"/>
    <w:rsid w:val="00D26967"/>
    <w:rsid w:val="00D27017"/>
    <w:rsid w:val="00D27F62"/>
    <w:rsid w:val="00D31B7F"/>
    <w:rsid w:val="00D33F83"/>
    <w:rsid w:val="00D34825"/>
    <w:rsid w:val="00D3500B"/>
    <w:rsid w:val="00D362E2"/>
    <w:rsid w:val="00D364D0"/>
    <w:rsid w:val="00D40355"/>
    <w:rsid w:val="00D406D9"/>
    <w:rsid w:val="00D41CF9"/>
    <w:rsid w:val="00D441F4"/>
    <w:rsid w:val="00D4528D"/>
    <w:rsid w:val="00D47279"/>
    <w:rsid w:val="00D47CFF"/>
    <w:rsid w:val="00D50906"/>
    <w:rsid w:val="00D50D59"/>
    <w:rsid w:val="00D5187E"/>
    <w:rsid w:val="00D52FFA"/>
    <w:rsid w:val="00D604DC"/>
    <w:rsid w:val="00D60E4B"/>
    <w:rsid w:val="00D624AD"/>
    <w:rsid w:val="00D643C0"/>
    <w:rsid w:val="00D6480A"/>
    <w:rsid w:val="00D64ABA"/>
    <w:rsid w:val="00D67164"/>
    <w:rsid w:val="00D71340"/>
    <w:rsid w:val="00D76FA7"/>
    <w:rsid w:val="00D834E7"/>
    <w:rsid w:val="00D8390E"/>
    <w:rsid w:val="00D90260"/>
    <w:rsid w:val="00D91364"/>
    <w:rsid w:val="00D91417"/>
    <w:rsid w:val="00D919F9"/>
    <w:rsid w:val="00D91EF1"/>
    <w:rsid w:val="00D92270"/>
    <w:rsid w:val="00D92311"/>
    <w:rsid w:val="00D9287F"/>
    <w:rsid w:val="00D92C3E"/>
    <w:rsid w:val="00D9321D"/>
    <w:rsid w:val="00D93935"/>
    <w:rsid w:val="00D939AD"/>
    <w:rsid w:val="00DA0D8A"/>
    <w:rsid w:val="00DA1138"/>
    <w:rsid w:val="00DA145B"/>
    <w:rsid w:val="00DA159B"/>
    <w:rsid w:val="00DA321E"/>
    <w:rsid w:val="00DA48A2"/>
    <w:rsid w:val="00DB19C4"/>
    <w:rsid w:val="00DB27BF"/>
    <w:rsid w:val="00DB58A1"/>
    <w:rsid w:val="00DB5D0A"/>
    <w:rsid w:val="00DB5EAB"/>
    <w:rsid w:val="00DB60D0"/>
    <w:rsid w:val="00DB6420"/>
    <w:rsid w:val="00DC196B"/>
    <w:rsid w:val="00DC3205"/>
    <w:rsid w:val="00DC3284"/>
    <w:rsid w:val="00DC3C43"/>
    <w:rsid w:val="00DD178E"/>
    <w:rsid w:val="00DD2A41"/>
    <w:rsid w:val="00DD59C8"/>
    <w:rsid w:val="00DD63D1"/>
    <w:rsid w:val="00DD6726"/>
    <w:rsid w:val="00DD74E1"/>
    <w:rsid w:val="00DD7CC0"/>
    <w:rsid w:val="00DE08E4"/>
    <w:rsid w:val="00DE3477"/>
    <w:rsid w:val="00DE3818"/>
    <w:rsid w:val="00DE409C"/>
    <w:rsid w:val="00DE4E52"/>
    <w:rsid w:val="00DE5439"/>
    <w:rsid w:val="00DE59B6"/>
    <w:rsid w:val="00DE6A2B"/>
    <w:rsid w:val="00DE7EBF"/>
    <w:rsid w:val="00DF0880"/>
    <w:rsid w:val="00DF1483"/>
    <w:rsid w:val="00DF18D9"/>
    <w:rsid w:val="00DF19F5"/>
    <w:rsid w:val="00DF6238"/>
    <w:rsid w:val="00DF6536"/>
    <w:rsid w:val="00DF681F"/>
    <w:rsid w:val="00DF72BE"/>
    <w:rsid w:val="00DF7FB2"/>
    <w:rsid w:val="00E00AD1"/>
    <w:rsid w:val="00E00D59"/>
    <w:rsid w:val="00E02B8F"/>
    <w:rsid w:val="00E047C4"/>
    <w:rsid w:val="00E04A80"/>
    <w:rsid w:val="00E13EE0"/>
    <w:rsid w:val="00E13FA5"/>
    <w:rsid w:val="00E14741"/>
    <w:rsid w:val="00E1601F"/>
    <w:rsid w:val="00E204B2"/>
    <w:rsid w:val="00E20A61"/>
    <w:rsid w:val="00E212E1"/>
    <w:rsid w:val="00E21363"/>
    <w:rsid w:val="00E21AD6"/>
    <w:rsid w:val="00E22FA5"/>
    <w:rsid w:val="00E237F4"/>
    <w:rsid w:val="00E245F3"/>
    <w:rsid w:val="00E26D01"/>
    <w:rsid w:val="00E27870"/>
    <w:rsid w:val="00E30E2F"/>
    <w:rsid w:val="00E320D6"/>
    <w:rsid w:val="00E33D3A"/>
    <w:rsid w:val="00E37E4B"/>
    <w:rsid w:val="00E41EEE"/>
    <w:rsid w:val="00E41FA1"/>
    <w:rsid w:val="00E43A61"/>
    <w:rsid w:val="00E43BB8"/>
    <w:rsid w:val="00E53339"/>
    <w:rsid w:val="00E538B8"/>
    <w:rsid w:val="00E5514E"/>
    <w:rsid w:val="00E565D6"/>
    <w:rsid w:val="00E56994"/>
    <w:rsid w:val="00E62BF2"/>
    <w:rsid w:val="00E63700"/>
    <w:rsid w:val="00E67B88"/>
    <w:rsid w:val="00E7274B"/>
    <w:rsid w:val="00E81BFA"/>
    <w:rsid w:val="00E82526"/>
    <w:rsid w:val="00E831C1"/>
    <w:rsid w:val="00E83D82"/>
    <w:rsid w:val="00E83F5D"/>
    <w:rsid w:val="00E90258"/>
    <w:rsid w:val="00E91134"/>
    <w:rsid w:val="00E91CAE"/>
    <w:rsid w:val="00E91D82"/>
    <w:rsid w:val="00E92469"/>
    <w:rsid w:val="00E924A8"/>
    <w:rsid w:val="00E925ED"/>
    <w:rsid w:val="00E936B0"/>
    <w:rsid w:val="00E94589"/>
    <w:rsid w:val="00E95198"/>
    <w:rsid w:val="00E9732B"/>
    <w:rsid w:val="00EA0F1A"/>
    <w:rsid w:val="00EA0FEB"/>
    <w:rsid w:val="00EA1CFE"/>
    <w:rsid w:val="00EA3148"/>
    <w:rsid w:val="00EA3682"/>
    <w:rsid w:val="00EA3EF8"/>
    <w:rsid w:val="00EA6FBB"/>
    <w:rsid w:val="00EB007F"/>
    <w:rsid w:val="00EB29F7"/>
    <w:rsid w:val="00EB338C"/>
    <w:rsid w:val="00EB480C"/>
    <w:rsid w:val="00EB489D"/>
    <w:rsid w:val="00EB4BCB"/>
    <w:rsid w:val="00EB5CAE"/>
    <w:rsid w:val="00EC050D"/>
    <w:rsid w:val="00EC244B"/>
    <w:rsid w:val="00EC2F91"/>
    <w:rsid w:val="00ED086B"/>
    <w:rsid w:val="00ED09AE"/>
    <w:rsid w:val="00ED0D55"/>
    <w:rsid w:val="00ED2E43"/>
    <w:rsid w:val="00ED53A4"/>
    <w:rsid w:val="00ED5641"/>
    <w:rsid w:val="00ED5BCE"/>
    <w:rsid w:val="00ED66BD"/>
    <w:rsid w:val="00ED7D3E"/>
    <w:rsid w:val="00ED7E60"/>
    <w:rsid w:val="00ED7E81"/>
    <w:rsid w:val="00EE098A"/>
    <w:rsid w:val="00EE0E75"/>
    <w:rsid w:val="00EE1388"/>
    <w:rsid w:val="00EE355B"/>
    <w:rsid w:val="00EE468F"/>
    <w:rsid w:val="00EE48A3"/>
    <w:rsid w:val="00EE4913"/>
    <w:rsid w:val="00EF04B8"/>
    <w:rsid w:val="00EF0802"/>
    <w:rsid w:val="00EF0AF3"/>
    <w:rsid w:val="00EF32B7"/>
    <w:rsid w:val="00EF5306"/>
    <w:rsid w:val="00EF5842"/>
    <w:rsid w:val="00EF6330"/>
    <w:rsid w:val="00EF74DA"/>
    <w:rsid w:val="00EF7FCC"/>
    <w:rsid w:val="00F0062F"/>
    <w:rsid w:val="00F05A9E"/>
    <w:rsid w:val="00F064A3"/>
    <w:rsid w:val="00F07E93"/>
    <w:rsid w:val="00F11CEC"/>
    <w:rsid w:val="00F12175"/>
    <w:rsid w:val="00F13B96"/>
    <w:rsid w:val="00F215E8"/>
    <w:rsid w:val="00F21D1F"/>
    <w:rsid w:val="00F25AA0"/>
    <w:rsid w:val="00F25E21"/>
    <w:rsid w:val="00F26A22"/>
    <w:rsid w:val="00F27115"/>
    <w:rsid w:val="00F329C9"/>
    <w:rsid w:val="00F32E30"/>
    <w:rsid w:val="00F3316B"/>
    <w:rsid w:val="00F347E2"/>
    <w:rsid w:val="00F364C9"/>
    <w:rsid w:val="00F439BD"/>
    <w:rsid w:val="00F44684"/>
    <w:rsid w:val="00F44DD9"/>
    <w:rsid w:val="00F44FCB"/>
    <w:rsid w:val="00F45A7F"/>
    <w:rsid w:val="00F50A5A"/>
    <w:rsid w:val="00F51C54"/>
    <w:rsid w:val="00F53363"/>
    <w:rsid w:val="00F539D5"/>
    <w:rsid w:val="00F55960"/>
    <w:rsid w:val="00F56DA7"/>
    <w:rsid w:val="00F60F3D"/>
    <w:rsid w:val="00F633F5"/>
    <w:rsid w:val="00F67AA6"/>
    <w:rsid w:val="00F70D9F"/>
    <w:rsid w:val="00F71361"/>
    <w:rsid w:val="00F73C92"/>
    <w:rsid w:val="00F7457E"/>
    <w:rsid w:val="00F752E1"/>
    <w:rsid w:val="00F75B74"/>
    <w:rsid w:val="00F764FD"/>
    <w:rsid w:val="00F80F4B"/>
    <w:rsid w:val="00F81407"/>
    <w:rsid w:val="00F82DD7"/>
    <w:rsid w:val="00F83065"/>
    <w:rsid w:val="00F830C9"/>
    <w:rsid w:val="00F843E6"/>
    <w:rsid w:val="00F85DD4"/>
    <w:rsid w:val="00F85F4F"/>
    <w:rsid w:val="00F860AE"/>
    <w:rsid w:val="00F8680A"/>
    <w:rsid w:val="00F8794F"/>
    <w:rsid w:val="00F87B42"/>
    <w:rsid w:val="00F90C7D"/>
    <w:rsid w:val="00F90D1E"/>
    <w:rsid w:val="00F9392E"/>
    <w:rsid w:val="00F940FB"/>
    <w:rsid w:val="00F943CB"/>
    <w:rsid w:val="00F97438"/>
    <w:rsid w:val="00F97B6C"/>
    <w:rsid w:val="00FA136A"/>
    <w:rsid w:val="00FA1EC5"/>
    <w:rsid w:val="00FA377E"/>
    <w:rsid w:val="00FA7442"/>
    <w:rsid w:val="00FB0E6F"/>
    <w:rsid w:val="00FB37F3"/>
    <w:rsid w:val="00FB3E5A"/>
    <w:rsid w:val="00FB5B69"/>
    <w:rsid w:val="00FB6056"/>
    <w:rsid w:val="00FB6885"/>
    <w:rsid w:val="00FC2E9E"/>
    <w:rsid w:val="00FC4865"/>
    <w:rsid w:val="00FC5E34"/>
    <w:rsid w:val="00FD074A"/>
    <w:rsid w:val="00FD0B95"/>
    <w:rsid w:val="00FD1926"/>
    <w:rsid w:val="00FD1D3E"/>
    <w:rsid w:val="00FD20DE"/>
    <w:rsid w:val="00FD326C"/>
    <w:rsid w:val="00FD4A0E"/>
    <w:rsid w:val="00FD4A97"/>
    <w:rsid w:val="00FD51B4"/>
    <w:rsid w:val="00FD5F30"/>
    <w:rsid w:val="00FD72DA"/>
    <w:rsid w:val="00FE3BF3"/>
    <w:rsid w:val="00FE3DBC"/>
    <w:rsid w:val="00FE4F38"/>
    <w:rsid w:val="00FE795A"/>
    <w:rsid w:val="00FE7D39"/>
    <w:rsid w:val="00FF0F62"/>
    <w:rsid w:val="00FF582A"/>
    <w:rsid w:val="00FF6556"/>
    <w:rsid w:val="031D0997"/>
    <w:rsid w:val="03D3D618"/>
    <w:rsid w:val="04E728CE"/>
    <w:rsid w:val="07EBA9F0"/>
    <w:rsid w:val="0AA001BA"/>
    <w:rsid w:val="0EC62F0C"/>
    <w:rsid w:val="156CFA83"/>
    <w:rsid w:val="18418163"/>
    <w:rsid w:val="1C379440"/>
    <w:rsid w:val="1DE6883F"/>
    <w:rsid w:val="1EEF9D1A"/>
    <w:rsid w:val="1EFFD70E"/>
    <w:rsid w:val="2B98EC3E"/>
    <w:rsid w:val="2F3D3E37"/>
    <w:rsid w:val="2FCAE0B3"/>
    <w:rsid w:val="30030990"/>
    <w:rsid w:val="368B2E77"/>
    <w:rsid w:val="38D05064"/>
    <w:rsid w:val="3AC21FDF"/>
    <w:rsid w:val="3B930E4F"/>
    <w:rsid w:val="3D987B18"/>
    <w:rsid w:val="3E4DBBA0"/>
    <w:rsid w:val="42D5896E"/>
    <w:rsid w:val="45FAA377"/>
    <w:rsid w:val="4619FE2B"/>
    <w:rsid w:val="471E9AE2"/>
    <w:rsid w:val="476F429F"/>
    <w:rsid w:val="496B6E08"/>
    <w:rsid w:val="4CEEF8E5"/>
    <w:rsid w:val="50D48245"/>
    <w:rsid w:val="55915DAC"/>
    <w:rsid w:val="566A2A78"/>
    <w:rsid w:val="5919851A"/>
    <w:rsid w:val="5AFB5A6C"/>
    <w:rsid w:val="642CA7CA"/>
    <w:rsid w:val="64D06544"/>
    <w:rsid w:val="674F6548"/>
    <w:rsid w:val="7498EFB0"/>
    <w:rsid w:val="749BBC60"/>
    <w:rsid w:val="770EA53C"/>
    <w:rsid w:val="777556E6"/>
    <w:rsid w:val="7C93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DBCB0"/>
  <w15:docId w15:val="{A7226ECB-A4D1-4B8B-9B86-8E415A9A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Unresolved Mention"/>
    <w:basedOn w:val="a0"/>
    <w:uiPriority w:val="99"/>
    <w:semiHidden/>
    <w:unhideWhenUsed/>
    <w:rsid w:val="00F830C9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637D98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E717-A670-4608-9CE2-29EA45751B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보도자료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/>
  <cp:keywords/>
  <cp:lastModifiedBy/>
  <cp:revision>1</cp:revision>
  <dcterms:created xsi:type="dcterms:W3CDTF">2025-10-28T01:11:00Z</dcterms:created>
  <dcterms:modified xsi:type="dcterms:W3CDTF">2026-07-14T00:03:00Z</dcterms:modified>
</cp:coreProperties>
</file>