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33E5674B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r w:rsidR="00AB4CC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열</w:t>
            </w:r>
            <w:r w:rsidR="002C79F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다섯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6AE529E6" w14:textId="238C735B" w:rsidR="00367F28" w:rsidRPr="00005639" w:rsidRDefault="00927D8A" w:rsidP="00D726C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</w:t>
            </w:r>
            <w:r w:rsidR="002C79F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8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2C79F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토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)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KIA타이거즈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 홈경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기에서 시즌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열</w:t>
            </w:r>
            <w:r w:rsidR="002C79F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다섯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번째 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만원 관중 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기록</w:t>
            </w:r>
          </w:p>
        </w:tc>
      </w:tr>
    </w:tbl>
    <w:p w14:paraId="0737F65B" w14:textId="27EBE687" w:rsid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25713B">
        <w:rPr>
          <w:rFonts w:ascii="굴림" w:eastAsia="굴림" w:hAnsi="굴림" w:hint="eastAsia"/>
          <w:color w:val="000000" w:themeColor="text1"/>
          <w:sz w:val="24"/>
        </w:rPr>
        <w:t>1</w:t>
      </w:r>
      <w:r w:rsidR="002C79F7">
        <w:rPr>
          <w:rFonts w:ascii="굴림" w:eastAsia="굴림" w:hAnsi="굴림" w:hint="eastAsia"/>
          <w:color w:val="000000" w:themeColor="text1"/>
          <w:sz w:val="24"/>
        </w:rPr>
        <w:t>8</w:t>
      </w:r>
      <w:r w:rsidRPr="00370261">
        <w:rPr>
          <w:rFonts w:ascii="굴림" w:eastAsia="굴림" w:hAnsi="굴림"/>
          <w:color w:val="000000" w:themeColor="text1"/>
          <w:sz w:val="24"/>
        </w:rPr>
        <w:t>일(</w:t>
      </w:r>
      <w:r w:rsidR="002C79F7">
        <w:rPr>
          <w:rFonts w:ascii="굴림" w:eastAsia="굴림" w:hAnsi="굴림" w:hint="eastAsia"/>
          <w:color w:val="000000" w:themeColor="text1"/>
          <w:sz w:val="24"/>
        </w:rPr>
        <w:t>토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r w:rsidR="0025713B">
        <w:rPr>
          <w:rFonts w:ascii="굴림" w:eastAsia="굴림" w:hAnsi="굴림" w:hint="eastAsia"/>
          <w:color w:val="000000" w:themeColor="text1"/>
          <w:sz w:val="24"/>
        </w:rPr>
        <w:t>KIA타이거즈</w:t>
      </w:r>
      <w:r w:rsidRPr="00370261">
        <w:rPr>
          <w:rFonts w:ascii="굴림" w:eastAsia="굴림" w:hAnsi="굴림"/>
          <w:color w:val="000000" w:themeColor="text1"/>
          <w:sz w:val="24"/>
        </w:rPr>
        <w:t>와 홈경기</w:t>
      </w:r>
      <w:r w:rsidR="00B74E2C">
        <w:rPr>
          <w:rFonts w:ascii="굴림" w:eastAsia="굴림" w:hAnsi="굴림" w:hint="eastAsia"/>
          <w:color w:val="000000" w:themeColor="text1"/>
          <w:sz w:val="24"/>
        </w:rPr>
        <w:t xml:space="preserve">에서 만원 관중을 </w:t>
      </w:r>
      <w:r w:rsidR="002C79F7">
        <w:rPr>
          <w:rFonts w:ascii="굴림" w:eastAsia="굴림" w:hAnsi="굴림" w:hint="eastAsia"/>
          <w:color w:val="000000" w:themeColor="text1"/>
          <w:sz w:val="24"/>
        </w:rPr>
        <w:t>기록</w:t>
      </w:r>
      <w:r w:rsidR="00B74E2C">
        <w:rPr>
          <w:rFonts w:ascii="굴림" w:eastAsia="굴림" w:hAnsi="굴림" w:hint="eastAsia"/>
          <w:color w:val="000000" w:themeColor="text1"/>
          <w:sz w:val="24"/>
        </w:rPr>
        <w:t>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524D8111" w14:textId="5DAFC161" w:rsidR="002C79F7" w:rsidRDefault="008F5FBE" w:rsidP="002C79F7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2C79F7">
        <w:rPr>
          <w:rFonts w:ascii="굴림" w:eastAsia="굴림" w:hAnsi="굴림" w:hint="eastAsia"/>
          <w:color w:val="000000" w:themeColor="text1"/>
          <w:sz w:val="24"/>
        </w:rPr>
        <w:t>이날 15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시 </w:t>
      </w:r>
      <w:r w:rsidR="002C79F7">
        <w:rPr>
          <w:rFonts w:ascii="굴림" w:eastAsia="굴림" w:hAnsi="굴림" w:hint="eastAsia"/>
          <w:color w:val="000000" w:themeColor="text1"/>
          <w:sz w:val="24"/>
        </w:rPr>
        <w:t>15</w:t>
      </w:r>
      <w:r>
        <w:rPr>
          <w:rFonts w:ascii="굴림" w:eastAsia="굴림" w:hAnsi="굴림" w:hint="eastAsia"/>
          <w:color w:val="000000" w:themeColor="text1"/>
          <w:sz w:val="24"/>
        </w:rPr>
        <w:t>분 기준으로 인천SSG랜더스필드의 좌석(23,000석)의 입장</w:t>
      </w:r>
      <w:r w:rsidR="002C79F7">
        <w:rPr>
          <w:rFonts w:ascii="굴림" w:eastAsia="굴림" w:hAnsi="굴림" w:hint="eastAsia"/>
          <w:color w:val="000000" w:themeColor="text1"/>
          <w:sz w:val="24"/>
        </w:rPr>
        <w:t xml:space="preserve">권을 모두 판매했으며, 이번 매진으로 </w:t>
      </w:r>
      <w:r w:rsidR="00B74E2C">
        <w:rPr>
          <w:rFonts w:ascii="굴림" w:eastAsia="굴림" w:hAnsi="굴림" w:hint="eastAsia"/>
          <w:color w:val="000000" w:themeColor="text1"/>
          <w:sz w:val="24"/>
        </w:rPr>
        <w:t>SSG</w:t>
      </w:r>
      <w:r w:rsidR="002C79F7">
        <w:rPr>
          <w:rFonts w:ascii="굴림" w:eastAsia="굴림" w:hAnsi="굴림" w:hint="eastAsia"/>
          <w:color w:val="000000" w:themeColor="text1"/>
          <w:sz w:val="24"/>
        </w:rPr>
        <w:t xml:space="preserve">는 올 시즌 열다섯 번째 만원 관중을 달성했다. </w:t>
      </w:r>
    </w:p>
    <w:p w14:paraId="08F2BDD4" w14:textId="48E4E259" w:rsidR="00370261" w:rsidRPr="00370261" w:rsidRDefault="002C79F7" w:rsidP="002C79F7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SSG는 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3월 KIA타이거즈 개막 2연전</w:t>
      </w:r>
      <w:r w:rsidR="00005639">
        <w:rPr>
          <w:rFonts w:ascii="굴림" w:eastAsia="굴림" w:hAnsi="굴림" w:hint="eastAsia"/>
          <w:color w:val="000000" w:themeColor="text1"/>
          <w:sz w:val="24"/>
        </w:rPr>
        <w:t>을 시작으로,</w:t>
      </w:r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5월 1일(금)~3일(일) 롯데자이언츠 3연전, 5일(화) NC다이노스전, 15일(금)~1</w:t>
      </w:r>
      <w:r w:rsidR="00AB4CC2">
        <w:rPr>
          <w:rFonts w:ascii="굴림" w:eastAsia="굴림" w:hAnsi="굴림" w:hint="eastAsia"/>
          <w:color w:val="000000" w:themeColor="text1"/>
          <w:sz w:val="24"/>
        </w:rPr>
        <w:t>7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일(</w:t>
      </w:r>
      <w:r w:rsidR="00AB4CC2">
        <w:rPr>
          <w:rFonts w:ascii="굴림" w:eastAsia="굴림" w:hAnsi="굴림" w:hint="eastAsia"/>
          <w:color w:val="000000" w:themeColor="text1"/>
          <w:sz w:val="24"/>
        </w:rPr>
        <w:t>일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) LG트윈스</w:t>
      </w:r>
      <w:r w:rsidR="00AB4CC2">
        <w:rPr>
          <w:rFonts w:ascii="굴림" w:eastAsia="굴림" w:hAnsi="굴림" w:hint="eastAsia"/>
          <w:color w:val="000000" w:themeColor="text1"/>
          <w:sz w:val="24"/>
        </w:rPr>
        <w:t xml:space="preserve"> 3연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전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6월 </w:t>
      </w:r>
      <w:r w:rsidR="00B54D6D">
        <w:rPr>
          <w:rFonts w:ascii="굴림" w:eastAsia="굴림" w:hAnsi="굴림" w:hint="eastAsia"/>
          <w:color w:val="000000" w:themeColor="text1"/>
          <w:sz w:val="24"/>
        </w:rPr>
        <w:t>27일(토)</w:t>
      </w:r>
      <w:r w:rsidR="00005639">
        <w:rPr>
          <w:rFonts w:ascii="굴림" w:eastAsia="굴림" w:hAnsi="굴림" w:hint="eastAsia"/>
          <w:color w:val="000000" w:themeColor="text1"/>
          <w:sz w:val="24"/>
        </w:rPr>
        <w:t>~28일(일)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 한화이글스전</w:t>
      </w:r>
      <w:r w:rsidR="0025713B">
        <w:rPr>
          <w:rFonts w:ascii="굴림" w:eastAsia="굴림" w:hAnsi="굴림" w:hint="eastAsia"/>
          <w:color w:val="000000" w:themeColor="text1"/>
          <w:sz w:val="24"/>
        </w:rPr>
        <w:t>, 4일(토) 삼성라이온즈전</w:t>
      </w:r>
      <w:r w:rsidR="008F5FBE">
        <w:rPr>
          <w:rFonts w:ascii="굴림" w:eastAsia="굴림" w:hAnsi="굴림" w:hint="eastAsia"/>
          <w:color w:val="000000" w:themeColor="text1"/>
          <w:sz w:val="24"/>
        </w:rPr>
        <w:t>, 16일(목)</w:t>
      </w:r>
      <w:r>
        <w:rPr>
          <w:rFonts w:ascii="굴림" w:eastAsia="굴림" w:hAnsi="굴림" w:hint="eastAsia"/>
          <w:color w:val="000000" w:themeColor="text1"/>
          <w:sz w:val="24"/>
        </w:rPr>
        <w:t>~17(금)</w:t>
      </w:r>
      <w:r w:rsidR="008F5FB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F5FBE" w:rsidRPr="006E4ECD">
        <w:rPr>
          <w:rFonts w:ascii="굴림" w:eastAsia="굴림" w:hAnsi="굴림"/>
          <w:color w:val="000000" w:themeColor="text1"/>
          <w:sz w:val="24"/>
        </w:rPr>
        <w:t>KIA타이거즈</w:t>
      </w:r>
      <w:r w:rsidR="008F5FBE">
        <w:rPr>
          <w:rFonts w:ascii="굴림" w:eastAsia="굴림" w:hAnsi="굴림" w:hint="eastAsia"/>
          <w:color w:val="000000" w:themeColor="text1"/>
          <w:sz w:val="24"/>
        </w:rPr>
        <w:t>전</w:t>
      </w:r>
      <w:r w:rsidR="00914208">
        <w:rPr>
          <w:rFonts w:ascii="굴림" w:eastAsia="굴림" w:hAnsi="굴림" w:hint="eastAsia"/>
          <w:color w:val="000000" w:themeColor="text1"/>
          <w:sz w:val="24"/>
        </w:rPr>
        <w:t xml:space="preserve">에 </w:t>
      </w:r>
      <w:r w:rsidR="002440C5">
        <w:rPr>
          <w:rFonts w:ascii="굴림" w:eastAsia="굴림" w:hAnsi="굴림" w:hint="eastAsia"/>
          <w:color w:val="000000" w:themeColor="text1"/>
          <w:sz w:val="24"/>
        </w:rPr>
        <w:t xml:space="preserve">매진을 </w:t>
      </w:r>
      <w:r>
        <w:rPr>
          <w:rFonts w:ascii="굴림" w:eastAsia="굴림" w:hAnsi="굴림" w:hint="eastAsia"/>
          <w:color w:val="000000" w:themeColor="text1"/>
          <w:sz w:val="24"/>
        </w:rPr>
        <w:t>기록한</w:t>
      </w:r>
      <w:r w:rsidR="00914208">
        <w:rPr>
          <w:rFonts w:ascii="굴림" w:eastAsia="굴림" w:hAnsi="굴림" w:hint="eastAsia"/>
          <w:color w:val="000000" w:themeColor="text1"/>
          <w:sz w:val="24"/>
        </w:rPr>
        <w:t xml:space="preserve"> 바 있다.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3C26" w14:textId="77777777" w:rsidR="00C31863" w:rsidRDefault="00C31863" w:rsidP="000446A8">
      <w:pPr>
        <w:spacing w:after="0" w:line="240" w:lineRule="auto"/>
      </w:pPr>
      <w:r>
        <w:separator/>
      </w:r>
    </w:p>
  </w:endnote>
  <w:endnote w:type="continuationSeparator" w:id="0">
    <w:p w14:paraId="6AE28E4C" w14:textId="77777777" w:rsidR="00C31863" w:rsidRDefault="00C31863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C0A9" w14:textId="77777777" w:rsidR="00C31863" w:rsidRDefault="00C31863" w:rsidP="000446A8">
      <w:pPr>
        <w:spacing w:after="0" w:line="240" w:lineRule="auto"/>
      </w:pPr>
      <w:r>
        <w:separator/>
      </w:r>
    </w:p>
  </w:footnote>
  <w:footnote w:type="continuationSeparator" w:id="0">
    <w:p w14:paraId="1BCFE981" w14:textId="77777777" w:rsidR="00C31863" w:rsidRDefault="00C31863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40F"/>
    <w:rsid w:val="000438FD"/>
    <w:rsid w:val="000446A8"/>
    <w:rsid w:val="00044EF2"/>
    <w:rsid w:val="00050199"/>
    <w:rsid w:val="00057623"/>
    <w:rsid w:val="000651A9"/>
    <w:rsid w:val="00066297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87E"/>
    <w:rsid w:val="00184FA7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1062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998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0C5"/>
    <w:rsid w:val="00244B6D"/>
    <w:rsid w:val="0024609C"/>
    <w:rsid w:val="00246557"/>
    <w:rsid w:val="00246943"/>
    <w:rsid w:val="00247862"/>
    <w:rsid w:val="00252327"/>
    <w:rsid w:val="00252B6F"/>
    <w:rsid w:val="00254CA1"/>
    <w:rsid w:val="0025713B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C79F7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6AC2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7C3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003B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D4048"/>
    <w:rsid w:val="006E5F1C"/>
    <w:rsid w:val="006F11D3"/>
    <w:rsid w:val="006F18D7"/>
    <w:rsid w:val="006F2B35"/>
    <w:rsid w:val="006F31C8"/>
    <w:rsid w:val="006F46C2"/>
    <w:rsid w:val="006F6C76"/>
    <w:rsid w:val="006F7E1D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37A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5FBE"/>
    <w:rsid w:val="008F6A0D"/>
    <w:rsid w:val="008F717E"/>
    <w:rsid w:val="0090032D"/>
    <w:rsid w:val="00900345"/>
    <w:rsid w:val="009034B2"/>
    <w:rsid w:val="009065A6"/>
    <w:rsid w:val="0091087F"/>
    <w:rsid w:val="00914208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6BB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1C9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94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1863"/>
    <w:rsid w:val="00C33E6B"/>
    <w:rsid w:val="00C37ECB"/>
    <w:rsid w:val="00C44231"/>
    <w:rsid w:val="00C4774B"/>
    <w:rsid w:val="00C508DA"/>
    <w:rsid w:val="00C52D95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87EFF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390C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0C49"/>
    <w:rsid w:val="00F8120D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4660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2026-06-26T10:42:00Z</dcterms:created>
  <dcterms:modified xsi:type="dcterms:W3CDTF">2026-07-18T07:07:00Z</dcterms:modified>
</cp:coreProperties>
</file>