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spacing w:after="240"/>
        <w:rPr>
          <w:b/>
          <w:sz w:val="32"/>
        </w:rPr>
      </w:pPr>
      <w:r>
        <w:rPr>
          <w:b/>
          <w:sz w:val="32"/>
        </w:rPr>
        <w:t xml:space="preserve">고래잇 페스타, 여름철 먹거리 최대 반값!</w:t>
      </w:r>
    </w:p>
    <w:p>
      <w:pPr>
        <w:spacing w:after="160" w:line="320" w:lineRule="auto"/>
      </w:pPr>
      <w:r>
        <w:t xml:space="preserve">“생은갈치부터 산수박까지…산지에서 온 제철의 맛!”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고래잇 페스타, 여름철 먹거리 최대 반값!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이마트는 8월 2일(일)까지 제주 생은갈치, 고지대 산수박 등 제철 신선식품부터 물놀이 용품, 가전제품까지 최대 50% 특가에 선보이는 고래잇 페스타를 진행한다.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먼저 신선한 제철 수산물을 최대 반값에 만나볼 수 있다. 대표 상품인 ‘제주 생은갈치’는 올해 최저가로 신세계포인트 적립 시 최대 50% 할인한 마리 당 2,990원에 선보인다.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삼겹살, 한우 등 인기 축산 상품도 할인 폭을 키웠다. ‘탄탄포크 삼겹살·목심’은 행사카드 결제 시 50% 할인하고, ‘경주천년한우’, ‘결고운순암소’ 등 브랜드 한우 전 품목은 행사카드 결제 시 40% 할인혜택을 제공한다.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과일, 채소 등 농산물 할인 혜택도 풍성하다. 한여름 고지대에서 수확해 아삭하고 달콤한 맛이 특징인 ‘파머스픽 산수박’, ‘씨가 적어 먹기 편한 수박’ 등은 신세계포인트 적립 시 50% 할인한다.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본격 휴가철을 맞아 야외활동과 물놀이에 필요한 여름 필수품도 할인한다. 선케어 제품과 모기약, 어린이용 물놀이 팬티형 기저귀 등은 2개 이상 구매 시 50% 할인한다. 물놀이 튜브 역시 행사카드 결제 시 최대 80%, 전동 워터건은 행사카드 결제 시 50% 할인한다.</w:t>
      </w:r>
    </w:p>
    <w:p>
      <w:pPr>
        <w:spacing w:after="160" w:line="320" w:lineRule="auto"/>
      </w:pPr>
      <w:r>
        <w:t xml:space="preserve"/>
      </w:r>
    </w:p>
    <w:sectPr>
      <w:pgSz w:w="11906" w:h="16838"/>
      <w:pgMar w:top="1440" w:right="1440" w:bottom="1440" w:left="1440"/>
    </w:sectPr>
  </w:body>
</w:document>
</file>

<file path=docProps/core.xml><?xml version="1.0" encoding="utf-8"?>
<cp:coreProperties xmlns:cp="http://schemas.openxmlformats.org/package/2006/metadata/core-properties" xmlns:dc="http://purl.org/dc/elements/1.1/">
  <dc:creator/>
  <cp:lastModifiedBy/>
</cp:coreProperties>
</file>