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e스포츠팬들이 기다렸던 성지, 신세계서 열린다… 대전신세계, 유통 최초 ‘젠지 이스포츠’ 팝업 선봬</w:t>
      </w:r>
    </w:p>
    <w:p>
      <w:pPr>
        <w:spacing w:after="160" w:line="320" w:lineRule="auto"/>
      </w:pPr>
      <w:r>
        <w:t xml:space="preserve">e스포츠팬들이 기다렸던 성지, 신세계서 열린다…</w:t>
      </w:r>
    </w:p>
    <w:p>
      <w:pPr>
        <w:spacing w:after="160" w:line="320" w:lineRule="auto"/>
      </w:pPr>
      <w:r>
        <w:t xml:space="preserve">대전신세계, 유통 최초 ‘젠지 이스포츠’ 팝업 선봬</w:t>
      </w:r>
    </w:p>
    <w:p>
      <w:pPr>
        <w:spacing w:after="160" w:line="320" w:lineRule="auto"/>
      </w:pPr>
      <w:r>
        <w:t xml:space="preserve">-6월 26일~7월 12일, 대전신세계 Art&amp;Science 6층 팝업스토어 선보여</w:t>
      </w:r>
    </w:p>
    <w:p>
      <w:pPr>
        <w:spacing w:after="160" w:line="320" w:lineRule="auto"/>
      </w:pPr>
      <w:r>
        <w:t xml:space="preserve">-국내 유통사 최초 단독 팝업…세계 최정상 팀 젠지 오프라인 팝업</w:t>
      </w:r>
    </w:p>
    <w:p>
      <w:pPr>
        <w:spacing w:after="160" w:line="320" w:lineRule="auto"/>
      </w:pPr>
      <w:r>
        <w:t xml:space="preserve">-젠지X대전시 협업한 굿즈 26종 등 선봬…e스포츠 팬덤 정조준 나서</w:t>
      </w:r>
    </w:p>
    <w:p>
      <w:pPr>
        <w:spacing w:after="160" w:line="320" w:lineRule="auto"/>
      </w:pPr>
      <w:r>
        <w:t xml:space="preserve">-포토존·폴라로이드 이벤트·단계별 구매 특전 등 팬 참여형 이벤트 풍성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신세계백화점이 e스포츠팬들이라면 놓칠 수 없는 콘텐츠를 선보인다.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바로 글로벌 e스포츠 기업 젠지 이스포츠(Gen.G Esports)의 단독 팝업스토어 '젠랑 X 꿈돌이 콜라보레이션 팝업’으로, 6월 26일부터 7월 12일까지 17일간 대전신세계Art&amp;Science 6층 아트테라스에서 운영한다. 국내 유통사 가운데 젠지 이스포츠 단독 팝업을 유치한 것은 이번이 처음이다.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젠지 이스포츠는 리그 오브 레전드를 비롯해 배틀그라운드·발로란트 등 다양한 종목을 운영하는 글로벌 최상위권 e스포츠 기업이다. 리그 오브 레전드 LCK 4연속 우승과 EWC 우승, 2년 연속 MSI 우승을 달성한 바 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구단 마스코트 '젠랑'는 젠지와 호랑이를 합쳐 만든 이름으로, 특유의 표정과 말투로 국내외 팬들의 큰 사랑을 받고 있다. 특히 이번 대전신세계Art&amp;Science에서 열리는 팝업은 젠지 구단의 국내 유통채널 첫 오프라인 진출이라는 점에서 의미를 더한다.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이번 팝업의 핵심은 젠랑과 대전광역시를 대표하는 마스코트 '꿈돌이'의 첫 공식 협업이다. 팝업에서는 오피셜 플레이어 자켓과 유니폼 등 다양한 팀 굿즈는 물론 팝업 기간만 만나 볼 수 있는 ‘젠랑’와 ‘꿈돌이’의 한정판 콜라보 상품 등 26종의 상품을 만나 볼 수 있다.</w:t>
      </w:r>
    </w:p>
    <w:p>
      <w:pPr>
        <w:spacing w:after="160" w:line="320" w:lineRule="auto"/>
      </w:pPr>
      <w:r>
        <w:t xml:space="preserve"> 팝업 공간은 팬 몰입감을 극대화하는 방향으로 설계됐다. 젠지 로고 담긴 입구존, 유니폼 행거와 상품 전시대가 구성된 상품존, 젠랑 판넬이 곳곳에 배치된 포토 포인트가 이어진다.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주말에는 폴라로이드 촬영 이벤트도 진행된다. 팝업 운영 기간 중 주말 12-13시, 18-19시에 젠랑 벌룬 인형과 사진 촬영 후 SNS에 인증하면 이벤트 폴라로이드 사진을 증정한다.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구매 고객을 위한 단계별 특전도 마련됐다. 1주차(6/26~7/3)에는 금액별 구매 고객에게 핀버튼과 멤버십 가방을 선착순 200세트 한정 증정하며, 2주차(7/4~7/12)에는 아크릴 퍼즐 키링 300세트를 선착순 제공한다.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특히 대전광역시에서는 리그 오브 레전드 국제대회 2026 MSI(6.28~7.12)가 열리고 있다. 2022년 부산 이후 4년 만에 열리는 이번 대회에는 전 세계 팬을 포함해 약 8만 명이 대전을 찾을 것으로 예상된다.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이번 팝업은 대회가 열리는 대전컨벤션센터에서 도보 약 10분 거리에 위치한 대전신세계 Art&amp;Science에서 열리는 만큼 많은 E-스포츠 팬들이 찾을 것으로 보인다.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신세계백화점 관계자는 "2026 MSI 개최로 대전이 글로벌 e스포츠의 중심지로 떠오른 만큼, 대전을 찾는 국내외 팬들이 경기장 밖에서도 대전신세계Art&amp;Science에서 특별한 경험을 이어갈 수 있도록 이번 팝업을 준비했다"며 "앞으로도 e스포츠·게임·스포츠 등 젊은 세대가 열광하는 라이프스타일 콘텐츠를 지속적으로 발굴해 선보일 것"이라고 밝혔다.</w:t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