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85" w:rsidRDefault="00A95D85" w:rsidP="00A95D85">
      <w:pPr>
        <w:pStyle w:val="a4"/>
        <w:rPr>
          <w:rFonts w:ascii="맑은 고딕" w:eastAsia="맑은 고딕" w:hAnsi="맑은 고딕"/>
          <w:sz w:val="20"/>
          <w:szCs w:val="20"/>
        </w:rPr>
      </w:pPr>
      <w:bookmarkStart w:id="0" w:name="_GoBack"/>
      <w:r>
        <w:rPr>
          <w:rFonts w:hint="eastAsia"/>
        </w:rPr>
        <w:t xml:space="preserve">MZ </w:t>
      </w:r>
      <w:proofErr w:type="spellStart"/>
      <w:r>
        <w:rPr>
          <w:rFonts w:hint="eastAsia"/>
        </w:rPr>
        <w:t>핫플</w:t>
      </w:r>
      <w:proofErr w:type="spellEnd"/>
      <w:r>
        <w:rPr>
          <w:rFonts w:hint="eastAsia"/>
        </w:rPr>
        <w:t xml:space="preserve"> 압구정로데오에 뜬 자주(JAJU)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 </w:t>
      </w:r>
    </w:p>
    <w:p w:rsidR="00D61C36" w:rsidRPr="00A95D85" w:rsidRDefault="00A95D85" w:rsidP="00A95D85">
      <w:pPr>
        <w:pStyle w:val="a4"/>
        <w:rPr>
          <w:rFonts w:ascii="맑은 고딕" w:eastAsia="맑은 고딕" w:hAnsi="맑은 고딕"/>
          <w:sz w:val="20"/>
          <w:szCs w:val="20"/>
        </w:rPr>
      </w:pPr>
      <w:r>
        <w:rPr>
          <w:rFonts w:hint="eastAsia"/>
        </w:rPr>
        <w:t xml:space="preserve">상권 맞춤형 패션 </w:t>
      </w:r>
      <w:proofErr w:type="spellStart"/>
      <w:r>
        <w:rPr>
          <w:rFonts w:hint="eastAsia"/>
        </w:rPr>
        <w:t>조닝</w:t>
      </w:r>
      <w:proofErr w:type="spellEnd"/>
      <w:r>
        <w:rPr>
          <w:rFonts w:hint="eastAsia"/>
        </w:rPr>
        <w:t xml:space="preserve"> 강화 매장 오픈</w:t>
      </w:r>
      <w:bookmarkEnd w:id="0"/>
      <w:r>
        <w:rPr>
          <w:rFonts w:ascii="맑은 고딕" w:eastAsia="맑은 고딕" w:hAnsi="맑은 고딕" w:hint="eastAsia"/>
          <w:sz w:val="20"/>
          <w:szCs w:val="20"/>
        </w:rPr>
        <w:br/>
      </w:r>
      <w:r>
        <w:rPr>
          <w:rFonts w:ascii="맑은 고딕" w:eastAsia="맑은 고딕" w:hAnsi="맑은 고딕" w:hint="eastAsia"/>
          <w:sz w:val="20"/>
          <w:szCs w:val="20"/>
        </w:rPr>
        <w:br/>
      </w:r>
      <w:r>
        <w:rPr>
          <w:rFonts w:ascii="맑은 고딕" w:eastAsia="맑은 고딕" w:hAnsi="맑은 고딕" w:hint="eastAsia"/>
          <w:sz w:val="20"/>
          <w:szCs w:val="20"/>
        </w:rPr>
        <w:br/>
      </w:r>
      <w:proofErr w:type="gramStart"/>
      <w:r>
        <w:rPr>
          <w:rFonts w:ascii="돋움" w:eastAsia="돋움" w:hAnsi="돋움" w:hint="eastAsia"/>
        </w:rPr>
        <w:t xml:space="preserve"> 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신세계까사의</w:t>
      </w:r>
      <w:proofErr w:type="spellEnd"/>
      <w:proofErr w:type="gram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라이프스타일 브랜드 ‘자주(JAJU)’가 최근 MZ세대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핫플레이스로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주목받고 있는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압구정로데오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거리에 ‘자주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압구정로데오점’을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열었다.</w:t>
      </w:r>
      <w:r w:rsidRPr="00A95D85">
        <w:rPr>
          <w:rFonts w:ascii="맑은 고딕" w:eastAsia="맑은 고딕" w:hAnsi="맑은 고딕" w:hint="eastAsia"/>
          <w:b w:val="0"/>
          <w:sz w:val="22"/>
          <w:szCs w:val="22"/>
        </w:rPr>
        <w:br/>
      </w:r>
      <w:r w:rsidRPr="00A95D85">
        <w:rPr>
          <w:rFonts w:ascii="맑은 고딕" w:eastAsia="맑은 고딕" w:hAnsi="맑은 고딕" w:hint="eastAsia"/>
          <w:b w:val="0"/>
          <w:sz w:val="22"/>
          <w:szCs w:val="22"/>
        </w:rPr>
        <w:br/>
      </w:r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  자주 압구정로데오점은 MZ세대의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핫플로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재부상하고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있는 압구정로데오에 자리한 만큼, 상권의 특성을 반영, 자주의 대표 카테고리인 패션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상품군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조닝을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강화한 것이 특징이다.</w:t>
      </w:r>
      <w:r w:rsidRPr="00A95D85">
        <w:rPr>
          <w:rFonts w:ascii="맑은 고딕" w:eastAsia="맑은 고딕" w:hAnsi="맑은 고딕" w:hint="eastAsia"/>
          <w:b w:val="0"/>
          <w:sz w:val="22"/>
          <w:szCs w:val="22"/>
        </w:rPr>
        <w:br/>
      </w:r>
      <w:r w:rsidRPr="00A95D85">
        <w:rPr>
          <w:rFonts w:ascii="맑은 고딕" w:eastAsia="맑은 고딕" w:hAnsi="맑은 고딕" w:hint="eastAsia"/>
          <w:b w:val="0"/>
          <w:sz w:val="22"/>
          <w:szCs w:val="22"/>
        </w:rPr>
        <w:br/>
      </w:r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  대표 상품으로는 ‘자주 에어(JAJU AIR)’의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냉감·코튼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파자마 세트(4만 9900원)와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라운지웨어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, 집안과 근거리 외출 시에도 활용 가능한 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홈웨어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 xml:space="preserve"> ‘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원마일웨어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>’ 제품, 일상과 스포츠를 아우르는 ‘</w:t>
      </w:r>
      <w:proofErr w:type="spellStart"/>
      <w:r w:rsidRPr="00A95D85">
        <w:rPr>
          <w:rFonts w:ascii="돋움" w:eastAsia="돋움" w:hAnsi="돋움" w:hint="eastAsia"/>
          <w:b w:val="0"/>
          <w:sz w:val="22"/>
          <w:szCs w:val="22"/>
        </w:rPr>
        <w:t>애슬레저</w:t>
      </w:r>
      <w:proofErr w:type="spellEnd"/>
      <w:r w:rsidRPr="00A95D85">
        <w:rPr>
          <w:rFonts w:ascii="돋움" w:eastAsia="돋움" w:hAnsi="돋움" w:hint="eastAsia"/>
          <w:b w:val="0"/>
          <w:sz w:val="22"/>
          <w:szCs w:val="22"/>
        </w:rPr>
        <w:t>(athleisure)’ 상품 등이 있다.</w:t>
      </w:r>
      <w:r>
        <w:rPr>
          <w:rFonts w:ascii="맑은 고딕" w:eastAsia="맑은 고딕" w:hAnsi="맑은 고딕" w:hint="eastAsia"/>
          <w:sz w:val="20"/>
          <w:szCs w:val="20"/>
        </w:rPr>
        <w:br/>
      </w:r>
    </w:p>
    <w:sectPr w:rsidR="00D61C36" w:rsidRPr="00A95D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85"/>
    <w:rsid w:val="00632B37"/>
    <w:rsid w:val="00A95D85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B3B4"/>
  <w15:chartTrackingRefBased/>
  <w15:docId w15:val="{FC2DFE1C-4788-48A5-91EA-834B2CB6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85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D85"/>
  </w:style>
  <w:style w:type="paragraph" w:styleId="a4">
    <w:name w:val="Title"/>
    <w:basedOn w:val="a"/>
    <w:next w:val="a"/>
    <w:link w:val="Char"/>
    <w:uiPriority w:val="10"/>
    <w:qFormat/>
    <w:rsid w:val="00A95D8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A95D85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2026-06-04T23:38:00Z</dcterms:created>
  <dcterms:modified xsi:type="dcterms:W3CDTF">2026-06-04T23:39:00Z</dcterms:modified>
</cp:coreProperties>
</file>