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000083" w:rsidRDefault="00B37142" w:rsidP="00000083">
      <w:pPr>
        <w:spacing w:line="360" w:lineRule="auto"/>
        <w:rPr>
          <w:color w:val="000000" w:themeColor="text1"/>
        </w:rPr>
      </w:pPr>
      <w:r w:rsidRPr="0000008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Dotum" w:hAnsi="Calibri"/>
                          <w:b/>
                          <w:sz w:val="28"/>
                        </w:rPr>
                      </w:pPr>
                      <w:r>
                        <w:rPr>
                          <w:rFonts w:ascii="Gulim" w:eastAsia="Gulim" w:hAnsi="Gulim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Dotum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Dotum" w:eastAsia="Dotum" w:hAnsi="Dotum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36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452"/>
      </w:tblGrid>
      <w:tr w:rsidR="00255E28" w:rsidRPr="00000083" w14:paraId="4A4DFA62" w14:textId="77777777" w:rsidTr="0063272B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7E982D3" w14:textId="77777777" w:rsidR="00450EF2" w:rsidRDefault="00F05847" w:rsidP="00000083">
            <w:pPr>
              <w:snapToGrid w:val="0"/>
              <w:spacing w:after="0" w:line="276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30"/>
                <w:szCs w:val="30"/>
              </w:rPr>
            </w:pPr>
            <w:proofErr w:type="spellStart"/>
            <w:r w:rsidRPr="00F05847"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>신세계아이앤씨</w:t>
            </w:r>
            <w:proofErr w:type="spellEnd"/>
            <w:r w:rsidRPr="00F05847"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 xml:space="preserve">, </w:t>
            </w:r>
            <w:r w:rsidR="00450EF2"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>서울대학교 공과대학과</w:t>
            </w:r>
          </w:p>
          <w:p w14:paraId="3DF3BAB1" w14:textId="5D382D60" w:rsidR="001A22D2" w:rsidRPr="00000083" w:rsidRDefault="00450EF2" w:rsidP="00000083">
            <w:pPr>
              <w:snapToGrid w:val="0"/>
              <w:spacing w:after="0" w:line="276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29"/>
                <w:szCs w:val="29"/>
              </w:rPr>
            </w:pPr>
            <w:r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>AI 리더십 양성 및 산학협력 위한 MOU</w:t>
            </w:r>
            <w:r>
              <w:rPr>
                <w:rFonts w:asciiTheme="minorEastAsia" w:hAnsiTheme="minorEastAsia" w:cs="Arial"/>
                <w:b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color w:val="000000" w:themeColor="text1"/>
                <w:sz w:val="30"/>
                <w:szCs w:val="30"/>
              </w:rPr>
              <w:t>체결</w:t>
            </w:r>
          </w:p>
        </w:tc>
      </w:tr>
      <w:tr w:rsidR="00AA0BB5" w:rsidRPr="00000083" w14:paraId="5D558C9B" w14:textId="77777777" w:rsidTr="0063272B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53B7D0B" w14:textId="31576FE1" w:rsidR="00F05847" w:rsidRPr="009B0AD6" w:rsidRDefault="00450EF2" w:rsidP="00F05847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>서울대학교 공과대학 EPM</w:t>
            </w:r>
            <w:r w:rsidRPr="009B0AD6">
              <w:rPr>
                <w:rFonts w:asciiTheme="minorEastAsia" w:hAnsiTheme="minorEastAsia"/>
                <w:b/>
                <w:sz w:val="21"/>
                <w:szCs w:val="21"/>
              </w:rPr>
              <w:t xml:space="preserve"> </w:t>
            </w:r>
            <w:r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과정 기반 </w:t>
            </w:r>
            <w:proofErr w:type="spellStart"/>
            <w:r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>신세계아이앤씨</w:t>
            </w:r>
            <w:proofErr w:type="spellEnd"/>
            <w:r w:rsidRPr="009B0AD6">
              <w:rPr>
                <w:rFonts w:asciiTheme="minorEastAsia" w:hAnsiTheme="minorEastAsia"/>
                <w:b/>
                <w:sz w:val="21"/>
                <w:szCs w:val="21"/>
              </w:rPr>
              <w:t xml:space="preserve"> IT </w:t>
            </w:r>
            <w:r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>인재 육성</w:t>
            </w:r>
            <w:r w:rsidR="00BC0017"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>과정 신규 개설</w:t>
            </w:r>
          </w:p>
          <w:p w14:paraId="47E45F97" w14:textId="63FFB1C1" w:rsidR="00F05847" w:rsidRPr="009B0AD6" w:rsidRDefault="00450EF2" w:rsidP="00F05847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>리더</w:t>
            </w:r>
            <w:r w:rsidR="00983C2B" w:rsidRPr="009B0AD6">
              <w:rPr>
                <w:rFonts w:asciiTheme="minorEastAsia" w:hAnsiTheme="minorEastAsia" w:hint="eastAsia"/>
                <w:b/>
                <w:sz w:val="21"/>
                <w:szCs w:val="21"/>
              </w:rPr>
              <w:t>십</w:t>
            </w:r>
            <w:r w:rsidR="00983C2B" w:rsidRPr="009B0AD6">
              <w:rPr>
                <w:rFonts w:ascii="Apple SD Gothic Neo" w:eastAsia="Apple SD Gothic Neo" w:hAnsi="Apple SD Gothic Neo" w:cs="Apple SD Gothic Neo" w:hint="eastAsia"/>
                <w:b/>
                <w:sz w:val="21"/>
                <w:szCs w:val="21"/>
                <w:lang w:eastAsia="ja-JP"/>
              </w:rPr>
              <w:t>・</w:t>
            </w:r>
            <w:r w:rsidR="00983C2B" w:rsidRPr="009B0AD6">
              <w:rPr>
                <w:rFonts w:asciiTheme="minorEastAsia" w:hAnsiTheme="minorEastAsia" w:cs="Apple SD Gothic Neo"/>
                <w:b/>
                <w:sz w:val="21"/>
                <w:szCs w:val="21"/>
                <w:lang w:eastAsia="ja-JP"/>
              </w:rPr>
              <w:t>AI</w:t>
            </w:r>
            <w:r w:rsidR="00983C2B" w:rsidRPr="009B0AD6">
              <w:rPr>
                <w:rFonts w:asciiTheme="minorEastAsia" w:hAnsiTheme="minorEastAsia" w:cs="Apple SD Gothic Neo" w:hint="eastAsia"/>
                <w:b/>
                <w:sz w:val="21"/>
                <w:szCs w:val="21"/>
              </w:rPr>
              <w:t xml:space="preserve"> 사례 연구 및 </w:t>
            </w:r>
            <w:r w:rsidR="00555877" w:rsidRPr="009B0AD6">
              <w:rPr>
                <w:rFonts w:asciiTheme="minorEastAsia" w:hAnsiTheme="minorEastAsia" w:cs="Apple SD Gothic Neo" w:hint="eastAsia"/>
                <w:b/>
                <w:sz w:val="21"/>
                <w:szCs w:val="21"/>
              </w:rPr>
              <w:t>사업기획</w:t>
            </w:r>
            <w:r w:rsidR="00555877" w:rsidRPr="009B0AD6">
              <w:rPr>
                <w:rFonts w:ascii="Apple SD Gothic Neo" w:eastAsia="Apple SD Gothic Neo" w:hAnsi="Apple SD Gothic Neo" w:cs="Apple SD Gothic Neo" w:hint="eastAsia"/>
                <w:b/>
                <w:sz w:val="21"/>
                <w:szCs w:val="21"/>
                <w:lang w:eastAsia="ja-JP"/>
              </w:rPr>
              <w:t>・</w:t>
            </w:r>
            <w:r w:rsidR="00572C78" w:rsidRPr="009B0AD6">
              <w:rPr>
                <w:rFonts w:asciiTheme="minorEastAsia" w:hAnsiTheme="minorEastAsia" w:cs="Apple SD Gothic Neo"/>
                <w:b/>
                <w:sz w:val="21"/>
                <w:szCs w:val="21"/>
                <w:lang w:eastAsia="ja-JP"/>
              </w:rPr>
              <w:t>IT</w:t>
            </w:r>
            <w:r w:rsidR="00572C78" w:rsidRPr="009B0AD6">
              <w:rPr>
                <w:rFonts w:asciiTheme="minorEastAsia" w:hAnsiTheme="minorEastAsia" w:cs="Apple SD Gothic Neo" w:hint="eastAsia"/>
                <w:b/>
                <w:sz w:val="21"/>
                <w:szCs w:val="21"/>
              </w:rPr>
              <w:t>프로젝트 관리 역량강화 등 총 14주 과정 구성</w:t>
            </w:r>
          </w:p>
          <w:p w14:paraId="77E9BF1C" w14:textId="20CC622E" w:rsidR="00000083" w:rsidRPr="00000083" w:rsidRDefault="00572C78" w:rsidP="00F05847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9B0AD6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산학협력으로 기술 이해도 및 비즈니스 실행력 겸비한</w:t>
            </w:r>
            <w:r w:rsidR="005341F4" w:rsidRPr="009B0AD6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B0AD6" w:rsidRPr="009B0AD6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 xml:space="preserve">융합형 리더 </w:t>
            </w:r>
            <w:r w:rsidR="005341F4" w:rsidRPr="009B0AD6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육성할 것</w:t>
            </w:r>
          </w:p>
        </w:tc>
      </w:tr>
    </w:tbl>
    <w:p w14:paraId="6F0098D5" w14:textId="01BDC5D5" w:rsidR="00AB3076" w:rsidRDefault="0026630E" w:rsidP="0026630E">
      <w:pPr>
        <w:widowControl/>
        <w:wordWrap/>
        <w:autoSpaceDE/>
        <w:autoSpaceDN/>
        <w:spacing w:before="100" w:beforeAutospacing="1" w:after="0" w:line="360" w:lineRule="auto"/>
        <w:jc w:val="center"/>
        <w:rPr>
          <w:rFonts w:ascii="굴림" w:eastAsia="굴림" w:hAnsi="굴림" w:cs="바탕"/>
          <w:kern w:val="0"/>
          <w:sz w:val="24"/>
          <w:szCs w:val="24"/>
        </w:rPr>
      </w:pPr>
      <w:r>
        <w:rPr>
          <w:rFonts w:ascii="굴림" w:eastAsia="굴림" w:hAnsi="굴림" w:cs="바탕"/>
          <w:noProof/>
          <w:kern w:val="0"/>
          <w:sz w:val="24"/>
          <w:szCs w:val="24"/>
        </w:rPr>
        <w:drawing>
          <wp:inline distT="0" distB="0" distL="0" distR="0" wp14:anchorId="685B35EC" wp14:editId="23671DBE">
            <wp:extent cx="5731510" cy="2962275"/>
            <wp:effectExtent l="0" t="0" r="0" b="0"/>
            <wp:docPr id="189190841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08410" name="그림 18919084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C20BF" w14:textId="1A5F8BDE" w:rsidR="00AB3076" w:rsidRPr="0026630E" w:rsidRDefault="0026630E" w:rsidP="0026630E">
      <w:pPr>
        <w:widowControl/>
        <w:wordWrap/>
        <w:autoSpaceDE/>
        <w:autoSpaceDN/>
        <w:spacing w:before="100" w:beforeAutospacing="1" w:after="100" w:afterAutospacing="1" w:line="360" w:lineRule="auto"/>
        <w:ind w:leftChars="71" w:left="1342" w:hangingChars="600" w:hanging="1200"/>
        <w:rPr>
          <w:rFonts w:ascii="굴림" w:eastAsia="굴림" w:hAnsi="굴림" w:cs="바탕"/>
          <w:kern w:val="0"/>
          <w:szCs w:val="20"/>
        </w:rPr>
      </w:pPr>
      <w:r w:rsidRPr="0026630E">
        <w:rPr>
          <w:rFonts w:ascii="굴림" w:eastAsia="굴림" w:hAnsi="굴림" w:cs="바탕" w:hint="eastAsia"/>
          <w:kern w:val="0"/>
          <w:szCs w:val="20"/>
        </w:rPr>
        <w:t xml:space="preserve">[사진설명] 12일(금) 서울대학교에서 진행된 </w:t>
      </w:r>
      <w:r w:rsidRPr="0026630E">
        <w:rPr>
          <w:rFonts w:ascii="굴림" w:eastAsia="굴림" w:hAnsi="굴림" w:cs="바탕"/>
          <w:kern w:val="0"/>
          <w:szCs w:val="20"/>
        </w:rPr>
        <w:t xml:space="preserve">‘AI </w:t>
      </w:r>
      <w:r w:rsidRPr="0026630E">
        <w:rPr>
          <w:rFonts w:ascii="굴림" w:eastAsia="굴림" w:hAnsi="굴림" w:cs="바탕" w:hint="eastAsia"/>
          <w:kern w:val="0"/>
          <w:szCs w:val="20"/>
        </w:rPr>
        <w:t>리더십 양성</w:t>
      </w:r>
      <w:r w:rsidR="005C0A0C">
        <w:rPr>
          <w:rFonts w:ascii="굴림" w:eastAsia="굴림" w:hAnsi="굴림" w:cs="바탕" w:hint="eastAsia"/>
          <w:kern w:val="0"/>
          <w:szCs w:val="20"/>
        </w:rPr>
        <w:t xml:space="preserve"> 및</w:t>
      </w:r>
      <w:r w:rsidRPr="0026630E">
        <w:rPr>
          <w:rFonts w:ascii="굴림" w:eastAsia="굴림" w:hAnsi="굴림" w:cs="바탕" w:hint="eastAsia"/>
          <w:kern w:val="0"/>
          <w:szCs w:val="20"/>
        </w:rPr>
        <w:t xml:space="preserve"> 산학협력</w:t>
      </w:r>
      <w:r w:rsidR="005C0A0C">
        <w:rPr>
          <w:rFonts w:ascii="굴림" w:eastAsia="굴림" w:hAnsi="굴림" w:cs="바탕" w:hint="eastAsia"/>
          <w:kern w:val="0"/>
          <w:szCs w:val="20"/>
        </w:rPr>
        <w:t>을 위한</w:t>
      </w:r>
      <w:r w:rsidRPr="0026630E">
        <w:rPr>
          <w:rFonts w:ascii="굴림" w:eastAsia="굴림" w:hAnsi="굴림" w:cs="바탕" w:hint="eastAsia"/>
          <w:kern w:val="0"/>
          <w:szCs w:val="20"/>
        </w:rPr>
        <w:t xml:space="preserve"> 양해각서</w:t>
      </w:r>
      <w:r>
        <w:rPr>
          <w:rFonts w:ascii="굴림" w:eastAsia="굴림" w:hAnsi="굴림" w:cs="바탕" w:hint="eastAsia"/>
          <w:kern w:val="0"/>
          <w:szCs w:val="20"/>
        </w:rPr>
        <w:t xml:space="preserve"> </w:t>
      </w:r>
      <w:proofErr w:type="spellStart"/>
      <w:r w:rsidRPr="0026630E">
        <w:rPr>
          <w:rFonts w:ascii="굴림" w:eastAsia="굴림" w:hAnsi="굴림" w:cs="바탕" w:hint="eastAsia"/>
          <w:kern w:val="0"/>
          <w:szCs w:val="20"/>
        </w:rPr>
        <w:t>체결식</w:t>
      </w:r>
      <w:proofErr w:type="spellEnd"/>
      <w:r w:rsidRPr="0026630E">
        <w:rPr>
          <w:rFonts w:ascii="굴림" w:eastAsia="굴림" w:hAnsi="굴림" w:cs="바탕"/>
          <w:kern w:val="0"/>
          <w:szCs w:val="20"/>
        </w:rPr>
        <w:t>’</w:t>
      </w:r>
      <w:r w:rsidRPr="0026630E">
        <w:rPr>
          <w:rFonts w:ascii="굴림" w:eastAsia="굴림" w:hAnsi="굴림" w:cs="바탕" w:hint="eastAsia"/>
          <w:kern w:val="0"/>
          <w:szCs w:val="20"/>
        </w:rPr>
        <w:t xml:space="preserve">에서 </w:t>
      </w:r>
      <w:proofErr w:type="spellStart"/>
      <w:r w:rsidRPr="0026630E">
        <w:rPr>
          <w:rFonts w:ascii="굴림" w:eastAsia="굴림" w:hAnsi="굴림" w:cs="바탕" w:hint="eastAsia"/>
          <w:kern w:val="0"/>
          <w:szCs w:val="20"/>
        </w:rPr>
        <w:t>신세계아이앤씨</w:t>
      </w:r>
      <w:proofErr w:type="spellEnd"/>
      <w:r w:rsidRPr="0026630E">
        <w:rPr>
          <w:rFonts w:ascii="굴림" w:eastAsia="굴림" w:hAnsi="굴림" w:cs="바탕" w:hint="eastAsia"/>
          <w:kern w:val="0"/>
          <w:szCs w:val="20"/>
        </w:rPr>
        <w:t xml:space="preserve"> </w:t>
      </w:r>
      <w:proofErr w:type="spellStart"/>
      <w:r w:rsidRPr="0026630E">
        <w:rPr>
          <w:rFonts w:ascii="굴림" w:eastAsia="굴림" w:hAnsi="굴림" w:cs="바탕" w:hint="eastAsia"/>
          <w:kern w:val="0"/>
          <w:szCs w:val="20"/>
        </w:rPr>
        <w:t>양윤지</w:t>
      </w:r>
      <w:proofErr w:type="spellEnd"/>
      <w:r w:rsidRPr="0026630E">
        <w:rPr>
          <w:rFonts w:ascii="굴림" w:eastAsia="굴림" w:hAnsi="굴림" w:cs="바탕" w:hint="eastAsia"/>
          <w:kern w:val="0"/>
          <w:szCs w:val="20"/>
        </w:rPr>
        <w:t xml:space="preserve"> 대표이사(</w:t>
      </w:r>
      <w:r>
        <w:rPr>
          <w:rFonts w:ascii="굴림" w:eastAsia="굴림" w:hAnsi="굴림" w:cs="바탕" w:hint="eastAsia"/>
          <w:kern w:val="0"/>
          <w:szCs w:val="20"/>
        </w:rPr>
        <w:t>오른쪽</w:t>
      </w:r>
      <w:r w:rsidRPr="0026630E">
        <w:rPr>
          <w:rFonts w:ascii="굴림" w:eastAsia="굴림" w:hAnsi="굴림" w:cs="바탕" w:hint="eastAsia"/>
          <w:kern w:val="0"/>
          <w:szCs w:val="20"/>
        </w:rPr>
        <w:t xml:space="preserve">)와 서울대학교 </w:t>
      </w:r>
      <w:proofErr w:type="spellStart"/>
      <w:r w:rsidRPr="0026630E">
        <w:rPr>
          <w:rFonts w:ascii="굴림" w:eastAsia="굴림" w:hAnsi="굴림" w:cs="바탕" w:hint="eastAsia"/>
          <w:kern w:val="0"/>
          <w:szCs w:val="20"/>
        </w:rPr>
        <w:t>김영오</w:t>
      </w:r>
      <w:proofErr w:type="spellEnd"/>
      <w:r w:rsidRPr="0026630E">
        <w:rPr>
          <w:rFonts w:ascii="굴림" w:eastAsia="굴림" w:hAnsi="굴림" w:cs="바탕" w:hint="eastAsia"/>
          <w:kern w:val="0"/>
          <w:szCs w:val="20"/>
        </w:rPr>
        <w:t xml:space="preserve"> 공과대학장(</w:t>
      </w:r>
      <w:r>
        <w:rPr>
          <w:rFonts w:ascii="굴림" w:eastAsia="굴림" w:hAnsi="굴림" w:cs="바탕" w:hint="eastAsia"/>
          <w:kern w:val="0"/>
          <w:szCs w:val="20"/>
        </w:rPr>
        <w:t>왼쪽</w:t>
      </w:r>
      <w:r w:rsidRPr="0026630E">
        <w:rPr>
          <w:rFonts w:ascii="굴림" w:eastAsia="굴림" w:hAnsi="굴림" w:cs="바탕" w:hint="eastAsia"/>
          <w:kern w:val="0"/>
          <w:szCs w:val="20"/>
        </w:rPr>
        <w:t>)이 기념사진을 촬영하고 있다.</w:t>
      </w:r>
    </w:p>
    <w:p w14:paraId="7F555432" w14:textId="7540EDF2" w:rsidR="00031EDC" w:rsidRPr="004744DB" w:rsidRDefault="00031EDC" w:rsidP="0043627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b/>
          <w:kern w:val="0"/>
          <w:sz w:val="24"/>
          <w:szCs w:val="24"/>
          <w:u w:val="single"/>
        </w:rPr>
      </w:pPr>
      <w:proofErr w:type="spellStart"/>
      <w:r w:rsidRPr="003B0464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>신세계아이앤씨</w:t>
      </w:r>
      <w:proofErr w:type="spellEnd"/>
      <w:r w:rsidR="000F0DB2" w:rsidRPr="003B0464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(신세계 I&amp;C)</w:t>
      </w:r>
      <w:r w:rsidRPr="003B0464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>가</w:t>
      </w:r>
      <w:r w:rsidRPr="003B0464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3B0464">
        <w:rPr>
          <w:rFonts w:ascii="굴림" w:eastAsia="굴림" w:hAnsi="굴림" w:cs="바탕"/>
          <w:b/>
          <w:kern w:val="0"/>
          <w:sz w:val="24"/>
          <w:szCs w:val="24"/>
          <w:u w:val="single"/>
        </w:rPr>
        <w:t>서울대학교와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손잡고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AI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리더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양성에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나선다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.</w:t>
      </w:r>
    </w:p>
    <w:p w14:paraId="078BFD20" w14:textId="1BA7AE78" w:rsidR="00031EDC" w:rsidRPr="00F72E7D" w:rsidRDefault="00031EDC" w:rsidP="0043627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kern w:val="0"/>
          <w:sz w:val="24"/>
          <w:szCs w:val="24"/>
        </w:rPr>
      </w:pPr>
      <w:r w:rsidRPr="00F72E7D">
        <w:rPr>
          <w:rFonts w:ascii="굴림" w:eastAsia="굴림" w:hAnsi="굴림" w:cs="바탕"/>
          <w:kern w:val="0"/>
          <w:sz w:val="24"/>
          <w:szCs w:val="24"/>
        </w:rPr>
        <w:t>신세계아이앤씨는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지난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12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일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="00F72E7D">
        <w:rPr>
          <w:rFonts w:ascii="굴림" w:eastAsia="굴림" w:hAnsi="굴림" w:cs="바탕"/>
          <w:kern w:val="0"/>
          <w:sz w:val="24"/>
          <w:szCs w:val="24"/>
        </w:rPr>
        <w:t>서울 관악구 서울대학교에서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AI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리더십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="00BD52EB">
        <w:rPr>
          <w:rFonts w:ascii="굴림" w:eastAsia="굴림" w:hAnsi="굴림" w:cs="바탕"/>
          <w:kern w:val="0"/>
          <w:sz w:val="24"/>
          <w:szCs w:val="24"/>
        </w:rPr>
        <w:t xml:space="preserve">양성 및 산학협력을 위한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업무협약을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체결했다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.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이날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협약식에는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proofErr w:type="spellStart"/>
      <w:r w:rsidRPr="00F72E7D">
        <w:rPr>
          <w:rFonts w:ascii="굴림" w:eastAsia="굴림" w:hAnsi="굴림" w:cs="바탕"/>
          <w:kern w:val="0"/>
          <w:sz w:val="24"/>
          <w:szCs w:val="24"/>
        </w:rPr>
        <w:t>신세계아이앤씨</w:t>
      </w:r>
      <w:proofErr w:type="spellEnd"/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proofErr w:type="spellStart"/>
      <w:r w:rsidR="00D32313">
        <w:rPr>
          <w:rFonts w:ascii="굴림" w:eastAsia="굴림" w:hAnsi="굴림" w:cs="Times New Roman" w:hint="eastAsia"/>
          <w:kern w:val="0"/>
          <w:sz w:val="24"/>
          <w:szCs w:val="24"/>
        </w:rPr>
        <w:t>양윤지</w:t>
      </w:r>
      <w:proofErr w:type="spellEnd"/>
      <w:r w:rsidR="00D32313">
        <w:rPr>
          <w:rFonts w:ascii="굴림" w:eastAsia="굴림" w:hAnsi="굴림" w:cs="Times New Roman" w:hint="eastAsia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대표이사와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서울대학교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proofErr w:type="spellStart"/>
      <w:r w:rsidR="00D32313">
        <w:rPr>
          <w:rFonts w:ascii="굴림" w:eastAsia="굴림" w:hAnsi="굴림" w:cs="Times New Roman" w:hint="eastAsia"/>
          <w:kern w:val="0"/>
          <w:sz w:val="24"/>
          <w:szCs w:val="24"/>
        </w:rPr>
        <w:t>김영오</w:t>
      </w:r>
      <w:proofErr w:type="spellEnd"/>
      <w:r w:rsidR="00D32313">
        <w:rPr>
          <w:rFonts w:ascii="굴림" w:eastAsia="굴림" w:hAnsi="굴림" w:cs="Times New Roman" w:hint="eastAsia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공과대학장을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비롯한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양측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주요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관계자들이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Pr="00F72E7D">
        <w:rPr>
          <w:rFonts w:ascii="굴림" w:eastAsia="굴림" w:hAnsi="굴림" w:cs="바탕"/>
          <w:kern w:val="0"/>
          <w:sz w:val="24"/>
          <w:szCs w:val="24"/>
        </w:rPr>
        <w:t>참석했다</w:t>
      </w:r>
      <w:r w:rsidRPr="00F72E7D">
        <w:rPr>
          <w:rFonts w:ascii="굴림" w:eastAsia="굴림" w:hAnsi="굴림" w:cs="Times New Roman"/>
          <w:kern w:val="0"/>
          <w:sz w:val="24"/>
          <w:szCs w:val="24"/>
        </w:rPr>
        <w:t>.</w:t>
      </w:r>
    </w:p>
    <w:p w14:paraId="68CC140F" w14:textId="574DD9A7" w:rsidR="002415C5" w:rsidRPr="004744DB" w:rsidRDefault="00031EDC" w:rsidP="0043627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b/>
          <w:kern w:val="0"/>
          <w:sz w:val="24"/>
          <w:szCs w:val="24"/>
          <w:u w:val="single"/>
        </w:rPr>
      </w:pP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lastRenderedPageBreak/>
        <w:t>이번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협약</w:t>
      </w:r>
      <w:r w:rsidR="000140FF">
        <w:rPr>
          <w:rFonts w:ascii="굴림" w:eastAsia="굴림" w:hAnsi="굴림" w:cs="바탕"/>
          <w:b/>
          <w:kern w:val="0"/>
          <w:sz w:val="24"/>
          <w:szCs w:val="24"/>
          <w:u w:val="single"/>
        </w:rPr>
        <w:t xml:space="preserve">으로 양측은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서울대학교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공과대학의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엔지니어링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프로젝트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매니</w:t>
      </w:r>
      <w:r w:rsidR="005C0A0C">
        <w:rPr>
          <w:rFonts w:ascii="굴림" w:eastAsia="굴림" w:hAnsi="굴림" w:cs="바탕" w:hint="eastAsia"/>
          <w:b/>
          <w:kern w:val="0"/>
          <w:sz w:val="24"/>
          <w:szCs w:val="24"/>
          <w:u w:val="single"/>
        </w:rPr>
        <w:t>지먼트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과정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(</w:t>
      </w:r>
      <w:r w:rsidR="00A215D1"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이하 </w:t>
      </w:r>
      <w:r w:rsidR="00DC12A5"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서울대 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EPM)</w:t>
      </w:r>
      <w:r w:rsidR="0043627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="00CA2D6B"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 xml:space="preserve">기반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리더십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교육</w:t>
      </w:r>
      <w:r w:rsidR="00493659"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과정을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4744DB">
        <w:rPr>
          <w:rFonts w:ascii="굴림" w:eastAsia="굴림" w:hAnsi="굴림" w:cs="바탕"/>
          <w:b/>
          <w:kern w:val="0"/>
          <w:sz w:val="24"/>
          <w:szCs w:val="24"/>
          <w:u w:val="single"/>
        </w:rPr>
        <w:t>공동</w:t>
      </w: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="00493659"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기</w:t>
      </w:r>
      <w:r w:rsidR="000B3FE8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획 및 운영한다.</w:t>
      </w:r>
    </w:p>
    <w:p w14:paraId="1160B7B0" w14:textId="4A0A123E" w:rsidR="00B6721F" w:rsidRPr="004744DB" w:rsidRDefault="00DC12A5" w:rsidP="0043627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</w:pPr>
      <w:r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서울대</w:t>
      </w:r>
      <w:r w:rsidR="00A215D1" w:rsidRPr="004744D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EPM</w:t>
      </w:r>
      <w:r w:rsidR="00A215D1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>은</w:t>
      </w:r>
      <w:r w:rsidR="00344E62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기업 임직원 등</w:t>
      </w:r>
      <w:r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외부 전문가를</w:t>
      </w:r>
      <w:r w:rsidR="00344E62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대상으로</w:t>
      </w:r>
      <w:r w:rsidR="007A5D2F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공학 기반 프로젝트 관리와 리더십 역량을 교육하는 서</w:t>
      </w:r>
      <w:r w:rsidR="00344E62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>울대학교 공과대학의</w:t>
      </w:r>
      <w:r w:rsidR="00795D1F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공개</w:t>
      </w:r>
      <w:r w:rsidR="008F0212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</w:t>
      </w:r>
      <w:r w:rsidR="00795D1F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강좌다. </w:t>
      </w:r>
      <w:proofErr w:type="spellStart"/>
      <w:r w:rsidR="007A5D2F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>신세계아이앤씨는</w:t>
      </w:r>
      <w:proofErr w:type="spellEnd"/>
      <w:r w:rsidR="007A5D2F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 이를 기반으로 </w:t>
      </w:r>
      <w:r w:rsidR="007A5D2F" w:rsidRPr="004744DB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AI</w:t>
      </w:r>
      <w:r w:rsidR="00656F1B" w:rsidRPr="004744DB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·</w:t>
      </w:r>
      <w:r w:rsidR="00656F1B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신기술 활용, 현업 프로젝트 사례, 조직 리더십 역량 등을 반영해 </w:t>
      </w:r>
      <w:r w:rsidR="00944C03" w:rsidRPr="004744DB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AI </w:t>
      </w:r>
      <w:r w:rsidR="00944C03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시대 </w:t>
      </w:r>
      <w:r w:rsidR="00656F1B" w:rsidRPr="004744DB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IT</w:t>
      </w:r>
      <w:r w:rsidR="00944C03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 xml:space="preserve">비즈니스 환경에 필요한 리더십 역량을 강화하는 맞춤형 교육 </w:t>
      </w:r>
      <w:r w:rsidR="00BA534A" w:rsidRPr="004744DB">
        <w:rPr>
          <w:rFonts w:ascii="굴림" w:eastAsia="굴림" w:hAnsi="굴림" w:cs="Times New Roman" w:hint="eastAsia"/>
          <w:b/>
          <w:bCs/>
          <w:kern w:val="0"/>
          <w:sz w:val="24"/>
          <w:szCs w:val="24"/>
          <w:u w:val="single"/>
        </w:rPr>
        <w:t>프로그램을 공동으로 개발했다.</w:t>
      </w:r>
    </w:p>
    <w:p w14:paraId="2F0C6F2C" w14:textId="2F618BE1" w:rsidR="007E753B" w:rsidRDefault="00827B43" w:rsidP="001E34DA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kern w:val="0"/>
          <w:sz w:val="24"/>
          <w:szCs w:val="24"/>
        </w:rPr>
      </w:pPr>
      <w:r>
        <w:rPr>
          <w:rFonts w:ascii="굴림" w:eastAsia="굴림" w:hAnsi="굴림" w:cs="바탕"/>
          <w:kern w:val="0"/>
          <w:sz w:val="24"/>
          <w:szCs w:val="24"/>
        </w:rPr>
        <w:t xml:space="preserve">교육 프로그램은 총 14주 과정으로 </w:t>
      </w:r>
      <w:r w:rsidR="003104BE" w:rsidRPr="003104BE">
        <w:rPr>
          <w:rFonts w:ascii="굴림" w:eastAsia="굴림" w:hAnsi="굴림" w:cs="Times New Roman"/>
          <w:kern w:val="0"/>
          <w:sz w:val="24"/>
          <w:szCs w:val="24"/>
        </w:rPr>
        <w:t>리더십, AI·신기술, IT 프로젝트 관리 등 총 3개 영역으로 구성된다. 먼저 6주간 기획력, 문제해결 능력, 변화관리 역량 등 리더에게 필요한 기본 역량을 다루고, 이후 4주간 AI 기술 이해와 산업 적용 사례 연구</w:t>
      </w:r>
      <w:r w:rsidR="00B24F42">
        <w:rPr>
          <w:rFonts w:ascii="굴림" w:eastAsia="굴림" w:hAnsi="굴림" w:cs="Times New Roman"/>
          <w:kern w:val="0"/>
          <w:sz w:val="24"/>
          <w:szCs w:val="24"/>
        </w:rPr>
        <w:t>를 비롯해</w:t>
      </w:r>
      <w:r w:rsidR="003104BE" w:rsidRPr="003104BE">
        <w:rPr>
          <w:rFonts w:ascii="굴림" w:eastAsia="굴림" w:hAnsi="굴림" w:cs="Times New Roman"/>
          <w:kern w:val="0"/>
          <w:sz w:val="24"/>
          <w:szCs w:val="24"/>
        </w:rPr>
        <w:t xml:space="preserve"> 직무별 AI 사업</w:t>
      </w:r>
      <w:r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="003104BE" w:rsidRPr="003104BE">
        <w:rPr>
          <w:rFonts w:ascii="굴림" w:eastAsia="굴림" w:hAnsi="굴림" w:cs="Times New Roman"/>
          <w:kern w:val="0"/>
          <w:sz w:val="24"/>
          <w:szCs w:val="24"/>
        </w:rPr>
        <w:t>기획 워크숍을 진행한다. 마지막 4주</w:t>
      </w:r>
      <w:r w:rsidR="00B24F42">
        <w:rPr>
          <w:rFonts w:ascii="굴림" w:eastAsia="굴림" w:hAnsi="굴림" w:cs="Times New Roman"/>
          <w:kern w:val="0"/>
          <w:sz w:val="24"/>
          <w:szCs w:val="24"/>
        </w:rPr>
        <w:t>는</w:t>
      </w:r>
      <w:r w:rsidR="003104BE" w:rsidRPr="003104BE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="00B24F42">
        <w:rPr>
          <w:rFonts w:ascii="굴림" w:eastAsia="굴림" w:hAnsi="굴림" w:cs="Times New Roman"/>
          <w:kern w:val="0"/>
          <w:sz w:val="24"/>
          <w:szCs w:val="24"/>
        </w:rPr>
        <w:t>현업</w:t>
      </w:r>
      <w:r w:rsidR="003104BE" w:rsidRPr="003104BE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="00815682">
        <w:rPr>
          <w:rFonts w:ascii="굴림" w:eastAsia="굴림" w:hAnsi="굴림" w:cs="Times New Roman"/>
          <w:kern w:val="0"/>
          <w:sz w:val="24"/>
          <w:szCs w:val="24"/>
        </w:rPr>
        <w:t xml:space="preserve">사례를 바탕으로 </w:t>
      </w:r>
      <w:r w:rsidR="00815682">
        <w:rPr>
          <w:rFonts w:ascii="굴림" w:eastAsia="굴림" w:hAnsi="굴림" w:cs="Times New Roman" w:hint="eastAsia"/>
          <w:kern w:val="0"/>
          <w:sz w:val="24"/>
          <w:szCs w:val="24"/>
        </w:rPr>
        <w:t>프로젝트 매니저(</w:t>
      </w:r>
      <w:r w:rsidR="00815682">
        <w:rPr>
          <w:rFonts w:ascii="굴림" w:eastAsia="굴림" w:hAnsi="굴림" w:cs="Times New Roman"/>
          <w:kern w:val="0"/>
          <w:sz w:val="24"/>
          <w:szCs w:val="24"/>
        </w:rPr>
        <w:t>PM)로</w:t>
      </w:r>
      <w:r w:rsidR="007E753B">
        <w:rPr>
          <w:rFonts w:ascii="굴림" w:eastAsia="굴림" w:hAnsi="굴림" w:cs="Times New Roman"/>
          <w:kern w:val="0"/>
          <w:sz w:val="24"/>
          <w:szCs w:val="24"/>
        </w:rPr>
        <w:t>서 프로젝트 관리</w:t>
      </w:r>
      <w:r w:rsidR="003104BE" w:rsidRPr="003104BE">
        <w:rPr>
          <w:rFonts w:ascii="굴림" w:eastAsia="굴림" w:hAnsi="굴림" w:cs="Times New Roman"/>
          <w:kern w:val="0"/>
          <w:sz w:val="24"/>
          <w:szCs w:val="24"/>
        </w:rPr>
        <w:t xml:space="preserve"> 역량과 실무형 문제 해결 능력을 강화</w:t>
      </w:r>
      <w:r w:rsidR="007E753B">
        <w:rPr>
          <w:rFonts w:ascii="굴림" w:eastAsia="굴림" w:hAnsi="굴림" w:cs="Times New Roman"/>
          <w:kern w:val="0"/>
          <w:sz w:val="24"/>
          <w:szCs w:val="24"/>
        </w:rPr>
        <w:t>한다.</w:t>
      </w:r>
    </w:p>
    <w:p w14:paraId="1B2F7DCF" w14:textId="0481DD2B" w:rsidR="00CE5017" w:rsidRDefault="001E34DA" w:rsidP="001E34DA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kern w:val="0"/>
          <w:sz w:val="24"/>
          <w:szCs w:val="24"/>
        </w:rPr>
      </w:pPr>
      <w:r>
        <w:rPr>
          <w:rFonts w:ascii="굴림" w:eastAsia="굴림" w:hAnsi="굴림" w:cs="Times New Roman"/>
          <w:kern w:val="0"/>
          <w:sz w:val="24"/>
          <w:szCs w:val="24"/>
        </w:rPr>
        <w:t xml:space="preserve">본 과정은 </w:t>
      </w:r>
      <w:proofErr w:type="spellStart"/>
      <w:r>
        <w:rPr>
          <w:rFonts w:ascii="굴림" w:eastAsia="굴림" w:hAnsi="굴림" w:cs="Times New Roman"/>
          <w:kern w:val="0"/>
          <w:sz w:val="24"/>
          <w:szCs w:val="24"/>
        </w:rPr>
        <w:t>신세계아이앤씨</w:t>
      </w:r>
      <w:proofErr w:type="spellEnd"/>
      <w:r>
        <w:rPr>
          <w:rFonts w:ascii="굴림" w:eastAsia="굴림" w:hAnsi="굴림" w:cs="Times New Roman"/>
          <w:kern w:val="0"/>
          <w:sz w:val="24"/>
          <w:szCs w:val="24"/>
        </w:rPr>
        <w:t xml:space="preserve"> 임직원 중 </w:t>
      </w:r>
      <w:r w:rsidR="00FB3E7C">
        <w:rPr>
          <w:rFonts w:ascii="굴림" w:eastAsia="굴림" w:hAnsi="굴림" w:cs="Times New Roman"/>
          <w:kern w:val="0"/>
          <w:sz w:val="24"/>
          <w:szCs w:val="24"/>
        </w:rPr>
        <w:t xml:space="preserve">차기 </w:t>
      </w:r>
      <w:r>
        <w:rPr>
          <w:rFonts w:ascii="굴림" w:eastAsia="굴림" w:hAnsi="굴림" w:cs="Times New Roman"/>
          <w:kern w:val="0"/>
          <w:sz w:val="24"/>
          <w:szCs w:val="24"/>
        </w:rPr>
        <w:t>리더</w:t>
      </w:r>
      <w:r w:rsidR="00FB3E7C">
        <w:rPr>
          <w:rFonts w:ascii="굴림" w:eastAsia="굴림" w:hAnsi="굴림" w:cs="Times New Roman"/>
          <w:kern w:val="0"/>
          <w:sz w:val="24"/>
          <w:szCs w:val="24"/>
        </w:rPr>
        <w:t>를</w:t>
      </w:r>
      <w:r>
        <w:rPr>
          <w:rFonts w:ascii="굴림" w:eastAsia="굴림" w:hAnsi="굴림" w:cs="Times New Roman"/>
          <w:kern w:val="0"/>
          <w:sz w:val="24"/>
          <w:szCs w:val="24"/>
        </w:rPr>
        <w:t xml:space="preserve"> 대상으로 6월</w:t>
      </w:r>
      <w:r w:rsidR="00BA3DC8">
        <w:rPr>
          <w:rFonts w:ascii="굴림" w:eastAsia="굴림" w:hAnsi="굴림" w:cs="Times New Roman" w:hint="eastAsia"/>
          <w:kern w:val="0"/>
          <w:sz w:val="24"/>
          <w:szCs w:val="24"/>
        </w:rPr>
        <w:t xml:space="preserve">부터 </w:t>
      </w:r>
      <w:r>
        <w:rPr>
          <w:rFonts w:ascii="굴림" w:eastAsia="굴림" w:hAnsi="굴림" w:cs="Times New Roman"/>
          <w:kern w:val="0"/>
          <w:sz w:val="24"/>
          <w:szCs w:val="24"/>
        </w:rPr>
        <w:t xml:space="preserve">9월까지 진행된다. </w:t>
      </w:r>
      <w:r w:rsidR="00CC3A09">
        <w:rPr>
          <w:rFonts w:ascii="굴림" w:eastAsia="굴림" w:hAnsi="굴림" w:cs="Times New Roman"/>
          <w:kern w:val="0"/>
          <w:sz w:val="24"/>
          <w:szCs w:val="24"/>
        </w:rPr>
        <w:t>수강생은 과정 참여도</w:t>
      </w:r>
      <w:r w:rsidR="0050481C">
        <w:rPr>
          <w:rFonts w:ascii="굴림" w:eastAsia="굴림" w:hAnsi="굴림" w:cs="Times New Roman"/>
          <w:kern w:val="0"/>
          <w:sz w:val="24"/>
          <w:szCs w:val="24"/>
        </w:rPr>
        <w:t>와</w:t>
      </w:r>
      <w:r w:rsidR="00CC3A09">
        <w:rPr>
          <w:rFonts w:ascii="굴림" w:eastAsia="굴림" w:hAnsi="굴림" w:cs="Times New Roman"/>
          <w:kern w:val="0"/>
          <w:sz w:val="24"/>
          <w:szCs w:val="24"/>
        </w:rPr>
        <w:t xml:space="preserve"> 팀 프로젝트 결과 등</w:t>
      </w:r>
      <w:r w:rsidR="0050481C">
        <w:rPr>
          <w:rFonts w:ascii="굴림" w:eastAsia="굴림" w:hAnsi="굴림" w:cs="Times New Roman"/>
          <w:kern w:val="0"/>
          <w:sz w:val="24"/>
          <w:szCs w:val="24"/>
        </w:rPr>
        <w:t>을</w:t>
      </w:r>
      <w:r w:rsidR="00CC3A09">
        <w:rPr>
          <w:rFonts w:ascii="굴림" w:eastAsia="굴림" w:hAnsi="굴림" w:cs="Times New Roman"/>
          <w:kern w:val="0"/>
          <w:sz w:val="24"/>
          <w:szCs w:val="24"/>
        </w:rPr>
        <w:t xml:space="preserve"> 종합 평가</w:t>
      </w:r>
      <w:r w:rsidR="0050481C">
        <w:rPr>
          <w:rFonts w:ascii="굴림" w:eastAsia="굴림" w:hAnsi="굴림" w:cs="Times New Roman"/>
          <w:kern w:val="0"/>
          <w:sz w:val="24"/>
          <w:szCs w:val="24"/>
        </w:rPr>
        <w:t xml:space="preserve">해 </w:t>
      </w:r>
      <w:r w:rsidR="00CC3A09">
        <w:rPr>
          <w:rFonts w:ascii="굴림" w:eastAsia="굴림" w:hAnsi="굴림" w:cs="Times New Roman"/>
          <w:kern w:val="0"/>
          <w:sz w:val="24"/>
          <w:szCs w:val="24"/>
        </w:rPr>
        <w:t>수료 여부가 결정되며, 수료</w:t>
      </w:r>
      <w:r w:rsidR="0050481C">
        <w:rPr>
          <w:rFonts w:ascii="굴림" w:eastAsia="굴림" w:hAnsi="굴림" w:cs="Times New Roman"/>
          <w:kern w:val="0"/>
          <w:sz w:val="24"/>
          <w:szCs w:val="24"/>
        </w:rPr>
        <w:t>자에게는</w:t>
      </w:r>
      <w:r w:rsidR="00CC3A09">
        <w:rPr>
          <w:rFonts w:ascii="굴림" w:eastAsia="굴림" w:hAnsi="굴림" w:cs="Times New Roman"/>
          <w:kern w:val="0"/>
          <w:sz w:val="24"/>
          <w:szCs w:val="24"/>
        </w:rPr>
        <w:t xml:space="preserve"> </w:t>
      </w:r>
      <w:r w:rsidR="00250151">
        <w:rPr>
          <w:rFonts w:ascii="굴림" w:eastAsia="굴림" w:hAnsi="굴림" w:cs="Times New Roman"/>
          <w:kern w:val="0"/>
          <w:sz w:val="24"/>
          <w:szCs w:val="24"/>
        </w:rPr>
        <w:t>서울대학교 총장명의의 수료증과 엔지니어링 프로젝트 매니저 인증서</w:t>
      </w:r>
      <w:r w:rsidR="0050481C">
        <w:rPr>
          <w:rFonts w:ascii="굴림" w:eastAsia="굴림" w:hAnsi="굴림" w:cs="Times New Roman"/>
          <w:kern w:val="0"/>
          <w:sz w:val="24"/>
          <w:szCs w:val="24"/>
        </w:rPr>
        <w:t>가 수여된다.</w:t>
      </w:r>
    </w:p>
    <w:p w14:paraId="716C4BBC" w14:textId="09D0C0C7" w:rsidR="00031EDC" w:rsidRPr="00876A5B" w:rsidRDefault="00031EDC" w:rsidP="00376BE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b/>
          <w:kern w:val="0"/>
          <w:sz w:val="24"/>
          <w:szCs w:val="24"/>
          <w:u w:val="single"/>
        </w:rPr>
      </w:pP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신세계아이앤씨는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이번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과정을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통해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="006C04D4"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AX시대에 필요한 기술 이해도와 비즈니스 실행력을 겸비한 융합형 리더를 양성한다는 계획이다.</w:t>
      </w:r>
      <w:r w:rsidR="006C04D4"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 xml:space="preserve"> 기존 EPM</w:t>
      </w:r>
      <w:r w:rsidR="006C04D4" w:rsidRPr="00CE5017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 xml:space="preserve">이 다양한 산업 분야의 리더를 대상으로 운영 됐다면, 이번 교육은 </w:t>
      </w:r>
      <w:proofErr w:type="spellStart"/>
      <w:r w:rsidR="00382BD8" w:rsidRPr="00CE5017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>신세계아이앤씨의</w:t>
      </w:r>
      <w:proofErr w:type="spellEnd"/>
      <w:r w:rsidR="00382BD8" w:rsidRPr="00CE5017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 xml:space="preserve"> 사업 환경과 실제 업무 특성을 반영</w:t>
      </w:r>
      <w:r w:rsidR="007421BF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>,</w:t>
      </w:r>
      <w:r w:rsidR="00382BD8" w:rsidRPr="00CE5017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 xml:space="preserve"> 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IT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프로젝트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="00382BD8"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관리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,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현업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사례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연구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, </w:t>
      </w:r>
      <w:r w:rsidRPr="00CE5017">
        <w:rPr>
          <w:rFonts w:ascii="굴림" w:eastAsia="굴림" w:hAnsi="굴림" w:cs="바탕"/>
          <w:b/>
          <w:kern w:val="0"/>
          <w:sz w:val="24"/>
          <w:szCs w:val="24"/>
          <w:u w:val="single"/>
        </w:rPr>
        <w:t>프로젝트</w:t>
      </w:r>
      <w:r w:rsidRPr="00CE5017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 xml:space="preserve"> </w:t>
      </w:r>
      <w:r w:rsidRPr="00876A5B">
        <w:rPr>
          <w:rFonts w:ascii="굴림" w:eastAsia="굴림" w:hAnsi="굴림" w:cs="바탕"/>
          <w:b/>
          <w:kern w:val="0"/>
          <w:sz w:val="24"/>
          <w:szCs w:val="24"/>
          <w:u w:val="single"/>
        </w:rPr>
        <w:t>평가</w:t>
      </w:r>
      <w:r w:rsidR="007421BF">
        <w:rPr>
          <w:rFonts w:ascii="굴림" w:eastAsia="굴림" w:hAnsi="굴림" w:cs="Times New Roman" w:hint="eastAsia"/>
          <w:b/>
          <w:kern w:val="0"/>
          <w:sz w:val="24"/>
          <w:szCs w:val="24"/>
          <w:u w:val="single"/>
        </w:rPr>
        <w:t>까지 실무</w:t>
      </w:r>
      <w:r w:rsidR="00382BD8" w:rsidRPr="00876A5B">
        <w:rPr>
          <w:rFonts w:ascii="굴림" w:eastAsia="굴림" w:hAnsi="굴림" w:cs="바탕"/>
          <w:b/>
          <w:kern w:val="0"/>
          <w:sz w:val="24"/>
          <w:szCs w:val="24"/>
          <w:u w:val="single"/>
        </w:rPr>
        <w:t xml:space="preserve"> 적용성을 높였다</w:t>
      </w:r>
      <w:r w:rsidRPr="00876A5B">
        <w:rPr>
          <w:rFonts w:ascii="굴림" w:eastAsia="굴림" w:hAnsi="굴림" w:cs="Times New Roman"/>
          <w:b/>
          <w:kern w:val="0"/>
          <w:sz w:val="24"/>
          <w:szCs w:val="24"/>
          <w:u w:val="single"/>
        </w:rPr>
        <w:t>.</w:t>
      </w:r>
    </w:p>
    <w:p w14:paraId="37400F29" w14:textId="4A1A61AE" w:rsidR="0026630E" w:rsidRPr="0004188C" w:rsidRDefault="0026630E" w:rsidP="00376BE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b/>
          <w:kern w:val="0"/>
          <w:sz w:val="24"/>
          <w:szCs w:val="24"/>
          <w:u w:val="single"/>
        </w:rPr>
      </w:pPr>
      <w:r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서울대학교 </w:t>
      </w:r>
      <w:proofErr w:type="spellStart"/>
      <w:r w:rsidRPr="00876A5B">
        <w:rPr>
          <w:rFonts w:ascii="굴림" w:eastAsia="굴림" w:hAnsi="굴림" w:cs="바탕" w:hint="eastAsia"/>
          <w:kern w:val="0"/>
          <w:sz w:val="24"/>
          <w:szCs w:val="24"/>
        </w:rPr>
        <w:t>김영오</w:t>
      </w:r>
      <w:proofErr w:type="spellEnd"/>
      <w:r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 공과대학장은 </w:t>
      </w:r>
      <w:r w:rsidRPr="00876A5B">
        <w:rPr>
          <w:rFonts w:ascii="굴림" w:eastAsia="굴림" w:hAnsi="굴림" w:cs="바탕"/>
          <w:kern w:val="0"/>
          <w:sz w:val="24"/>
          <w:szCs w:val="24"/>
        </w:rPr>
        <w:t>“</w:t>
      </w:r>
      <w:proofErr w:type="spellStart"/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>신세계아이앤씨와</w:t>
      </w:r>
      <w:proofErr w:type="spellEnd"/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 공과대학 EPM 과정의 첫 업무협약을 맺게 되어 뜻깊게 생각한다</w:t>
      </w:r>
      <w:r w:rsidRPr="00876A5B">
        <w:rPr>
          <w:rFonts w:ascii="굴림" w:eastAsia="굴림" w:hAnsi="굴림" w:cs="바탕"/>
          <w:kern w:val="0"/>
          <w:sz w:val="24"/>
          <w:szCs w:val="24"/>
        </w:rPr>
        <w:t>”</w:t>
      </w:r>
      <w:proofErr w:type="spellStart"/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>며</w:t>
      </w:r>
      <w:proofErr w:type="spellEnd"/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 </w:t>
      </w:r>
      <w:r w:rsidR="0004188C" w:rsidRPr="00876A5B">
        <w:rPr>
          <w:rFonts w:ascii="굴림" w:eastAsia="굴림" w:hAnsi="굴림" w:cs="바탕"/>
          <w:kern w:val="0"/>
          <w:sz w:val="24"/>
          <w:szCs w:val="24"/>
        </w:rPr>
        <w:t>“</w:t>
      </w:r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공과대학이 추구해 온 수월성과 융합의 가치를 바탕으로, </w:t>
      </w:r>
      <w:r w:rsidR="0004188C" w:rsidRPr="00876A5B">
        <w:rPr>
          <w:rFonts w:ascii="굴림" w:eastAsia="굴림" w:hAnsi="굴림" w:cs="바탕"/>
          <w:kern w:val="0"/>
          <w:sz w:val="24"/>
          <w:szCs w:val="24"/>
        </w:rPr>
        <w:t>IT</w:t>
      </w:r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업계를 이끌어 갈 </w:t>
      </w:r>
      <w:proofErr w:type="spellStart"/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>신세계아이앤씨의</w:t>
      </w:r>
      <w:proofErr w:type="spellEnd"/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 xml:space="preserve"> 차세대 리더 양성에 기여할 수 있기를 기대한다</w:t>
      </w:r>
      <w:r w:rsidR="0004188C" w:rsidRPr="00876A5B">
        <w:rPr>
          <w:rFonts w:ascii="굴림" w:eastAsia="굴림" w:hAnsi="굴림" w:cs="바탕"/>
          <w:kern w:val="0"/>
          <w:sz w:val="24"/>
          <w:szCs w:val="24"/>
        </w:rPr>
        <w:t>”</w:t>
      </w:r>
      <w:r w:rsidR="0004188C" w:rsidRPr="00876A5B">
        <w:rPr>
          <w:rFonts w:ascii="굴림" w:eastAsia="굴림" w:hAnsi="굴림" w:cs="바탕" w:hint="eastAsia"/>
          <w:kern w:val="0"/>
          <w:sz w:val="24"/>
          <w:szCs w:val="24"/>
        </w:rPr>
        <w:t>고 말했다.</w:t>
      </w:r>
    </w:p>
    <w:p w14:paraId="62A271DE" w14:textId="0BE9EE76" w:rsidR="00031EDC" w:rsidRPr="0004188C" w:rsidRDefault="00031EDC" w:rsidP="00376BEB">
      <w:pPr>
        <w:widowControl/>
        <w:wordWrap/>
        <w:autoSpaceDE/>
        <w:autoSpaceDN/>
        <w:spacing w:before="100" w:beforeAutospacing="1" w:after="100" w:afterAutospacing="1" w:line="360" w:lineRule="auto"/>
        <w:ind w:firstLineChars="50" w:firstLine="120"/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</w:pPr>
      <w:proofErr w:type="spellStart"/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lastRenderedPageBreak/>
        <w:t>신세계아이앤씨</w:t>
      </w:r>
      <w:proofErr w:type="spellEnd"/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proofErr w:type="spellStart"/>
      <w:r w:rsidR="0043627B"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양윤지</w:t>
      </w:r>
      <w:proofErr w:type="spellEnd"/>
      <w:r w:rsidR="0043627B"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대표이사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는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“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이번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과정은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AI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와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IT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프로젝트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이해도를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갖춘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차세대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리더를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체계적으로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양성하기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위한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프로그램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”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이라며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“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서울대학교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공과대학의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EPM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과정과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신세계아이앤씨의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현장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경험을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결합</w:t>
      </w:r>
      <w:r w:rsidR="003218D4"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 xml:space="preserve">한 교육과정을 지속적으로 운영해 AX </w:t>
      </w:r>
      <w:r w:rsidR="003218D4" w:rsidRPr="0004188C">
        <w:rPr>
          <w:rFonts w:ascii="굴림" w:eastAsia="굴림" w:hAnsi="굴림" w:cs="바탕" w:hint="eastAsia"/>
          <w:b/>
          <w:bCs/>
          <w:kern w:val="0"/>
          <w:sz w:val="24"/>
          <w:szCs w:val="24"/>
          <w:u w:val="single"/>
        </w:rPr>
        <w:t xml:space="preserve">시대에 부합하는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미래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IT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리더십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역량을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강화해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나갈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것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”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이라고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 xml:space="preserve"> </w:t>
      </w:r>
      <w:r w:rsidRPr="0004188C">
        <w:rPr>
          <w:rFonts w:ascii="굴림" w:eastAsia="굴림" w:hAnsi="굴림" w:cs="바탕"/>
          <w:b/>
          <w:bCs/>
          <w:kern w:val="0"/>
          <w:sz w:val="24"/>
          <w:szCs w:val="24"/>
          <w:u w:val="single"/>
        </w:rPr>
        <w:t>말했다</w:t>
      </w:r>
      <w:r w:rsidRPr="0004188C">
        <w:rPr>
          <w:rFonts w:ascii="굴림" w:eastAsia="굴림" w:hAnsi="굴림" w:cs="Times New Roman"/>
          <w:b/>
          <w:bCs/>
          <w:kern w:val="0"/>
          <w:sz w:val="24"/>
          <w:szCs w:val="24"/>
          <w:u w:val="single"/>
        </w:rPr>
        <w:t>.</w:t>
      </w:r>
    </w:p>
    <w:p w14:paraId="08C39153" w14:textId="77777777" w:rsidR="005341F4" w:rsidRPr="00F72E7D" w:rsidRDefault="005341F4" w:rsidP="00F72E7D">
      <w:pPr>
        <w:spacing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sectPr w:rsidR="005341F4" w:rsidRPr="00F72E7D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AEF4" w14:textId="77777777" w:rsidR="00CC71D5" w:rsidRDefault="00CC71D5" w:rsidP="00775D7B">
      <w:pPr>
        <w:spacing w:after="0" w:line="240" w:lineRule="auto"/>
      </w:pPr>
      <w:r>
        <w:separator/>
      </w:r>
    </w:p>
  </w:endnote>
  <w:endnote w:type="continuationSeparator" w:id="0">
    <w:p w14:paraId="093F6BBD" w14:textId="77777777" w:rsidR="00CC71D5" w:rsidRDefault="00CC71D5" w:rsidP="00775D7B">
      <w:pPr>
        <w:spacing w:after="0" w:line="240" w:lineRule="auto"/>
      </w:pPr>
      <w:r>
        <w:continuationSeparator/>
      </w:r>
    </w:p>
  </w:endnote>
  <w:endnote w:type="continuationNotice" w:id="1">
    <w:p w14:paraId="7C30E428" w14:textId="77777777" w:rsidR="00CC71D5" w:rsidRDefault="00CC7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Gothic Neo">
    <w:altName w:val="Malgun Gothic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D856" w14:textId="77777777" w:rsidR="00CC71D5" w:rsidRDefault="00CC71D5" w:rsidP="00775D7B">
      <w:pPr>
        <w:spacing w:after="0" w:line="240" w:lineRule="auto"/>
      </w:pPr>
      <w:r>
        <w:separator/>
      </w:r>
    </w:p>
  </w:footnote>
  <w:footnote w:type="continuationSeparator" w:id="0">
    <w:p w14:paraId="4BAE1E52" w14:textId="77777777" w:rsidR="00CC71D5" w:rsidRDefault="00CC71D5" w:rsidP="00775D7B">
      <w:pPr>
        <w:spacing w:after="0" w:line="240" w:lineRule="auto"/>
      </w:pPr>
      <w:r>
        <w:continuationSeparator/>
      </w:r>
    </w:p>
  </w:footnote>
  <w:footnote w:type="continuationNotice" w:id="1">
    <w:p w14:paraId="0B9B9167" w14:textId="77777777" w:rsidR="00CC71D5" w:rsidRDefault="00CC7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298C544A"/>
    <w:lvl w:ilvl="0" w:tplc="13F88994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0083"/>
    <w:rsid w:val="000018B6"/>
    <w:rsid w:val="000052A1"/>
    <w:rsid w:val="00013E6B"/>
    <w:rsid w:val="000140FF"/>
    <w:rsid w:val="00014B4F"/>
    <w:rsid w:val="00014BAB"/>
    <w:rsid w:val="00023B2C"/>
    <w:rsid w:val="000247EE"/>
    <w:rsid w:val="00031EDC"/>
    <w:rsid w:val="0004087E"/>
    <w:rsid w:val="0004188C"/>
    <w:rsid w:val="00044BCA"/>
    <w:rsid w:val="00055583"/>
    <w:rsid w:val="00065959"/>
    <w:rsid w:val="0006766A"/>
    <w:rsid w:val="00067B10"/>
    <w:rsid w:val="0007103D"/>
    <w:rsid w:val="000800CC"/>
    <w:rsid w:val="000852CF"/>
    <w:rsid w:val="00085B57"/>
    <w:rsid w:val="00087392"/>
    <w:rsid w:val="00093BE6"/>
    <w:rsid w:val="0009419C"/>
    <w:rsid w:val="00096A47"/>
    <w:rsid w:val="000A6717"/>
    <w:rsid w:val="000A70EB"/>
    <w:rsid w:val="000B3891"/>
    <w:rsid w:val="000B3FB9"/>
    <w:rsid w:val="000B3FE8"/>
    <w:rsid w:val="000B4278"/>
    <w:rsid w:val="000B4439"/>
    <w:rsid w:val="000D2961"/>
    <w:rsid w:val="000D665C"/>
    <w:rsid w:val="000E2401"/>
    <w:rsid w:val="000E5F2E"/>
    <w:rsid w:val="000E7D3E"/>
    <w:rsid w:val="000F0DB2"/>
    <w:rsid w:val="001010F9"/>
    <w:rsid w:val="00111B9C"/>
    <w:rsid w:val="00131679"/>
    <w:rsid w:val="001334BD"/>
    <w:rsid w:val="00147EEB"/>
    <w:rsid w:val="001606F8"/>
    <w:rsid w:val="00164189"/>
    <w:rsid w:val="00164B0A"/>
    <w:rsid w:val="0016722F"/>
    <w:rsid w:val="00170A45"/>
    <w:rsid w:val="0017555C"/>
    <w:rsid w:val="00176A84"/>
    <w:rsid w:val="00181E8F"/>
    <w:rsid w:val="00183E7C"/>
    <w:rsid w:val="00185D6D"/>
    <w:rsid w:val="00192AF2"/>
    <w:rsid w:val="00193321"/>
    <w:rsid w:val="00193A1F"/>
    <w:rsid w:val="00193C2B"/>
    <w:rsid w:val="001A22D2"/>
    <w:rsid w:val="001A3AB7"/>
    <w:rsid w:val="001A662A"/>
    <w:rsid w:val="001A7E3C"/>
    <w:rsid w:val="001B12C9"/>
    <w:rsid w:val="001B1323"/>
    <w:rsid w:val="001B277A"/>
    <w:rsid w:val="001B5B65"/>
    <w:rsid w:val="001B7856"/>
    <w:rsid w:val="001B7938"/>
    <w:rsid w:val="001D5DF6"/>
    <w:rsid w:val="001D728E"/>
    <w:rsid w:val="001E2597"/>
    <w:rsid w:val="001E34DA"/>
    <w:rsid w:val="001E3ED0"/>
    <w:rsid w:val="001E6E02"/>
    <w:rsid w:val="002051D1"/>
    <w:rsid w:val="002174D4"/>
    <w:rsid w:val="00220464"/>
    <w:rsid w:val="002259EB"/>
    <w:rsid w:val="002415C5"/>
    <w:rsid w:val="00244D8E"/>
    <w:rsid w:val="00245FB1"/>
    <w:rsid w:val="00250151"/>
    <w:rsid w:val="00251E42"/>
    <w:rsid w:val="00253F82"/>
    <w:rsid w:val="00255E28"/>
    <w:rsid w:val="0026184B"/>
    <w:rsid w:val="002648C5"/>
    <w:rsid w:val="00265FA1"/>
    <w:rsid w:val="0026630E"/>
    <w:rsid w:val="002664B1"/>
    <w:rsid w:val="0027167C"/>
    <w:rsid w:val="00277835"/>
    <w:rsid w:val="002800C2"/>
    <w:rsid w:val="0028143D"/>
    <w:rsid w:val="00282B4B"/>
    <w:rsid w:val="0028442D"/>
    <w:rsid w:val="0029592C"/>
    <w:rsid w:val="00295B17"/>
    <w:rsid w:val="002973A9"/>
    <w:rsid w:val="002A4D6B"/>
    <w:rsid w:val="002B221B"/>
    <w:rsid w:val="002C6D85"/>
    <w:rsid w:val="002D30B4"/>
    <w:rsid w:val="002E47BD"/>
    <w:rsid w:val="002E4D20"/>
    <w:rsid w:val="002F4903"/>
    <w:rsid w:val="002F73C4"/>
    <w:rsid w:val="003046FF"/>
    <w:rsid w:val="003104BE"/>
    <w:rsid w:val="003125DA"/>
    <w:rsid w:val="00314D40"/>
    <w:rsid w:val="003218D4"/>
    <w:rsid w:val="0033301D"/>
    <w:rsid w:val="00343652"/>
    <w:rsid w:val="00344E62"/>
    <w:rsid w:val="00351E0B"/>
    <w:rsid w:val="00353AB1"/>
    <w:rsid w:val="00354718"/>
    <w:rsid w:val="00355C79"/>
    <w:rsid w:val="00363594"/>
    <w:rsid w:val="00366854"/>
    <w:rsid w:val="00367350"/>
    <w:rsid w:val="003715BF"/>
    <w:rsid w:val="00372C64"/>
    <w:rsid w:val="00372C7B"/>
    <w:rsid w:val="00376BEB"/>
    <w:rsid w:val="00380E35"/>
    <w:rsid w:val="00382BD8"/>
    <w:rsid w:val="00383538"/>
    <w:rsid w:val="0038699B"/>
    <w:rsid w:val="00387DD7"/>
    <w:rsid w:val="003965D2"/>
    <w:rsid w:val="003A292C"/>
    <w:rsid w:val="003A2ECD"/>
    <w:rsid w:val="003A4D38"/>
    <w:rsid w:val="003B0464"/>
    <w:rsid w:val="003B2B01"/>
    <w:rsid w:val="003B3811"/>
    <w:rsid w:val="003C105F"/>
    <w:rsid w:val="003C323D"/>
    <w:rsid w:val="003E086C"/>
    <w:rsid w:val="003E43D9"/>
    <w:rsid w:val="003F03D1"/>
    <w:rsid w:val="003F4F15"/>
    <w:rsid w:val="003F7FE3"/>
    <w:rsid w:val="00400AD2"/>
    <w:rsid w:val="004029CE"/>
    <w:rsid w:val="00407016"/>
    <w:rsid w:val="00421FFF"/>
    <w:rsid w:val="004270E7"/>
    <w:rsid w:val="00430269"/>
    <w:rsid w:val="0043627B"/>
    <w:rsid w:val="00441B09"/>
    <w:rsid w:val="00442BE4"/>
    <w:rsid w:val="00450EF2"/>
    <w:rsid w:val="00452279"/>
    <w:rsid w:val="00453DB3"/>
    <w:rsid w:val="0047012F"/>
    <w:rsid w:val="004708C9"/>
    <w:rsid w:val="00471C6E"/>
    <w:rsid w:val="00473B21"/>
    <w:rsid w:val="004744DB"/>
    <w:rsid w:val="004767C0"/>
    <w:rsid w:val="00477693"/>
    <w:rsid w:val="0048077B"/>
    <w:rsid w:val="00486953"/>
    <w:rsid w:val="004925AA"/>
    <w:rsid w:val="00493659"/>
    <w:rsid w:val="00495AA6"/>
    <w:rsid w:val="0049755F"/>
    <w:rsid w:val="004A629B"/>
    <w:rsid w:val="004A7326"/>
    <w:rsid w:val="004B159D"/>
    <w:rsid w:val="004B5336"/>
    <w:rsid w:val="004C3E0F"/>
    <w:rsid w:val="004C5E98"/>
    <w:rsid w:val="004D4B53"/>
    <w:rsid w:val="004E7150"/>
    <w:rsid w:val="004F69FB"/>
    <w:rsid w:val="00503819"/>
    <w:rsid w:val="0050481C"/>
    <w:rsid w:val="00506879"/>
    <w:rsid w:val="00510E3A"/>
    <w:rsid w:val="00513FE5"/>
    <w:rsid w:val="00516B2E"/>
    <w:rsid w:val="0052200E"/>
    <w:rsid w:val="005230D1"/>
    <w:rsid w:val="00531152"/>
    <w:rsid w:val="005341F4"/>
    <w:rsid w:val="0054010A"/>
    <w:rsid w:val="005467F7"/>
    <w:rsid w:val="00550494"/>
    <w:rsid w:val="00555877"/>
    <w:rsid w:val="00567A65"/>
    <w:rsid w:val="00572C78"/>
    <w:rsid w:val="00577A12"/>
    <w:rsid w:val="00583C69"/>
    <w:rsid w:val="0058553B"/>
    <w:rsid w:val="00592DD2"/>
    <w:rsid w:val="00593508"/>
    <w:rsid w:val="005947AA"/>
    <w:rsid w:val="005A03AD"/>
    <w:rsid w:val="005A4EBE"/>
    <w:rsid w:val="005A5DAC"/>
    <w:rsid w:val="005B0387"/>
    <w:rsid w:val="005B2B41"/>
    <w:rsid w:val="005B5F97"/>
    <w:rsid w:val="005C0A0C"/>
    <w:rsid w:val="005C60A8"/>
    <w:rsid w:val="005D63A6"/>
    <w:rsid w:val="005E0A0E"/>
    <w:rsid w:val="005E0FA8"/>
    <w:rsid w:val="005E3E72"/>
    <w:rsid w:val="005E48BE"/>
    <w:rsid w:val="005F1F9F"/>
    <w:rsid w:val="0060338F"/>
    <w:rsid w:val="00606D3D"/>
    <w:rsid w:val="00610D74"/>
    <w:rsid w:val="00612444"/>
    <w:rsid w:val="00613BBD"/>
    <w:rsid w:val="00614680"/>
    <w:rsid w:val="006146EF"/>
    <w:rsid w:val="00621E9E"/>
    <w:rsid w:val="00622CBD"/>
    <w:rsid w:val="00625DBA"/>
    <w:rsid w:val="0063272B"/>
    <w:rsid w:val="00637FE2"/>
    <w:rsid w:val="006428D4"/>
    <w:rsid w:val="006464AF"/>
    <w:rsid w:val="0065033F"/>
    <w:rsid w:val="00656F1B"/>
    <w:rsid w:val="0065749A"/>
    <w:rsid w:val="00663445"/>
    <w:rsid w:val="00667D59"/>
    <w:rsid w:val="00672FF1"/>
    <w:rsid w:val="006754C3"/>
    <w:rsid w:val="00675895"/>
    <w:rsid w:val="00680187"/>
    <w:rsid w:val="00685808"/>
    <w:rsid w:val="006A5662"/>
    <w:rsid w:val="006B3C00"/>
    <w:rsid w:val="006C04D4"/>
    <w:rsid w:val="006C3C05"/>
    <w:rsid w:val="006D4906"/>
    <w:rsid w:val="006D5B0B"/>
    <w:rsid w:val="006E02A9"/>
    <w:rsid w:val="006F2CE8"/>
    <w:rsid w:val="006F4CA5"/>
    <w:rsid w:val="00702784"/>
    <w:rsid w:val="007067AC"/>
    <w:rsid w:val="0070728C"/>
    <w:rsid w:val="00711388"/>
    <w:rsid w:val="00712273"/>
    <w:rsid w:val="00723814"/>
    <w:rsid w:val="00732B58"/>
    <w:rsid w:val="0073331D"/>
    <w:rsid w:val="00733E2E"/>
    <w:rsid w:val="007371F2"/>
    <w:rsid w:val="007414F5"/>
    <w:rsid w:val="007421BF"/>
    <w:rsid w:val="00744686"/>
    <w:rsid w:val="0075092E"/>
    <w:rsid w:val="00753CAC"/>
    <w:rsid w:val="00754C6D"/>
    <w:rsid w:val="00755BC7"/>
    <w:rsid w:val="007563AF"/>
    <w:rsid w:val="00761946"/>
    <w:rsid w:val="00761C19"/>
    <w:rsid w:val="00761C62"/>
    <w:rsid w:val="007651E4"/>
    <w:rsid w:val="0076542A"/>
    <w:rsid w:val="0077198A"/>
    <w:rsid w:val="007734FD"/>
    <w:rsid w:val="00775D7B"/>
    <w:rsid w:val="00785BC2"/>
    <w:rsid w:val="00794325"/>
    <w:rsid w:val="00794A8C"/>
    <w:rsid w:val="00795D1F"/>
    <w:rsid w:val="00797E87"/>
    <w:rsid w:val="007A5D2F"/>
    <w:rsid w:val="007A7323"/>
    <w:rsid w:val="007C527A"/>
    <w:rsid w:val="007C6C01"/>
    <w:rsid w:val="007D2939"/>
    <w:rsid w:val="007D3196"/>
    <w:rsid w:val="007D3E0A"/>
    <w:rsid w:val="007E1C8D"/>
    <w:rsid w:val="007E2374"/>
    <w:rsid w:val="007E753B"/>
    <w:rsid w:val="007F31D5"/>
    <w:rsid w:val="007F35F6"/>
    <w:rsid w:val="0080127F"/>
    <w:rsid w:val="00802803"/>
    <w:rsid w:val="008053C4"/>
    <w:rsid w:val="008074E4"/>
    <w:rsid w:val="00810135"/>
    <w:rsid w:val="008107D9"/>
    <w:rsid w:val="00811680"/>
    <w:rsid w:val="00815682"/>
    <w:rsid w:val="00824A0B"/>
    <w:rsid w:val="00825E76"/>
    <w:rsid w:val="008275AC"/>
    <w:rsid w:val="00827B43"/>
    <w:rsid w:val="00830579"/>
    <w:rsid w:val="00830E7D"/>
    <w:rsid w:val="00836304"/>
    <w:rsid w:val="0084371A"/>
    <w:rsid w:val="00843D02"/>
    <w:rsid w:val="00852BF4"/>
    <w:rsid w:val="00857369"/>
    <w:rsid w:val="0086154F"/>
    <w:rsid w:val="008629C6"/>
    <w:rsid w:val="0086688B"/>
    <w:rsid w:val="008709AD"/>
    <w:rsid w:val="008758DC"/>
    <w:rsid w:val="00876A5B"/>
    <w:rsid w:val="0087711F"/>
    <w:rsid w:val="00877D65"/>
    <w:rsid w:val="00880443"/>
    <w:rsid w:val="00884261"/>
    <w:rsid w:val="008A40CC"/>
    <w:rsid w:val="008B1D17"/>
    <w:rsid w:val="008C36AA"/>
    <w:rsid w:val="008C4804"/>
    <w:rsid w:val="008D37FE"/>
    <w:rsid w:val="008D526F"/>
    <w:rsid w:val="008D6292"/>
    <w:rsid w:val="008E69BD"/>
    <w:rsid w:val="008F0212"/>
    <w:rsid w:val="008F3E8C"/>
    <w:rsid w:val="00904603"/>
    <w:rsid w:val="00905CE0"/>
    <w:rsid w:val="00914044"/>
    <w:rsid w:val="0091693C"/>
    <w:rsid w:val="00916E1E"/>
    <w:rsid w:val="0091714D"/>
    <w:rsid w:val="00917C98"/>
    <w:rsid w:val="00920F24"/>
    <w:rsid w:val="00925CB5"/>
    <w:rsid w:val="00930988"/>
    <w:rsid w:val="00931CE1"/>
    <w:rsid w:val="009350EF"/>
    <w:rsid w:val="00935162"/>
    <w:rsid w:val="00940AB3"/>
    <w:rsid w:val="00944C03"/>
    <w:rsid w:val="00947880"/>
    <w:rsid w:val="0095491D"/>
    <w:rsid w:val="00957BA8"/>
    <w:rsid w:val="009627D1"/>
    <w:rsid w:val="00972881"/>
    <w:rsid w:val="00972A8D"/>
    <w:rsid w:val="00981656"/>
    <w:rsid w:val="00982739"/>
    <w:rsid w:val="00983C2B"/>
    <w:rsid w:val="009977C1"/>
    <w:rsid w:val="009A1F61"/>
    <w:rsid w:val="009B0AD6"/>
    <w:rsid w:val="009B30FE"/>
    <w:rsid w:val="009B7F10"/>
    <w:rsid w:val="009C408A"/>
    <w:rsid w:val="009C5454"/>
    <w:rsid w:val="009C7417"/>
    <w:rsid w:val="009D1D84"/>
    <w:rsid w:val="009D1DD2"/>
    <w:rsid w:val="009D2B02"/>
    <w:rsid w:val="009D5FC9"/>
    <w:rsid w:val="009D6806"/>
    <w:rsid w:val="009D70DC"/>
    <w:rsid w:val="009D730E"/>
    <w:rsid w:val="009E6826"/>
    <w:rsid w:val="009E7150"/>
    <w:rsid w:val="009F3C08"/>
    <w:rsid w:val="00A03FB7"/>
    <w:rsid w:val="00A06E8C"/>
    <w:rsid w:val="00A11E9E"/>
    <w:rsid w:val="00A16817"/>
    <w:rsid w:val="00A20212"/>
    <w:rsid w:val="00A20D41"/>
    <w:rsid w:val="00A20F7A"/>
    <w:rsid w:val="00A215D1"/>
    <w:rsid w:val="00A321FA"/>
    <w:rsid w:val="00A361D5"/>
    <w:rsid w:val="00A37D0D"/>
    <w:rsid w:val="00A4291D"/>
    <w:rsid w:val="00A43D1D"/>
    <w:rsid w:val="00A4428A"/>
    <w:rsid w:val="00A45789"/>
    <w:rsid w:val="00A52CAF"/>
    <w:rsid w:val="00A56A22"/>
    <w:rsid w:val="00A61A86"/>
    <w:rsid w:val="00A6451B"/>
    <w:rsid w:val="00A64660"/>
    <w:rsid w:val="00A64829"/>
    <w:rsid w:val="00A65574"/>
    <w:rsid w:val="00A65C05"/>
    <w:rsid w:val="00A71C0D"/>
    <w:rsid w:val="00A76197"/>
    <w:rsid w:val="00A8707D"/>
    <w:rsid w:val="00A92E2C"/>
    <w:rsid w:val="00A9698C"/>
    <w:rsid w:val="00AA0BB5"/>
    <w:rsid w:val="00AA27CE"/>
    <w:rsid w:val="00AA2BFA"/>
    <w:rsid w:val="00AA688B"/>
    <w:rsid w:val="00AB1D5D"/>
    <w:rsid w:val="00AB3076"/>
    <w:rsid w:val="00AB6B9E"/>
    <w:rsid w:val="00AB6E60"/>
    <w:rsid w:val="00AC3FFC"/>
    <w:rsid w:val="00AD5D2A"/>
    <w:rsid w:val="00AD7D4B"/>
    <w:rsid w:val="00AF0B8B"/>
    <w:rsid w:val="00AF3353"/>
    <w:rsid w:val="00AF35FA"/>
    <w:rsid w:val="00B04F05"/>
    <w:rsid w:val="00B05A07"/>
    <w:rsid w:val="00B07B32"/>
    <w:rsid w:val="00B1162C"/>
    <w:rsid w:val="00B14E76"/>
    <w:rsid w:val="00B152C4"/>
    <w:rsid w:val="00B17C99"/>
    <w:rsid w:val="00B22A64"/>
    <w:rsid w:val="00B24F42"/>
    <w:rsid w:val="00B37142"/>
    <w:rsid w:val="00B40F7D"/>
    <w:rsid w:val="00B4307E"/>
    <w:rsid w:val="00B4324D"/>
    <w:rsid w:val="00B469C2"/>
    <w:rsid w:val="00B50425"/>
    <w:rsid w:val="00B53F92"/>
    <w:rsid w:val="00B57ED1"/>
    <w:rsid w:val="00B60C5A"/>
    <w:rsid w:val="00B65F7A"/>
    <w:rsid w:val="00B6721F"/>
    <w:rsid w:val="00B764CA"/>
    <w:rsid w:val="00B77DA7"/>
    <w:rsid w:val="00B80A97"/>
    <w:rsid w:val="00B863AB"/>
    <w:rsid w:val="00B900FB"/>
    <w:rsid w:val="00B96934"/>
    <w:rsid w:val="00BA2B47"/>
    <w:rsid w:val="00BA344B"/>
    <w:rsid w:val="00BA3DC8"/>
    <w:rsid w:val="00BA534A"/>
    <w:rsid w:val="00BB2C4F"/>
    <w:rsid w:val="00BC0017"/>
    <w:rsid w:val="00BC0855"/>
    <w:rsid w:val="00BC16E8"/>
    <w:rsid w:val="00BC5331"/>
    <w:rsid w:val="00BC76CD"/>
    <w:rsid w:val="00BD42F7"/>
    <w:rsid w:val="00BD52EB"/>
    <w:rsid w:val="00BD60EF"/>
    <w:rsid w:val="00BE4857"/>
    <w:rsid w:val="00BE4F7B"/>
    <w:rsid w:val="00BE71F5"/>
    <w:rsid w:val="00BF2599"/>
    <w:rsid w:val="00BF48B0"/>
    <w:rsid w:val="00BF683E"/>
    <w:rsid w:val="00C0247C"/>
    <w:rsid w:val="00C0586C"/>
    <w:rsid w:val="00C14231"/>
    <w:rsid w:val="00C22C1F"/>
    <w:rsid w:val="00C24131"/>
    <w:rsid w:val="00C2718C"/>
    <w:rsid w:val="00C329D3"/>
    <w:rsid w:val="00C405F3"/>
    <w:rsid w:val="00C412A6"/>
    <w:rsid w:val="00C42127"/>
    <w:rsid w:val="00C426E7"/>
    <w:rsid w:val="00C44A61"/>
    <w:rsid w:val="00C46D92"/>
    <w:rsid w:val="00C47387"/>
    <w:rsid w:val="00C56404"/>
    <w:rsid w:val="00C623A9"/>
    <w:rsid w:val="00C642D3"/>
    <w:rsid w:val="00C64702"/>
    <w:rsid w:val="00C661D3"/>
    <w:rsid w:val="00C667B1"/>
    <w:rsid w:val="00C6751B"/>
    <w:rsid w:val="00C71FBE"/>
    <w:rsid w:val="00C75720"/>
    <w:rsid w:val="00C931E5"/>
    <w:rsid w:val="00CA25D3"/>
    <w:rsid w:val="00CA2D6B"/>
    <w:rsid w:val="00CA4A78"/>
    <w:rsid w:val="00CA5D9D"/>
    <w:rsid w:val="00CA74AA"/>
    <w:rsid w:val="00CB0A6A"/>
    <w:rsid w:val="00CB5C8E"/>
    <w:rsid w:val="00CB7031"/>
    <w:rsid w:val="00CC236C"/>
    <w:rsid w:val="00CC3A09"/>
    <w:rsid w:val="00CC65A5"/>
    <w:rsid w:val="00CC71D5"/>
    <w:rsid w:val="00CD47A1"/>
    <w:rsid w:val="00CD65A0"/>
    <w:rsid w:val="00CD6D95"/>
    <w:rsid w:val="00CD7F7D"/>
    <w:rsid w:val="00CE1433"/>
    <w:rsid w:val="00CE1619"/>
    <w:rsid w:val="00CE3C85"/>
    <w:rsid w:val="00CE5017"/>
    <w:rsid w:val="00CE5451"/>
    <w:rsid w:val="00CF14DB"/>
    <w:rsid w:val="00CF2A31"/>
    <w:rsid w:val="00D0069A"/>
    <w:rsid w:val="00D02B1A"/>
    <w:rsid w:val="00D139B8"/>
    <w:rsid w:val="00D22267"/>
    <w:rsid w:val="00D23DCB"/>
    <w:rsid w:val="00D25EBB"/>
    <w:rsid w:val="00D30D5C"/>
    <w:rsid w:val="00D32313"/>
    <w:rsid w:val="00D350E4"/>
    <w:rsid w:val="00D41D33"/>
    <w:rsid w:val="00D45754"/>
    <w:rsid w:val="00D45FBC"/>
    <w:rsid w:val="00D503BE"/>
    <w:rsid w:val="00D55102"/>
    <w:rsid w:val="00D63EB7"/>
    <w:rsid w:val="00D64ED5"/>
    <w:rsid w:val="00D75D81"/>
    <w:rsid w:val="00D82F95"/>
    <w:rsid w:val="00D87602"/>
    <w:rsid w:val="00D90378"/>
    <w:rsid w:val="00D90558"/>
    <w:rsid w:val="00D94E7C"/>
    <w:rsid w:val="00D9785F"/>
    <w:rsid w:val="00DA3620"/>
    <w:rsid w:val="00DC12A5"/>
    <w:rsid w:val="00DC3413"/>
    <w:rsid w:val="00DC3E3D"/>
    <w:rsid w:val="00DC4904"/>
    <w:rsid w:val="00DC583D"/>
    <w:rsid w:val="00DD078C"/>
    <w:rsid w:val="00DD12DE"/>
    <w:rsid w:val="00DD1D12"/>
    <w:rsid w:val="00DD5960"/>
    <w:rsid w:val="00DD6CC2"/>
    <w:rsid w:val="00DE05C8"/>
    <w:rsid w:val="00DE09B1"/>
    <w:rsid w:val="00DE125C"/>
    <w:rsid w:val="00DE487F"/>
    <w:rsid w:val="00DE7BE7"/>
    <w:rsid w:val="00DF24B4"/>
    <w:rsid w:val="00DF36EC"/>
    <w:rsid w:val="00DF5677"/>
    <w:rsid w:val="00E077AF"/>
    <w:rsid w:val="00E1476A"/>
    <w:rsid w:val="00E178F7"/>
    <w:rsid w:val="00E21193"/>
    <w:rsid w:val="00E21263"/>
    <w:rsid w:val="00E2212A"/>
    <w:rsid w:val="00E231C3"/>
    <w:rsid w:val="00E26141"/>
    <w:rsid w:val="00E348B9"/>
    <w:rsid w:val="00E37992"/>
    <w:rsid w:val="00E44EDA"/>
    <w:rsid w:val="00E45120"/>
    <w:rsid w:val="00E479A8"/>
    <w:rsid w:val="00E51E1E"/>
    <w:rsid w:val="00E56339"/>
    <w:rsid w:val="00E7006B"/>
    <w:rsid w:val="00E70F97"/>
    <w:rsid w:val="00E7188D"/>
    <w:rsid w:val="00E75F8E"/>
    <w:rsid w:val="00E77769"/>
    <w:rsid w:val="00E83D62"/>
    <w:rsid w:val="00E87F3B"/>
    <w:rsid w:val="00E9022F"/>
    <w:rsid w:val="00E97B6B"/>
    <w:rsid w:val="00EA02F3"/>
    <w:rsid w:val="00EA0C2D"/>
    <w:rsid w:val="00EB6D2A"/>
    <w:rsid w:val="00EC7252"/>
    <w:rsid w:val="00ED3443"/>
    <w:rsid w:val="00ED3AF8"/>
    <w:rsid w:val="00ED4FA6"/>
    <w:rsid w:val="00EE1E35"/>
    <w:rsid w:val="00EE5225"/>
    <w:rsid w:val="00EE73DE"/>
    <w:rsid w:val="00EF08CF"/>
    <w:rsid w:val="00EF1576"/>
    <w:rsid w:val="00F05847"/>
    <w:rsid w:val="00F10087"/>
    <w:rsid w:val="00F238D1"/>
    <w:rsid w:val="00F25137"/>
    <w:rsid w:val="00F2562A"/>
    <w:rsid w:val="00F261A3"/>
    <w:rsid w:val="00F34199"/>
    <w:rsid w:val="00F441E4"/>
    <w:rsid w:val="00F46461"/>
    <w:rsid w:val="00F478BF"/>
    <w:rsid w:val="00F47C9F"/>
    <w:rsid w:val="00F57FA8"/>
    <w:rsid w:val="00F61667"/>
    <w:rsid w:val="00F622D3"/>
    <w:rsid w:val="00F65B7D"/>
    <w:rsid w:val="00F6656D"/>
    <w:rsid w:val="00F719A7"/>
    <w:rsid w:val="00F72E7D"/>
    <w:rsid w:val="00F7622C"/>
    <w:rsid w:val="00F82015"/>
    <w:rsid w:val="00F92036"/>
    <w:rsid w:val="00F97BFE"/>
    <w:rsid w:val="00FA0620"/>
    <w:rsid w:val="00FA567E"/>
    <w:rsid w:val="00FB11EB"/>
    <w:rsid w:val="00FB1CF0"/>
    <w:rsid w:val="00FB3E7C"/>
    <w:rsid w:val="00FD37E5"/>
    <w:rsid w:val="00FD599A"/>
    <w:rsid w:val="00FE4E20"/>
    <w:rsid w:val="00FE7243"/>
    <w:rsid w:val="00FF3B72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5B542261-6341-41F5-AFA3-7EEFABD2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  <w:style w:type="paragraph" w:styleId="af0">
    <w:name w:val="Normal (Web)"/>
    <w:basedOn w:val="a"/>
    <w:uiPriority w:val="99"/>
    <w:unhideWhenUsed/>
    <w:rsid w:val="00DF24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sselectedend">
    <w:name w:val="isselectedend"/>
    <w:basedOn w:val="a"/>
    <w:rsid w:val="00031ED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af1">
    <w:name w:val="Strong"/>
    <w:basedOn w:val="a0"/>
    <w:uiPriority w:val="22"/>
    <w:qFormat/>
    <w:rsid w:val="008F0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7d2c25a7dcce62825dbdfea7e8ee5ac6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dcdf488da155c5a4dc9311fa98a8b58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8CF4D-C2BA-47E9-AF84-A1EDFE414611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2.xml><?xml version="1.0" encoding="utf-8"?>
<ds:datastoreItem xmlns:ds="http://schemas.openxmlformats.org/officeDocument/2006/customXml" ds:itemID="{DA612B4D-117D-40D4-B4E2-42C25B2B8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66372-CCBF-4593-B0C0-C7F851C66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248</Words>
  <Characters>1416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2026-06-12T04:56:00Z</cp:lastPrinted>
  <dcterms:created xsi:type="dcterms:W3CDTF">2026-05-28T17:54:00Z</dcterms:created>
  <dcterms:modified xsi:type="dcterms:W3CDTF">2026-06-12T08:41:00Z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0x0101001CBA75D42667A24E82A976505053BEB9</vt:lpwstr>
  </property>
  <property fmtid="{D5CDD505-2E9C-101B-9397-08002B2CF9AE}" pid="3" name="MSIP_Label_13306bfe-29cf-4c0e-bbb8-fa4efadabca8_siteId">
    <vt:lpwstr>d4ffc887-d88d-41cc-bf6a-6bb47ec0f3ca</vt:lpwstr>
  </property>
  <property fmtid="{D5CDD505-2E9C-101B-9397-08002B2CF9AE}" pid="4" name="MSIP_Label_13306bfe-29cf-4c0e-bbb8-fa4efadabca8_removed">
    <vt:lpwstr>0</vt:lpwstr>
  </property>
  <property fmtid="{D5CDD505-2E9C-101B-9397-08002B2CF9AE}" pid="5" name="MSIP_Label_13306bfe-29cf-4c0e-bbb8-fa4efadabca8_method">
    <vt:lpwstr>Privileged</vt:lpwstr>
  </property>
  <property fmtid="{D5CDD505-2E9C-101B-9397-08002B2CF9AE}" pid="6" name="MSIP_Label_13306bfe-29cf-4c0e-bbb8-fa4efadabca8_enabled">
    <vt:lpwstr>1</vt:lpwstr>
  </property>
  <property fmtid="{D5CDD505-2E9C-101B-9397-08002B2CF9AE}" pid="7" name="MSIP_Label_13306bfe-29cf-4c0e-bbb8-fa4efadabca8_contentBits">
    <vt:lpwstr>8</vt:lpwstr>
  </property>
  <property fmtid="{D5CDD505-2E9C-101B-9397-08002B2CF9AE}" pid="8" name="MediaServiceImageTags">
    <vt:lpwstr/>
  </property>
</Properties>
</file>