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77F1BFE6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EDA">
              <w:rPr>
                <w:rFonts w:hint="eastAsia"/>
                <w:b w:val="0"/>
                <w:bCs w:val="0"/>
                <w:smallCaps/>
                <w:noProof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150368C9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7F7F317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E230C0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E230C0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E230C0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CA260B">
              <w:rPr>
                <w:rStyle w:val="aa"/>
                <w:rFonts w:hint="eastAsia"/>
                <w:color w:val="002060"/>
                <w:sz w:val="22"/>
                <w:u w:val="none"/>
              </w:rPr>
              <w:t>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E230C0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8D341B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04A823FC" w14:textId="77777777" w:rsidR="00236C80" w:rsidRPr="00236C80" w:rsidRDefault="00236C80" w:rsidP="00236C80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</w:pPr>
            <w:bookmarkStart w:id="0" w:name="_Hlk210225934"/>
            <w:r w:rsidRPr="00236C8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>G마켓, 서울관광재단과 함께 여름맞이 국내여행 할인 기획전</w:t>
            </w:r>
          </w:p>
          <w:p w14:paraId="156DB95B" w14:textId="073E9C45" w:rsidR="00EB451B" w:rsidRPr="00BE0A21" w:rsidRDefault="00236C80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236C80">
              <w:rPr>
                <w:smallCaps/>
                <w:spacing w:val="-20"/>
                <w:sz w:val="32"/>
                <w:szCs w:val="32"/>
              </w:rPr>
              <w:t>‘지역관광 안테나숍’… 숙박·패키지·액티비티 등 200여 상품 제안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A79A2A2" w14:textId="77777777" w:rsidR="00996E92" w:rsidRPr="00996E92" w:rsidRDefault="00996E92" w:rsidP="00996E9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996E92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996E92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6월 30일까지 ‘지역관광 안테나숍’ 연계 국내 여행상품 기획전 진행</w:t>
            </w:r>
          </w:p>
          <w:p w14:paraId="4760ED94" w14:textId="77777777" w:rsidR="00996E92" w:rsidRPr="00996E92" w:rsidRDefault="00996E92" w:rsidP="00996E9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996E92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996E92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경기·강원·경북·전남·전북·안동·제주·충남 등 8개 지역 관광상품 약 200여개 최대 10% 할인</w:t>
            </w:r>
          </w:p>
          <w:p w14:paraId="37BEDD9E" w14:textId="6C87209A" w:rsidR="00BC16A0" w:rsidRPr="00C33593" w:rsidRDefault="00996E92" w:rsidP="00996E9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996E92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996E92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국내 숙박·패키지·액티비티 등 3개 부문으로 구성…여름 여행 수요 겨냥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6B24E13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bookmarkStart w:id="1" w:name="_Hlk215862097"/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G마켓이 휴가철을 앞두고 6월 한 달간 국내 여행상품을 할인 판매한다. </w:t>
      </w: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서울시와 서울관광재단이 주최하는 ‘지역관광 안테나숍’ 사업과 연계한 기획전이다. </w:t>
      </w:r>
    </w:p>
    <w:p w14:paraId="5169E9CC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 </w:t>
      </w:r>
    </w:p>
    <w:p w14:paraId="673B081B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‘지역관광 안테나숍’은 서울과 전국 각 지역을 잇는 복합문화공간으로, 지역 관광 정보와 특산품을 소개하는 거점 역할을 한다.</w:t>
      </w:r>
    </w:p>
    <w:p w14:paraId="5EB2DB35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 </w:t>
      </w:r>
    </w:p>
    <w:p w14:paraId="0E907392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G마켓은 경기·강원·경북·전남·전북·안동·제주·충남 등 8개 지역의 관광상품을 국내 숙박·패키지·액티비티 3개 부문으로 나눠 200여 종을 선보인다. 상품은 최대 10% 할인가에 만나볼 수 있다.</w:t>
      </w:r>
    </w:p>
    <w:p w14:paraId="56AE706B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 </w:t>
      </w:r>
    </w:p>
    <w:p w14:paraId="7D1BA48A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국내숙박 부문은 여름 여행 수요를 반영한 숙소 상품 중심으로 마련했다. </w:t>
      </w: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물놀이 숙소, 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오션뷰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숙소, 반려동물 동반 숙소 등 다양한 유형의 상품을 선보인다. 대표 상품으로는 ▲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웰리힐리파크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워터파크 객실 패키지 ▲강릉 세인트존스 호텔 ▲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소노펫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비발디파크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등이 있다.</w:t>
      </w:r>
    </w:p>
    <w:p w14:paraId="28844303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 </w:t>
      </w:r>
    </w:p>
    <w:p w14:paraId="750B8DBF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국내패키지 부문에서는 지역 관광 코스와 숙박을 결합한 상품을 판매한다. </w:t>
      </w: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▲여수·순천 리무진 투어 패키지 ▲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엄마랑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딸이랑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홍성 추억여행 패키지 ▲제주도 5성급 호텔 럭셔리 2박3일 패키지 등이 대표적이다.</w:t>
      </w:r>
    </w:p>
    <w:p w14:paraId="5749D96A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 </w:t>
      </w:r>
    </w:p>
    <w:p w14:paraId="47268941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국내 액티비티 부문은 여름 성수기를 앞둔 레저 상품을 중심으로 구성했다. </w:t>
      </w: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▲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아쿠아플라넷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입장권 ▲에버랜드 종일이용권 ▲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휘닉스파크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블루캐니언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워터파크 등을 할인가에 선보인다.</w:t>
      </w:r>
    </w:p>
    <w:p w14:paraId="2C6C62F9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 </w:t>
      </w:r>
    </w:p>
    <w:p w14:paraId="551DB48F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기획전은 G마켓 홈페이지에서 ‘지역관광 안테나숍’을 검색하면 만나볼 수 있다.</w:t>
      </w:r>
    </w:p>
    <w:p w14:paraId="6FA4C470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 </w:t>
      </w:r>
    </w:p>
    <w:p w14:paraId="1F10EB82" w14:textId="77777777" w:rsidR="00996E92" w:rsidRPr="00996E92" w:rsidRDefault="00996E92" w:rsidP="00996E92">
      <w:pPr>
        <w:pStyle w:val="af2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G마켓 관계자는 “여름 휴가철을 앞두고 전국 각지의 여행상품을 한자리에서 비교하고 구매할 수 있도록 이번 기획전을 마련했다”</w:t>
      </w:r>
      <w:proofErr w:type="spellStart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>며</w:t>
      </w:r>
      <w:proofErr w:type="spellEnd"/>
      <w:r w:rsidRPr="00996E92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 “앞으로도 지역 관광 활성화를 위한 다양한 협업을 이어가겠다”고 말했다.</w:t>
      </w:r>
    </w:p>
    <w:p w14:paraId="101D54C9" w14:textId="77777777" w:rsidR="00B86B9C" w:rsidRPr="00996E92" w:rsidRDefault="00B86B9C" w:rsidP="00B86B9C">
      <w:pPr>
        <w:pStyle w:val="af2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504A4B1B" w14:textId="77777777" w:rsidR="00B86B9C" w:rsidRPr="00B86B9C" w:rsidRDefault="00B86B9C" w:rsidP="00B86B9C">
      <w:pPr>
        <w:pStyle w:val="af2"/>
        <w:jc w:val="center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B86B9C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19F7" w14:textId="77777777" w:rsidR="00262BB0" w:rsidRDefault="00262BB0">
      <w:pPr>
        <w:spacing w:after="0" w:line="240" w:lineRule="auto"/>
      </w:pPr>
      <w:r>
        <w:separator/>
      </w:r>
    </w:p>
  </w:endnote>
  <w:endnote w:type="continuationSeparator" w:id="0">
    <w:p w14:paraId="2ED84ADE" w14:textId="77777777" w:rsidR="00262BB0" w:rsidRDefault="00262BB0">
      <w:pPr>
        <w:spacing w:after="0" w:line="240" w:lineRule="auto"/>
      </w:pPr>
      <w:r>
        <w:continuationSeparator/>
      </w:r>
    </w:p>
  </w:endnote>
  <w:endnote w:type="continuationNotice" w:id="1">
    <w:p w14:paraId="7AFA446E" w14:textId="77777777" w:rsidR="00262BB0" w:rsidRDefault="00262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8006" w14:textId="77777777" w:rsidR="00262BB0" w:rsidRDefault="00262BB0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7BB7646" w14:textId="77777777" w:rsidR="00262BB0" w:rsidRDefault="00262BB0">
      <w:pPr>
        <w:spacing w:after="0" w:line="240" w:lineRule="auto"/>
      </w:pPr>
      <w:r>
        <w:continuationSeparator/>
      </w:r>
    </w:p>
  </w:footnote>
  <w:footnote w:type="continuationNotice" w:id="1">
    <w:p w14:paraId="2B92CC32" w14:textId="77777777" w:rsidR="00262BB0" w:rsidRDefault="00262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480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0A0A"/>
    <w:rsid w:val="000518B3"/>
    <w:rsid w:val="0005264A"/>
    <w:rsid w:val="0005299E"/>
    <w:rsid w:val="000529B4"/>
    <w:rsid w:val="00052D86"/>
    <w:rsid w:val="0005313E"/>
    <w:rsid w:val="0005338A"/>
    <w:rsid w:val="00053A0B"/>
    <w:rsid w:val="00053AEB"/>
    <w:rsid w:val="00053C85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6F8E"/>
    <w:rsid w:val="000A7683"/>
    <w:rsid w:val="000A780A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2CA3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8D1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6DE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73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6A8"/>
    <w:rsid w:val="001E0ED5"/>
    <w:rsid w:val="001E168E"/>
    <w:rsid w:val="001E1D3F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6C80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BB0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44F5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0E7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4A7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AE1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5BD2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07F"/>
    <w:rsid w:val="0055262E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E7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6EDA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77E26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311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19B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6B45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94D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54AC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41B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E0C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7AB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96E92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5AE"/>
    <w:rsid w:val="00A3766F"/>
    <w:rsid w:val="00A37C07"/>
    <w:rsid w:val="00A401E0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9E7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3CB1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922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77DAF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6B9C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16A0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2B7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424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C2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CE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39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59C9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1D9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8F3"/>
    <w:rsid w:val="00E21FEB"/>
    <w:rsid w:val="00E2264A"/>
    <w:rsid w:val="00E22B81"/>
    <w:rsid w:val="00E22CF9"/>
    <w:rsid w:val="00E22EF3"/>
    <w:rsid w:val="00E230C0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3927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5BD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D6F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CE9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8A9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241</Words>
  <Characters>1375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2021-03-30T08:05:00Z</cp:lastPrinted>
  <dcterms:created xsi:type="dcterms:W3CDTF">2026-06-02T06:35:00Z</dcterms:created>
  <dcterms:modified xsi:type="dcterms:W3CDTF">2026-06-09T05:55:00Z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