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2F" w:rsidRDefault="0032572F" w:rsidP="0032572F">
      <w:pPr>
        <w:pStyle w:val="a3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HY헤드라인M" w:eastAsia="HY헤드라인M" w:hAnsi="맑은 고딕" w:hint="eastAsia"/>
          <w:b/>
          <w:bCs/>
          <w:color w:val="000000"/>
          <w:spacing w:val="-20"/>
          <w:sz w:val="32"/>
          <w:szCs w:val="32"/>
        </w:rPr>
        <w:t>K-</w:t>
      </w:r>
      <w:proofErr w:type="spellStart"/>
      <w:r>
        <w:rPr>
          <w:rFonts w:ascii="HY헤드라인M" w:eastAsia="HY헤드라인M" w:hAnsi="맑은 고딕" w:hint="eastAsia"/>
          <w:b/>
          <w:bCs/>
          <w:color w:val="000000"/>
          <w:spacing w:val="-20"/>
          <w:sz w:val="32"/>
          <w:szCs w:val="32"/>
        </w:rPr>
        <w:t>웰니스</w:t>
      </w:r>
      <w:proofErr w:type="spellEnd"/>
      <w:r>
        <w:rPr>
          <w:rFonts w:ascii="HY헤드라인M" w:eastAsia="HY헤드라인M" w:hAnsi="맑은 고딕" w:hint="eastAsia"/>
          <w:b/>
          <w:bCs/>
          <w:color w:val="000000"/>
          <w:spacing w:val="-20"/>
          <w:sz w:val="32"/>
          <w:szCs w:val="32"/>
        </w:rPr>
        <w:t xml:space="preserve"> 체험하고 K-스낵도 받고</w:t>
      </w:r>
      <w:proofErr w:type="gramStart"/>
      <w:r>
        <w:rPr>
          <w:rFonts w:ascii="HY헤드라인M" w:eastAsia="HY헤드라인M" w:hAnsi="맑은 고딕" w:hint="eastAsia"/>
          <w:b/>
          <w:bCs/>
          <w:color w:val="000000"/>
          <w:spacing w:val="-20"/>
          <w:sz w:val="32"/>
          <w:szCs w:val="32"/>
        </w:rPr>
        <w:t>..</w:t>
      </w:r>
      <w:proofErr w:type="gramEnd"/>
    </w:p>
    <w:p w:rsidR="0032572F" w:rsidRDefault="0032572F" w:rsidP="0032572F">
      <w:pPr>
        <w:pStyle w:val="a3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HY헤드라인M" w:eastAsia="HY헤드라인M" w:hAnsi="맑은 고딕" w:hint="eastAsia"/>
          <w:b/>
          <w:bCs/>
          <w:color w:val="000000"/>
          <w:spacing w:val="-20"/>
          <w:sz w:val="32"/>
          <w:szCs w:val="32"/>
        </w:rPr>
        <w:t xml:space="preserve">자주(JAJU), 외국인 대상 </w:t>
      </w:r>
      <w:proofErr w:type="spellStart"/>
      <w:r>
        <w:rPr>
          <w:rFonts w:ascii="HY헤드라인M" w:eastAsia="HY헤드라인M" w:hAnsi="맑은 고딕" w:hint="eastAsia"/>
          <w:b/>
          <w:bCs/>
          <w:color w:val="000000"/>
          <w:spacing w:val="-20"/>
          <w:sz w:val="32"/>
          <w:szCs w:val="32"/>
        </w:rPr>
        <w:t>역대급</w:t>
      </w:r>
      <w:proofErr w:type="spellEnd"/>
      <w:r>
        <w:rPr>
          <w:rFonts w:ascii="HY헤드라인M" w:eastAsia="HY헤드라인M" w:hAnsi="맑은 고딕" w:hint="eastAsia"/>
          <w:b/>
          <w:bCs/>
          <w:color w:val="000000"/>
          <w:spacing w:val="-20"/>
          <w:sz w:val="32"/>
          <w:szCs w:val="32"/>
        </w:rPr>
        <w:t xml:space="preserve"> 프로모션 진행</w:t>
      </w:r>
    </w:p>
    <w:p w:rsidR="0032572F" w:rsidRDefault="0032572F" w:rsidP="0032572F">
      <w:pPr>
        <w:pStyle w:val="a3"/>
        <w:spacing w:line="480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 </w:t>
      </w:r>
    </w:p>
    <w:p w:rsidR="0032572F" w:rsidRDefault="0032572F" w:rsidP="0032572F">
      <w:pPr>
        <w:pStyle w:val="a3"/>
        <w:spacing w:line="480" w:lineRule="atLeast"/>
        <w:ind w:left="-15" w:firstLine="268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대한민국 대표 라이프스타일 브랜드 ‘자주(JAJU)’가 5월 글로벌 황금 연휴 시즌을 맞아 5월 1일부터 15일까지 방한 외국인 관광객을 위한 대규모 프로모션을 선보인다.</w:t>
      </w:r>
    </w:p>
    <w:p w:rsidR="0032572F" w:rsidRDefault="0032572F" w:rsidP="0032572F">
      <w:pPr>
        <w:pStyle w:val="a3"/>
        <w:spacing w:line="480" w:lineRule="atLeast"/>
        <w:ind w:left="-15" w:firstLine="268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32572F" w:rsidRDefault="0032572F" w:rsidP="0032572F">
      <w:pPr>
        <w:pStyle w:val="a3"/>
        <w:spacing w:line="480" w:lineRule="atLeast"/>
        <w:ind w:left="-15" w:firstLine="268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 xml:space="preserve">이번 프로모션은 일본 </w:t>
      </w:r>
      <w:proofErr w:type="spellStart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골든위크와</w:t>
      </w:r>
      <w:proofErr w:type="spellEnd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중화권</w:t>
      </w:r>
      <w:proofErr w:type="spellEnd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 xml:space="preserve"> 노동절로 한국 방문 수요가 집중되는 시기에 맞춰 해외 관광객들이 많이 찾는 백화점과 쇼핑몰 입점 매장, 자주 압구정점에서 진행된다.</w:t>
      </w:r>
    </w:p>
    <w:p w:rsidR="0032572F" w:rsidRDefault="0032572F" w:rsidP="0032572F">
      <w:pPr>
        <w:pStyle w:val="a3"/>
        <w:spacing w:line="480" w:lineRule="atLeast"/>
        <w:ind w:left="-15" w:firstLine="268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32572F" w:rsidRDefault="0032572F" w:rsidP="0032572F">
      <w:pPr>
        <w:pStyle w:val="a3"/>
        <w:spacing w:line="480" w:lineRule="atLeast"/>
        <w:ind w:left="-15" w:firstLine="268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대표 상품으로는 ‘K-</w:t>
      </w:r>
      <w:proofErr w:type="spellStart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웰니스’를</w:t>
      </w:r>
      <w:proofErr w:type="spellEnd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 xml:space="preserve"> 대표하는 파자마, 한국 전통미를 현대적으로 재해석한 </w:t>
      </w:r>
      <w:proofErr w:type="spellStart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인견·냉감</w:t>
      </w:r>
      <w:proofErr w:type="spellEnd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 xml:space="preserve"> 언더웨어, 단아한 한국적 미감이 담긴 도자기 라인과 건강한 한국 전통 스낵 등 이다. </w:t>
      </w:r>
    </w:p>
    <w:p w:rsidR="0032572F" w:rsidRDefault="0032572F" w:rsidP="0032572F">
      <w:pPr>
        <w:pStyle w:val="a3"/>
        <w:spacing w:line="480" w:lineRule="atLeast"/>
        <w:ind w:left="-15" w:firstLine="268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32572F" w:rsidRDefault="0032572F" w:rsidP="0032572F">
      <w:pPr>
        <w:pStyle w:val="a3"/>
        <w:spacing w:line="480" w:lineRule="atLeast"/>
        <w:ind w:left="-15" w:firstLine="268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 xml:space="preserve">행사 기간 동안 여권을 제시하거나 </w:t>
      </w:r>
      <w:proofErr w:type="spellStart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알리페이·위챗페이로</w:t>
      </w:r>
      <w:proofErr w:type="spellEnd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 xml:space="preserve"> 5만원 이상 결제 시 15% 즉시 할인과 함께 매장 방문 인증샷을 브랜드 태그와 함께 </w:t>
      </w:r>
      <w:proofErr w:type="spellStart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인스타그램에</w:t>
      </w:r>
      <w:proofErr w:type="spellEnd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 xml:space="preserve"> 업로드하면 추가 5% 할인도 적용돼 최대 20% 혜택을 받을 수 있다. </w:t>
      </w:r>
    </w:p>
    <w:p w:rsidR="0032572F" w:rsidRDefault="0032572F" w:rsidP="0032572F">
      <w:pPr>
        <w:pStyle w:val="a3"/>
        <w:spacing w:line="480" w:lineRule="atLeast"/>
        <w:ind w:left="-15" w:firstLine="268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32572F" w:rsidRDefault="0032572F" w:rsidP="0032572F">
      <w:pPr>
        <w:pStyle w:val="a3"/>
        <w:spacing w:line="480" w:lineRule="atLeast"/>
        <w:ind w:left="-15" w:firstLine="268"/>
        <w:jc w:val="both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 xml:space="preserve">또 한국 방문 기념품을 찾는 외국인 고객을 위해 5만 원 이상 구매 시 </w:t>
      </w:r>
      <w:proofErr w:type="spellStart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달고나·오란다·약과로</w:t>
      </w:r>
      <w:proofErr w:type="spellEnd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 xml:space="preserve"> 구성된 K</w:t>
      </w:r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noBreakHyphen/>
        <w:t xml:space="preserve">스낵 3종 세트를 증정해 쇼핑의 즐거움과 한국적인 경험을 동시에 제공하고, 1만 5천 원 이상 구매 고객이 매장에서 바로 </w:t>
      </w:r>
      <w:proofErr w:type="spellStart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택스</w:t>
      </w:r>
      <w:proofErr w:type="spellEnd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리펀드</w:t>
      </w:r>
      <w:proofErr w:type="spellEnd"/>
      <w:r>
        <w:rPr>
          <w:rFonts w:ascii="맑은 고딕" w:eastAsia="맑은 고딕" w:hAnsi="맑은 고딕" w:hint="eastAsia"/>
          <w:color w:val="000000"/>
          <w:spacing w:val="-6"/>
          <w:sz w:val="28"/>
          <w:szCs w:val="28"/>
        </w:rPr>
        <w:t>(Tax Refund)를 받을 수 있도록 쇼핑 편의도 강화했다.</w:t>
      </w:r>
    </w:p>
    <w:p w:rsidR="00D61C36" w:rsidRPr="0032572F" w:rsidRDefault="0032572F">
      <w:bookmarkStart w:id="0" w:name="_GoBack"/>
      <w:bookmarkEnd w:id="0"/>
    </w:p>
    <w:sectPr w:rsidR="00D61C36" w:rsidRPr="0032572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72F"/>
    <w:rsid w:val="0032572F"/>
    <w:rsid w:val="00632B37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A7196-FFAE-435E-90E8-C8048DF1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72F"/>
    <w:pPr>
      <w:widowControl/>
      <w:wordWrap/>
      <w:autoSpaceDE/>
      <w:autoSpaceDN/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7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2026-05-04T01:16:00Z</dcterms:created>
  <dcterms:modified xsi:type="dcterms:W3CDTF">2026-05-04T01:17:00Z</dcterms:modified>
</cp:coreProperties>
</file>