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E8" w:rsidRPr="004209E8" w:rsidRDefault="004209E8" w:rsidP="004209E8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/>
          <w:color w:val="222222"/>
          <w:kern w:val="0"/>
          <w:sz w:val="27"/>
          <w:szCs w:val="27"/>
        </w:rPr>
      </w:pPr>
      <w:bookmarkStart w:id="0" w:name="_GoBack"/>
      <w:r w:rsidRPr="004209E8">
        <w:rPr>
          <w:rFonts w:ascii="HY헤드라인M" w:eastAsia="HY헤드라인M" w:hAnsi="맑은 고딕" w:cs="굴림" w:hint="eastAsia"/>
          <w:b/>
          <w:bCs/>
          <w:color w:val="222222"/>
          <w:spacing w:val="-20"/>
          <w:kern w:val="0"/>
          <w:sz w:val="32"/>
          <w:szCs w:val="32"/>
        </w:rPr>
        <w:t>작년보다 더 빨라진 더위</w:t>
      </w:r>
      <w:proofErr w:type="gramStart"/>
      <w:r w:rsidRPr="004209E8">
        <w:rPr>
          <w:rFonts w:ascii="HY헤드라인M" w:eastAsia="HY헤드라인M" w:hAnsi="맑은 고딕" w:cs="굴림" w:hint="eastAsia"/>
          <w:b/>
          <w:bCs/>
          <w:color w:val="222222"/>
          <w:spacing w:val="-20"/>
          <w:kern w:val="0"/>
          <w:sz w:val="32"/>
          <w:szCs w:val="32"/>
        </w:rPr>
        <w:t>..</w:t>
      </w:r>
      <w:proofErr w:type="gramEnd"/>
      <w:r w:rsidRPr="004209E8">
        <w:rPr>
          <w:rFonts w:ascii="HY헤드라인M" w:eastAsia="HY헤드라인M" w:hAnsi="맑은 고딕" w:cs="굴림" w:hint="eastAsia"/>
          <w:b/>
          <w:bCs/>
          <w:color w:val="222222"/>
          <w:spacing w:val="-20"/>
          <w:kern w:val="0"/>
          <w:sz w:val="32"/>
          <w:szCs w:val="32"/>
        </w:rPr>
        <w:t>’자주 에어(AIR)’로 불쾌지수 날려보세요.</w:t>
      </w:r>
    </w:p>
    <w:bookmarkEnd w:id="0"/>
    <w:p w:rsidR="004209E8" w:rsidRPr="004209E8" w:rsidRDefault="004209E8" w:rsidP="004209E8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 w:hint="eastAsia"/>
          <w:color w:val="222222"/>
          <w:kern w:val="0"/>
          <w:sz w:val="27"/>
          <w:szCs w:val="27"/>
        </w:rPr>
      </w:pPr>
    </w:p>
    <w:p w:rsidR="004209E8" w:rsidRPr="004209E8" w:rsidRDefault="004209E8" w:rsidP="004209E8">
      <w:pPr>
        <w:widowControl/>
        <w:shd w:val="clear" w:color="auto" w:fill="FFFFFF"/>
        <w:wordWrap/>
        <w:autoSpaceDE/>
        <w:autoSpaceDN/>
        <w:spacing w:after="0" w:line="480" w:lineRule="atLeast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 </w:t>
      </w:r>
    </w:p>
    <w:p w:rsidR="004209E8" w:rsidRPr="004209E8" w:rsidRDefault="004209E8" w:rsidP="004209E8">
      <w:pPr>
        <w:widowControl/>
        <w:shd w:val="clear" w:color="auto" w:fill="FFFFFF"/>
        <w:wordWrap/>
        <w:autoSpaceDE/>
        <w:autoSpaceDN/>
        <w:spacing w:after="0" w:line="480" w:lineRule="atLeast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  (주)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신세계까사의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 라이프스타일 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브랜드’자주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(JAJU)’가 일상 속 불쾌지수를 낮춰주는 기능성 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패션·리빙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 시리즈 ‘자주 에어(AIR)’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를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 출시했다.</w:t>
      </w:r>
    </w:p>
    <w:p w:rsidR="004209E8" w:rsidRPr="004209E8" w:rsidRDefault="004209E8" w:rsidP="004209E8">
      <w:pPr>
        <w:widowControl/>
        <w:shd w:val="clear" w:color="auto" w:fill="FFFFFF"/>
        <w:wordWrap/>
        <w:autoSpaceDE/>
        <w:autoSpaceDN/>
        <w:spacing w:after="0" w:line="480" w:lineRule="atLeast"/>
        <w:rPr>
          <w:rFonts w:ascii="바탕" w:eastAsia="바탕" w:hAnsi="바탕" w:cs="굴림" w:hint="eastAsia"/>
          <w:color w:val="222222"/>
          <w:kern w:val="0"/>
          <w:szCs w:val="20"/>
        </w:rPr>
      </w:pPr>
    </w:p>
    <w:p w:rsidR="004209E8" w:rsidRPr="004209E8" w:rsidRDefault="004209E8" w:rsidP="004209E8">
      <w:pPr>
        <w:widowControl/>
        <w:shd w:val="clear" w:color="auto" w:fill="FFFFFF"/>
        <w:wordWrap/>
        <w:autoSpaceDE/>
        <w:autoSpaceDN/>
        <w:spacing w:after="0" w:line="480" w:lineRule="atLeast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  ‘자주 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에어’는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 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흡한속건과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 접촉 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냉감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 기능성 원단을 활용한 파자마, 침구, 쿠션, 라운지웨어부터 운동복, 언더웨어, 핸디 선풍기까지 일상의 모든 순간을 쾌적하게 해주는 다양한 아이템을 선보인다.</w:t>
      </w:r>
    </w:p>
    <w:p w:rsidR="004209E8" w:rsidRPr="004209E8" w:rsidRDefault="004209E8" w:rsidP="004209E8">
      <w:pPr>
        <w:widowControl/>
        <w:shd w:val="clear" w:color="auto" w:fill="FFFFFF"/>
        <w:wordWrap/>
        <w:autoSpaceDE/>
        <w:autoSpaceDN/>
        <w:spacing w:after="0" w:line="480" w:lineRule="atLeast"/>
        <w:rPr>
          <w:rFonts w:ascii="바탕" w:eastAsia="바탕" w:hAnsi="바탕" w:cs="굴림" w:hint="eastAsia"/>
          <w:color w:val="222222"/>
          <w:kern w:val="0"/>
          <w:szCs w:val="20"/>
        </w:rPr>
      </w:pPr>
    </w:p>
    <w:p w:rsidR="004209E8" w:rsidRPr="004209E8" w:rsidRDefault="004209E8" w:rsidP="004209E8">
      <w:pPr>
        <w:widowControl/>
        <w:shd w:val="clear" w:color="auto" w:fill="FFFFFF"/>
        <w:wordWrap/>
        <w:autoSpaceDE/>
        <w:autoSpaceDN/>
        <w:spacing w:after="0" w:line="480" w:lineRule="atLeast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  대표 상품은 ‘자주 에어 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코튼’과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 ‘자주 에어 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냉감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’ 두가지 소재로 구성된 파자마, 피부에 닿는 즉시 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쿨링감을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 주는 ‘접촉 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냉감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 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베딩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’, 일상은 물론 아웃도어 활동도 가능한 ‘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머슬핏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 민소매 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민소매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 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티셔츠’와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 ‘여성용 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셔링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 스트링 티셔츠’, 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급속냉각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 기능의 ‘핸디 선풍기’ 등 이다.    </w:t>
      </w:r>
    </w:p>
    <w:p w:rsidR="004209E8" w:rsidRPr="004209E8" w:rsidRDefault="004209E8" w:rsidP="004209E8">
      <w:pPr>
        <w:widowControl/>
        <w:shd w:val="clear" w:color="auto" w:fill="FFFFFF"/>
        <w:wordWrap/>
        <w:autoSpaceDE/>
        <w:autoSpaceDN/>
        <w:spacing w:after="0" w:line="480" w:lineRule="atLeast"/>
        <w:rPr>
          <w:rFonts w:ascii="바탕" w:eastAsia="바탕" w:hAnsi="바탕" w:cs="굴림" w:hint="eastAsia"/>
          <w:color w:val="222222"/>
          <w:kern w:val="0"/>
          <w:szCs w:val="20"/>
        </w:rPr>
      </w:pPr>
    </w:p>
    <w:p w:rsidR="004209E8" w:rsidRPr="004209E8" w:rsidRDefault="004209E8" w:rsidP="004209E8">
      <w:pPr>
        <w:widowControl/>
        <w:shd w:val="clear" w:color="auto" w:fill="FFFFFF"/>
        <w:wordWrap/>
        <w:autoSpaceDE/>
        <w:autoSpaceDN/>
        <w:spacing w:after="0" w:line="480" w:lineRule="atLeast"/>
        <w:rPr>
          <w:rFonts w:ascii="바탕" w:eastAsia="바탕" w:hAnsi="바탕" w:cs="굴림" w:hint="eastAsia"/>
          <w:color w:val="222222"/>
          <w:kern w:val="0"/>
          <w:szCs w:val="20"/>
        </w:rPr>
      </w:pPr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  또 선물할 일이 많아지는 5월을 맞아 </w:t>
      </w:r>
      <w:proofErr w:type="spellStart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>기프트</w:t>
      </w:r>
      <w:proofErr w:type="spellEnd"/>
      <w:r w:rsidRPr="004209E8">
        <w:rPr>
          <w:rFonts w:ascii="맑은 고딕" w:eastAsia="맑은 고딕" w:hAnsi="맑은 고딕" w:cs="굴림" w:hint="eastAsia"/>
          <w:color w:val="222222"/>
          <w:spacing w:val="-6"/>
          <w:kern w:val="0"/>
          <w:sz w:val="28"/>
          <w:szCs w:val="28"/>
        </w:rPr>
        <w:t xml:space="preserve"> 패키지 ‘자주 에어 생존 키트’ 2종을 무더위를 이기는 아이템 선물로 제안한다.</w:t>
      </w:r>
    </w:p>
    <w:p w:rsidR="00C0738C" w:rsidRDefault="004209E8"/>
    <w:sectPr w:rsidR="00C073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E8"/>
    <w:rsid w:val="004209E8"/>
    <w:rsid w:val="00767E31"/>
    <w:rsid w:val="00F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BCC38-7D37-4492-A959-52DE72D4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9E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2026-05-08T00:14:00Z</dcterms:created>
  <dcterms:modified xsi:type="dcterms:W3CDTF">2026-05-08T00:15:00Z</dcterms:modified>
</cp:coreProperties>
</file>