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67C62BE0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F97672">
        <w:rPr>
          <w:rFonts w:ascii="Arial" w:eastAsia="맑은 고딕" w:hAnsi="Arial" w:hint="eastAsia"/>
        </w:rPr>
        <w:t>5</w:t>
      </w:r>
      <w:r w:rsidR="00203D3B">
        <w:rPr>
          <w:rFonts w:ascii="Arial" w:eastAsia="맑은 고딕" w:hAnsi="Arial" w:hint="eastAsia"/>
        </w:rPr>
        <w:t>.</w:t>
      </w:r>
      <w:r w:rsidR="001F4654">
        <w:rPr>
          <w:rFonts w:ascii="Arial" w:eastAsia="맑은 고딕" w:hAnsi="Arial" w:hint="eastAsia"/>
        </w:rPr>
        <w:t>2</w:t>
      </w:r>
      <w:r w:rsidR="00347846">
        <w:rPr>
          <w:rFonts w:ascii="Arial" w:eastAsia="맑은 고딕" w:hAnsi="Arial" w:hint="eastAsia"/>
        </w:rPr>
        <w:t>9</w:t>
      </w:r>
    </w:p>
    <w:p w14:paraId="26A4D57B" w14:textId="5EB6BC5A" w:rsidR="007C7538" w:rsidRDefault="007C7538" w:rsidP="007C7538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7C7538">
        <w:rPr>
          <w:b/>
          <w:bCs/>
          <w:spacing w:val="-38"/>
          <w:sz w:val="30"/>
          <w:szCs w:val="30"/>
        </w:rPr>
        <w:t xml:space="preserve">‘가구 같은 안마의자’ </w:t>
      </w:r>
      <w:r w:rsidR="00F04D61">
        <w:rPr>
          <w:rFonts w:hint="eastAsia"/>
          <w:b/>
          <w:bCs/>
          <w:spacing w:val="-38"/>
          <w:sz w:val="30"/>
          <w:szCs w:val="30"/>
        </w:rPr>
        <w:t xml:space="preserve">선물용으로 </w:t>
      </w:r>
      <w:r w:rsidR="00367945">
        <w:rPr>
          <w:rFonts w:hint="eastAsia"/>
          <w:b/>
          <w:bCs/>
          <w:spacing w:val="-38"/>
          <w:sz w:val="30"/>
          <w:szCs w:val="30"/>
        </w:rPr>
        <w:t>인기</w:t>
      </w:r>
    </w:p>
    <w:p w14:paraId="7F4D028E" w14:textId="0A1F1592" w:rsidR="007C7538" w:rsidRPr="007C7538" w:rsidRDefault="007C7538" w:rsidP="007C7538">
      <w:pPr>
        <w:spacing w:after="0" w:line="256" w:lineRule="auto"/>
        <w:jc w:val="center"/>
        <w:rPr>
          <w:b/>
          <w:bCs/>
          <w:spacing w:val="-38"/>
          <w:sz w:val="40"/>
          <w:szCs w:val="40"/>
        </w:rPr>
      </w:pPr>
      <w:r w:rsidRPr="007C7538">
        <w:rPr>
          <w:rFonts w:hint="eastAsia"/>
          <w:b/>
          <w:bCs/>
          <w:spacing w:val="-38"/>
          <w:sz w:val="40"/>
          <w:szCs w:val="40"/>
        </w:rPr>
        <w:t xml:space="preserve">신세계까사, </w:t>
      </w:r>
      <w:r w:rsidRPr="007C7538">
        <w:rPr>
          <w:b/>
          <w:bCs/>
          <w:spacing w:val="-38"/>
          <w:sz w:val="40"/>
          <w:szCs w:val="40"/>
        </w:rPr>
        <w:t xml:space="preserve">까사미아 ‘캄포 레스트’ 5월 매출 </w:t>
      </w:r>
      <w:r w:rsidR="00F04D61">
        <w:rPr>
          <w:rFonts w:hint="eastAsia"/>
          <w:b/>
          <w:bCs/>
          <w:spacing w:val="-38"/>
          <w:sz w:val="40"/>
          <w:szCs w:val="40"/>
        </w:rPr>
        <w:t>145</w:t>
      </w:r>
      <w:r w:rsidRPr="007C7538">
        <w:rPr>
          <w:b/>
          <w:bCs/>
          <w:spacing w:val="-38"/>
          <w:sz w:val="40"/>
          <w:szCs w:val="40"/>
        </w:rPr>
        <w:t>%↑</w:t>
      </w:r>
    </w:p>
    <w:p w14:paraId="36A7ACB7" w14:textId="1AC9C3A2" w:rsidR="003F58E6" w:rsidRPr="00A80C5D" w:rsidRDefault="00ED7CBD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A80C5D" w:rsidRPr="00083470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>가정의</w:t>
      </w:r>
      <w:r w:rsidR="00083470" w:rsidRPr="00083470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 xml:space="preserve"> </w:t>
      </w:r>
      <w:r w:rsidR="00A80C5D" w:rsidRPr="00083470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 xml:space="preserve">달 </w:t>
      </w:r>
      <w:r w:rsidR="00F04D61" w:rsidRPr="00083470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>선물</w:t>
      </w:r>
      <w:r w:rsidR="00A80C5D" w:rsidRPr="00083470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>용</w:t>
      </w:r>
      <w:r w:rsidR="00F04D61" w:rsidRPr="00083470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>으로</w:t>
      </w:r>
      <w:r w:rsidR="003F58E6" w:rsidRPr="00083470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 xml:space="preserve"> </w:t>
      </w:r>
      <w:r w:rsidR="00F04D61" w:rsidRPr="00083470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>인기</w:t>
      </w:r>
      <w:r w:rsidR="00A80C5D" w:rsidRPr="00083470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>…</w:t>
      </w:r>
      <w:r w:rsidR="00A80C5D" w:rsidRPr="00083470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>출시 첫 달 2월 대비 매출 약 2.5배 신장, 3월 이후 매달 10%가량 올라</w:t>
      </w:r>
    </w:p>
    <w:p w14:paraId="06CBC23B" w14:textId="3332A7D8" w:rsidR="00C24B27" w:rsidRPr="0082540B" w:rsidRDefault="003F58E6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- 캄포 레스트, </w:t>
      </w:r>
      <w:r w:rsidR="00F04D61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인테리어에</w:t>
      </w:r>
      <w:r w:rsidRPr="003F58E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자연스럽게 어우러지는</w:t>
      </w:r>
      <w:r w:rsidR="00F04D61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Pr="003F58E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디자인과 15가지 맞춤 안마 프로그램으로 호응</w:t>
      </w:r>
    </w:p>
    <w:p w14:paraId="67983176" w14:textId="515D38DF" w:rsidR="0016002F" w:rsidRPr="0016002F" w:rsidRDefault="0016002F" w:rsidP="0042376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82540B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오는 </w:t>
      </w:r>
      <w:r w:rsidR="00F04D61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하반기 </w:t>
      </w:r>
      <w:r w:rsidR="0082540B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>패브릭 소재 적용한 신</w:t>
      </w:r>
      <w:r w:rsidR="003F58E6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>제품</w:t>
      </w:r>
      <w:r w:rsidR="00F04D61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>도</w:t>
      </w:r>
      <w:r w:rsidR="0082540B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 출시</w:t>
      </w:r>
      <w:r w:rsidR="003F58E6"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>…</w:t>
      </w:r>
      <w:r w:rsidR="00F04D61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다양한 고객 니즈 반영한 소재 확장, </w:t>
      </w:r>
      <w:r w:rsidR="003F58E6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>선택의 폭 넓혀</w:t>
      </w:r>
    </w:p>
    <w:p w14:paraId="1EBD5A51" w14:textId="2C50D4A3" w:rsidR="00F04D61" w:rsidRDefault="00F04D61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 w:hint="eastAsia"/>
          <w:b/>
          <w:bCs/>
          <w:noProof/>
          <w:spacing w:val="-8"/>
          <w:sz w:val="16"/>
          <w:szCs w:val="18"/>
        </w:rPr>
        <w:drawing>
          <wp:inline distT="0" distB="0" distL="0" distR="0" wp14:anchorId="33FA2A03" wp14:editId="07DC2DC6">
            <wp:extent cx="3402743" cy="4257675"/>
            <wp:effectExtent l="0" t="0" r="7620" b="0"/>
            <wp:docPr id="73814567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794" cy="42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2C78AB50" w:rsidR="00C21B43" w:rsidRDefault="001A1BF3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신세계까사의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까사미아가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선보인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프리미엄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마사지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리클라이너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'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캄포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레스트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'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가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가정의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달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선물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수요에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힘입어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5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월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매출이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F04D61">
        <w:rPr>
          <w:rFonts w:ascii="Arial" w:eastAsia="맑은 고딕" w:hAnsi="Arial" w:hint="eastAsia"/>
          <w:b/>
          <w:bCs/>
          <w:sz w:val="16"/>
          <w:szCs w:val="18"/>
        </w:rPr>
        <w:t>출시</w:t>
      </w:r>
      <w:r w:rsidR="00F04D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04D61">
        <w:rPr>
          <w:rFonts w:ascii="Arial" w:eastAsia="맑은 고딕" w:hAnsi="Arial" w:hint="eastAsia"/>
          <w:b/>
          <w:bCs/>
          <w:sz w:val="16"/>
          <w:szCs w:val="18"/>
        </w:rPr>
        <w:t>첫</w:t>
      </w:r>
      <w:r w:rsidR="00F04D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04D61">
        <w:rPr>
          <w:rFonts w:ascii="Arial" w:eastAsia="맑은 고딕" w:hAnsi="Arial" w:hint="eastAsia"/>
          <w:b/>
          <w:bCs/>
          <w:sz w:val="16"/>
          <w:szCs w:val="18"/>
        </w:rPr>
        <w:t>달인</w:t>
      </w:r>
      <w:r w:rsidR="00F04D61">
        <w:rPr>
          <w:rFonts w:ascii="Arial" w:eastAsia="맑은 고딕" w:hAnsi="Arial" w:hint="eastAsia"/>
          <w:b/>
          <w:bCs/>
          <w:sz w:val="16"/>
          <w:szCs w:val="18"/>
        </w:rPr>
        <w:t xml:space="preserve"> 2</w:t>
      </w:r>
      <w:r w:rsidR="00F04D61">
        <w:rPr>
          <w:rFonts w:ascii="Arial" w:eastAsia="맑은 고딕" w:hAnsi="Arial" w:hint="eastAsia"/>
          <w:b/>
          <w:bCs/>
          <w:sz w:val="16"/>
          <w:szCs w:val="18"/>
        </w:rPr>
        <w:t>월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대비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F04D61">
        <w:rPr>
          <w:rFonts w:ascii="Arial" w:eastAsia="맑은 고딕" w:hAnsi="Arial" w:hint="eastAsia"/>
          <w:b/>
          <w:bCs/>
          <w:sz w:val="16"/>
          <w:szCs w:val="18"/>
        </w:rPr>
        <w:t>145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 xml:space="preserve">% 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증가했다</w:t>
      </w:r>
      <w:r w:rsidR="003B185B" w:rsidRPr="003B185B">
        <w:rPr>
          <w:rFonts w:ascii="Arial" w:eastAsia="맑은 고딕" w:hAnsi="Arial"/>
          <w:b/>
          <w:bCs/>
          <w:sz w:val="16"/>
          <w:szCs w:val="18"/>
        </w:rPr>
        <w:t>.</w:t>
      </w:r>
      <w:r w:rsidR="003B185B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56FF246B" w14:textId="77777777" w:rsidR="00353ABD" w:rsidRPr="00C21B43" w:rsidRDefault="00353ABD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</w:p>
    <w:p w14:paraId="10F082FF" w14:textId="3A4E54EF" w:rsidR="007C7538" w:rsidRDefault="007C7538" w:rsidP="00F04D61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C7538">
        <w:rPr>
          <w:rFonts w:ascii="맑은 고딕" w:eastAsia="맑은 고딕" w:hAnsi="맑은 고딕" w:cs="맑은 고딕"/>
          <w:sz w:val="22"/>
        </w:rPr>
        <w:t xml:space="preserve">최근 안마의자를 고를 때도 성능만큼 디자인과 공간 활용성을 함께 </w:t>
      </w:r>
      <w:r w:rsidR="00F04D61">
        <w:rPr>
          <w:rFonts w:ascii="맑은 고딕" w:eastAsia="맑은 고딕" w:hAnsi="맑은 고딕" w:cs="맑은 고딕" w:hint="eastAsia"/>
          <w:sz w:val="22"/>
        </w:rPr>
        <w:t>고려하는</w:t>
      </w:r>
      <w:r w:rsidRPr="007C7538">
        <w:rPr>
          <w:rFonts w:ascii="맑은 고딕" w:eastAsia="맑은 고딕" w:hAnsi="맑은 고딕" w:cs="맑은 고딕"/>
          <w:sz w:val="22"/>
        </w:rPr>
        <w:t xml:space="preserve"> 소비자가 늘면서 가구 같은 안마의자가 주목받고 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있는 가운데, </w:t>
      </w:r>
      <w:r w:rsidR="007507AF" w:rsidRPr="007507AF">
        <w:rPr>
          <w:rFonts w:ascii="맑은 고딕" w:eastAsia="맑은 고딕" w:hAnsi="맑은 고딕" w:cs="맑은 고딕" w:hint="eastAsia"/>
          <w:sz w:val="22"/>
        </w:rPr>
        <w:t>㈜신세계까사</w:t>
      </w:r>
      <w:r w:rsidR="007507AF" w:rsidRPr="007507AF">
        <w:rPr>
          <w:rFonts w:ascii="맑은 고딕" w:eastAsia="맑은 고딕" w:hAnsi="맑은 고딕" w:cs="맑은 고딕"/>
          <w:sz w:val="22"/>
        </w:rPr>
        <w:t>(SHINSEGAE CASA)</w:t>
      </w:r>
      <w:r w:rsidR="007507AF">
        <w:rPr>
          <w:rFonts w:ascii="맑은 고딕" w:eastAsia="맑은 고딕" w:hAnsi="맑은 고딕" w:cs="맑은 고딕" w:hint="eastAsia"/>
          <w:sz w:val="22"/>
        </w:rPr>
        <w:t xml:space="preserve">의 </w:t>
      </w:r>
      <w:r w:rsidR="00F04D61">
        <w:rPr>
          <w:rFonts w:ascii="맑은 고딕" w:eastAsia="맑은 고딕" w:hAnsi="맑은 고딕" w:cs="맑은 고딕"/>
          <w:sz w:val="22"/>
        </w:rPr>
        <w:t>‘</w:t>
      </w:r>
      <w:r w:rsidRPr="007C7538">
        <w:rPr>
          <w:rFonts w:ascii="맑은 고딕" w:eastAsia="맑은 고딕" w:hAnsi="맑은 고딕" w:cs="맑은 고딕"/>
          <w:sz w:val="22"/>
        </w:rPr>
        <w:t>까사미아(CASAMIA)</w:t>
      </w:r>
      <w:r w:rsidR="00F04D61">
        <w:rPr>
          <w:rFonts w:ascii="맑은 고딕" w:eastAsia="맑은 고딕" w:hAnsi="맑은 고딕" w:cs="맑은 고딕"/>
          <w:sz w:val="22"/>
        </w:rPr>
        <w:t>’</w:t>
      </w:r>
      <w:r w:rsidR="00A32F30">
        <w:rPr>
          <w:rFonts w:ascii="맑은 고딕" w:eastAsia="맑은 고딕" w:hAnsi="맑은 고딕" w:cs="맑은 고딕" w:hint="eastAsia"/>
          <w:sz w:val="22"/>
        </w:rPr>
        <w:t>가 선보인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 </w:t>
      </w:r>
      <w:r w:rsidRPr="007C7538">
        <w:rPr>
          <w:rFonts w:ascii="맑은 고딕" w:eastAsia="맑은 고딕" w:hAnsi="맑은 고딕" w:cs="맑은 고딕"/>
          <w:sz w:val="22"/>
        </w:rPr>
        <w:t>프리미엄 마사지 리클라이너 '캄포 레스트(CAMPO REST)'</w:t>
      </w:r>
      <w:r w:rsidR="00F04D61">
        <w:rPr>
          <w:rFonts w:ascii="맑은 고딕" w:eastAsia="맑은 고딕" w:hAnsi="맑은 고딕" w:cs="맑은 고딕" w:hint="eastAsia"/>
          <w:sz w:val="22"/>
        </w:rPr>
        <w:t>의 5월 매출이</w:t>
      </w:r>
      <w:r w:rsidRPr="007C7538">
        <w:rPr>
          <w:rFonts w:ascii="맑은 고딕" w:eastAsia="맑은 고딕" w:hAnsi="맑은 고딕" w:cs="맑은 고딕"/>
          <w:sz w:val="22"/>
        </w:rPr>
        <w:t xml:space="preserve"> </w:t>
      </w:r>
      <w:r w:rsidR="00F04D61">
        <w:rPr>
          <w:rFonts w:ascii="맑은 고딕" w:eastAsia="맑은 고딕" w:hAnsi="맑은 고딕" w:cs="맑은 고딕" w:hint="eastAsia"/>
          <w:sz w:val="22"/>
        </w:rPr>
        <w:t>가정의</w:t>
      </w:r>
      <w:r w:rsidR="00083470">
        <w:rPr>
          <w:rFonts w:ascii="맑은 고딕" w:eastAsia="맑은 고딕" w:hAnsi="맑은 고딕" w:cs="맑은 고딕" w:hint="eastAsia"/>
          <w:sz w:val="22"/>
        </w:rPr>
        <w:t xml:space="preserve"> 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달 선물 </w:t>
      </w:r>
      <w:r w:rsidRPr="007C7538">
        <w:rPr>
          <w:rFonts w:ascii="맑은 고딕" w:eastAsia="맑은 고딕" w:hAnsi="맑은 고딕" w:cs="맑은 고딕"/>
          <w:sz w:val="22"/>
        </w:rPr>
        <w:t xml:space="preserve">수요와 맞물려 </w:t>
      </w:r>
      <w:r w:rsidR="00F04D61">
        <w:rPr>
          <w:rFonts w:ascii="맑은 고딕" w:eastAsia="맑은 고딕" w:hAnsi="맑은 고딕" w:cs="맑은 고딕" w:hint="eastAsia"/>
          <w:sz w:val="22"/>
        </w:rPr>
        <w:t>출시 첫 달</w:t>
      </w:r>
      <w:r w:rsidR="00A80C5D">
        <w:rPr>
          <w:rFonts w:ascii="맑은 고딕" w:eastAsia="맑은 고딕" w:hAnsi="맑은 고딕" w:cs="맑은 고딕" w:hint="eastAsia"/>
          <w:sz w:val="22"/>
        </w:rPr>
        <w:t>인 2월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 대비</w:t>
      </w:r>
      <w:r w:rsidRPr="007C7538">
        <w:rPr>
          <w:rFonts w:ascii="맑은 고딕" w:eastAsia="맑은 고딕" w:hAnsi="맑은 고딕" w:cs="맑은 고딕"/>
          <w:sz w:val="22"/>
        </w:rPr>
        <w:t xml:space="preserve"> </w:t>
      </w:r>
      <w:r w:rsidR="00F04D61">
        <w:rPr>
          <w:rFonts w:ascii="맑은 고딕" w:eastAsia="맑은 고딕" w:hAnsi="맑은 고딕" w:cs="맑은 고딕" w:hint="eastAsia"/>
          <w:sz w:val="22"/>
        </w:rPr>
        <w:t>145</w:t>
      </w:r>
      <w:r w:rsidRPr="007C7538">
        <w:rPr>
          <w:rFonts w:ascii="맑은 고딕" w:eastAsia="맑은 고딕" w:hAnsi="맑은 고딕" w:cs="맑은 고딕"/>
          <w:sz w:val="22"/>
        </w:rPr>
        <w:t>% 증가했다.</w:t>
      </w:r>
    </w:p>
    <w:p w14:paraId="6943F9DD" w14:textId="77777777" w:rsidR="007C7538" w:rsidRPr="00F04D61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59CCD2D9" w14:textId="434B219C" w:rsidR="00F04D61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C7538">
        <w:rPr>
          <w:rFonts w:ascii="맑은 고딕" w:eastAsia="맑은 고딕" w:hAnsi="맑은 고딕" w:cs="맑은 고딕"/>
          <w:sz w:val="22"/>
        </w:rPr>
        <w:t xml:space="preserve">부모님을 위한 </w:t>
      </w:r>
      <w:r w:rsidR="00F04D61">
        <w:rPr>
          <w:rFonts w:ascii="맑은 고딕" w:eastAsia="맑은 고딕" w:hAnsi="맑은 고딕" w:cs="맑은 고딕" w:hint="eastAsia"/>
          <w:sz w:val="22"/>
        </w:rPr>
        <w:t>감사</w:t>
      </w:r>
      <w:r w:rsidRPr="007C7538">
        <w:rPr>
          <w:rFonts w:ascii="맑은 고딕" w:eastAsia="맑은 고딕" w:hAnsi="맑은 고딕" w:cs="맑은 고딕"/>
          <w:sz w:val="22"/>
        </w:rPr>
        <w:t xml:space="preserve"> 선물은 물론 가족 구성원 모두가 함께 사용할 수 있는 프리미엄 휴식 가구에 대한 관심이 </w:t>
      </w:r>
      <w:r w:rsidR="00F04D61">
        <w:rPr>
          <w:rFonts w:ascii="맑은 고딕" w:eastAsia="맑은 고딕" w:hAnsi="맑은 고딕" w:cs="맑은 고딕" w:hint="eastAsia"/>
          <w:sz w:val="22"/>
        </w:rPr>
        <w:t>높아지면서 이를 선물 아이템</w:t>
      </w:r>
      <w:r w:rsidR="005A5BB3">
        <w:rPr>
          <w:rFonts w:ascii="맑은 고딕" w:eastAsia="맑은 고딕" w:hAnsi="맑은 고딕" w:cs="맑은 고딕" w:hint="eastAsia"/>
          <w:sz w:val="22"/>
        </w:rPr>
        <w:t>으로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 찾는 수요가 증가한 것으로 분석된다. </w:t>
      </w:r>
    </w:p>
    <w:p w14:paraId="02D03096" w14:textId="77777777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56396CBA" w14:textId="77777777" w:rsidR="00F04D61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C7538">
        <w:rPr>
          <w:rFonts w:ascii="맑은 고딕" w:eastAsia="맑은 고딕" w:hAnsi="맑은 고딕" w:cs="맑은 고딕"/>
          <w:sz w:val="22"/>
        </w:rPr>
        <w:t xml:space="preserve">캄포 레스트는 까사미아의 대표 베스트셀러 소파 시리즈 '캄포(CAMPO)'의 디자인 정체성과 편안함을 안마의자에 접목한 제품이다. </w:t>
      </w:r>
    </w:p>
    <w:p w14:paraId="2F101BC0" w14:textId="77777777" w:rsidR="00F04D61" w:rsidRDefault="00F04D61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3954F734" w14:textId="4B041BED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C7538">
        <w:rPr>
          <w:rFonts w:ascii="맑은 고딕" w:eastAsia="맑은 고딕" w:hAnsi="맑은 고딕" w:cs="맑은 고딕"/>
          <w:sz w:val="22"/>
        </w:rPr>
        <w:t>기존 안마의자</w:t>
      </w:r>
      <w:r w:rsidR="00174CEC">
        <w:rPr>
          <w:rFonts w:ascii="맑은 고딕" w:eastAsia="맑은 고딕" w:hAnsi="맑은 고딕" w:cs="맑은 고딕" w:hint="eastAsia"/>
          <w:sz w:val="22"/>
        </w:rPr>
        <w:t xml:space="preserve">의 </w:t>
      </w:r>
      <w:r w:rsidR="00F04D61">
        <w:rPr>
          <w:rFonts w:ascii="맑은 고딕" w:eastAsia="맑은 고딕" w:hAnsi="맑은 고딕" w:cs="맑은 고딕" w:hint="eastAsia"/>
          <w:sz w:val="22"/>
        </w:rPr>
        <w:t>투박한</w:t>
      </w:r>
      <w:r w:rsidRPr="007C7538">
        <w:rPr>
          <w:rFonts w:ascii="맑은 고딕" w:eastAsia="맑은 고딕" w:hAnsi="맑은 고딕" w:cs="맑은 고딕"/>
          <w:sz w:val="22"/>
        </w:rPr>
        <w:t xml:space="preserve"> 외관 대신 </w:t>
      </w:r>
      <w:r w:rsidR="00F04D61">
        <w:rPr>
          <w:rFonts w:ascii="맑은 고딕" w:eastAsia="맑은 고딕" w:hAnsi="맑은 고딕" w:cs="맑은 고딕" w:hint="eastAsia"/>
          <w:sz w:val="22"/>
        </w:rPr>
        <w:t>까사미아 특유의 디자인 감각을 바탕으로 유려한</w:t>
      </w:r>
      <w:r w:rsidRPr="007C7538">
        <w:rPr>
          <w:rFonts w:ascii="맑은 고딕" w:eastAsia="맑은 고딕" w:hAnsi="맑은 고딕" w:cs="맑은 고딕"/>
          <w:sz w:val="22"/>
        </w:rPr>
        <w:t xml:space="preserve"> 곡선 디자인과 세련된 컬러, 고급스러운 소재를 적용해 공간에 자연스럽게 어우러지도록 설계</w:t>
      </w:r>
      <w:r w:rsidR="00F04D61">
        <w:rPr>
          <w:rFonts w:ascii="맑은 고딕" w:eastAsia="맑은 고딕" w:hAnsi="맑은 고딕" w:cs="맑은 고딕" w:hint="eastAsia"/>
          <w:sz w:val="22"/>
        </w:rPr>
        <w:t>했다.</w:t>
      </w:r>
      <w:r w:rsidRPr="007C7538">
        <w:rPr>
          <w:rFonts w:ascii="맑은 고딕" w:eastAsia="맑은 고딕" w:hAnsi="맑은 고딕" w:cs="맑은 고딕"/>
          <w:sz w:val="22"/>
        </w:rPr>
        <w:t xml:space="preserve"> </w:t>
      </w:r>
      <w:r w:rsidR="00F04D61">
        <w:rPr>
          <w:rFonts w:ascii="맑은 고딕" w:eastAsia="맑은 고딕" w:hAnsi="맑은 고딕" w:cs="맑은 고딕" w:hint="eastAsia"/>
          <w:sz w:val="22"/>
        </w:rPr>
        <w:t>전자</w:t>
      </w:r>
      <w:r w:rsidRPr="007C7538">
        <w:rPr>
          <w:rFonts w:ascii="맑은 고딕" w:eastAsia="맑은 고딕" w:hAnsi="맑은 고딕" w:cs="맑은 고딕"/>
          <w:sz w:val="22"/>
        </w:rPr>
        <w:t xml:space="preserve"> 기기가 아닌 하나의 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디자인 </w:t>
      </w:r>
      <w:r w:rsidRPr="007C7538">
        <w:rPr>
          <w:rFonts w:ascii="맑은 고딕" w:eastAsia="맑은 고딕" w:hAnsi="맑은 고딕" w:cs="맑은 고딕"/>
          <w:sz w:val="22"/>
        </w:rPr>
        <w:t>가구이자 오브제로</w:t>
      </w:r>
      <w:r w:rsidR="00F04D61">
        <w:rPr>
          <w:rFonts w:ascii="맑은 고딕" w:eastAsia="맑은 고딕" w:hAnsi="맑은 고딕" w:cs="맑은 고딕" w:hint="eastAsia"/>
          <w:sz w:val="22"/>
        </w:rPr>
        <w:t>도 손색없는 디자인이 좋은 반응을 얻으며 판매가 본격적으로 진행된 3월부터는 월 매출도 10%가량 꾸준히 늘고 있는 추세다.</w:t>
      </w:r>
    </w:p>
    <w:p w14:paraId="073CCFB0" w14:textId="77777777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4C8F2133" w14:textId="3008F9F8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C7538">
        <w:rPr>
          <w:rFonts w:ascii="맑은 고딕" w:eastAsia="맑은 고딕" w:hAnsi="맑은 고딕" w:cs="맑은 고딕"/>
          <w:sz w:val="22"/>
        </w:rPr>
        <w:t xml:space="preserve">마사지 성능도 탄탄하다. 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전문 업체와의 협업을 통해 완성한 마사지 기능을 탑재, </w:t>
      </w:r>
      <w:r w:rsidRPr="007C7538">
        <w:rPr>
          <w:rFonts w:ascii="맑은 고딕" w:eastAsia="맑은 고딕" w:hAnsi="맑은 고딕" w:cs="맑은 고딕"/>
          <w:sz w:val="22"/>
        </w:rPr>
        <w:t xml:space="preserve">척추 라인을 따라 설계된 S자 안마 프레임이 목·어깨·날개뼈·등·허리를 섬세하게 </w:t>
      </w:r>
      <w:r w:rsidR="00F04D61">
        <w:rPr>
          <w:rFonts w:ascii="맑은 고딕" w:eastAsia="맑은 고딕" w:hAnsi="맑은 고딕" w:cs="맑은 고딕" w:hint="eastAsia"/>
          <w:sz w:val="22"/>
        </w:rPr>
        <w:t>케어한다. 또,</w:t>
      </w:r>
      <w:r w:rsidRPr="007C7538">
        <w:rPr>
          <w:rFonts w:ascii="맑은 고딕" w:eastAsia="맑은 고딕" w:hAnsi="맑은 고딕" w:cs="맑은 고딕"/>
          <w:sz w:val="22"/>
        </w:rPr>
        <w:t xml:space="preserve"> 총 15가지 안마 프로그램을 통해 사용자의 컨디션과 취향에 맞는 </w:t>
      </w:r>
      <w:r w:rsidR="00F04D61">
        <w:rPr>
          <w:rFonts w:ascii="맑은 고딕" w:eastAsia="맑은 고딕" w:hAnsi="맑은 고딕" w:cs="맑은 고딕" w:hint="eastAsia"/>
          <w:sz w:val="22"/>
        </w:rPr>
        <w:t>맞춤형 마사지가 가능하다.</w:t>
      </w:r>
    </w:p>
    <w:p w14:paraId="666B4F60" w14:textId="77777777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14D3A248" w14:textId="3E8B5563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C7538">
        <w:rPr>
          <w:rFonts w:ascii="맑은 고딕" w:eastAsia="맑은 고딕" w:hAnsi="맑은 고딕" w:cs="맑은 고딕"/>
          <w:sz w:val="22"/>
        </w:rPr>
        <w:t xml:space="preserve">일상에서는 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일반 체어는 물론 </w:t>
      </w:r>
      <w:r w:rsidRPr="007C7538">
        <w:rPr>
          <w:rFonts w:ascii="맑은 고딕" w:eastAsia="맑은 고딕" w:hAnsi="맑은 고딕" w:cs="맑은 고딕"/>
          <w:sz w:val="22"/>
        </w:rPr>
        <w:t>편안한 휴식을 위한 리클라이너로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 사용이 가능하며</w:t>
      </w:r>
      <w:r w:rsidRPr="007C7538">
        <w:rPr>
          <w:rFonts w:ascii="맑은 고딕" w:eastAsia="맑은 고딕" w:hAnsi="맑은 고딕" w:cs="맑은 고딕"/>
          <w:sz w:val="22"/>
        </w:rPr>
        <w:t xml:space="preserve">, 피로 회복이 필요할 때는 마사지 기기로 활용할 수 있어 온 가족이 함께 사용하는 휴식 가구로 손색없다. </w:t>
      </w:r>
    </w:p>
    <w:p w14:paraId="69A5E97E" w14:textId="77777777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06472E2" w14:textId="35A13673" w:rsidR="007C7538" w:rsidRDefault="00F04D61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캄포 레스트의 </w:t>
      </w:r>
      <w:r w:rsidR="007C7538" w:rsidRPr="007C7538">
        <w:rPr>
          <w:rFonts w:ascii="맑은 고딕" w:eastAsia="맑은 고딕" w:hAnsi="맑은 고딕" w:cs="맑은 고딕"/>
          <w:sz w:val="22"/>
        </w:rPr>
        <w:t xml:space="preserve">이 같은 인기에 힘입어 까사미아는 오는 </w:t>
      </w:r>
      <w:r>
        <w:rPr>
          <w:rFonts w:ascii="맑은 고딕" w:eastAsia="맑은 고딕" w:hAnsi="맑은 고딕" w:cs="맑은 고딕" w:hint="eastAsia"/>
          <w:sz w:val="22"/>
        </w:rPr>
        <w:t>하반기</w:t>
      </w:r>
      <w:r w:rsidR="007C7538" w:rsidRPr="007C7538">
        <w:rPr>
          <w:rFonts w:ascii="맑은 고딕" w:eastAsia="맑은 고딕" w:hAnsi="맑은 고딕" w:cs="맑은 고딕"/>
          <w:sz w:val="22"/>
        </w:rPr>
        <w:t xml:space="preserve"> 중 패브릭 소재를 적용한 신규 버전</w:t>
      </w:r>
      <w:r>
        <w:rPr>
          <w:rFonts w:ascii="맑은 고딕" w:eastAsia="맑은 고딕" w:hAnsi="맑은 고딕" w:cs="맑은 고딕" w:hint="eastAsia"/>
          <w:sz w:val="22"/>
        </w:rPr>
        <w:t>도</w:t>
      </w:r>
      <w:r w:rsidR="007C7538" w:rsidRPr="007C7538">
        <w:rPr>
          <w:rFonts w:ascii="맑은 고딕" w:eastAsia="맑은 고딕" w:hAnsi="맑은 고딕" w:cs="맑은 고딕"/>
          <w:sz w:val="22"/>
        </w:rPr>
        <w:t xml:space="preserve"> 선보일 예정이다. 기존 모델의 편안한 착석감과 세련된 디자인은 유지하면서 보다 포근한 분위기를 연출할 수 있도록 선택의 폭을 넓힌다는 계획이다. </w:t>
      </w:r>
    </w:p>
    <w:p w14:paraId="0A0E2945" w14:textId="77777777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4C994D9A" w14:textId="6C77230F" w:rsidR="007C7538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C7538">
        <w:rPr>
          <w:rFonts w:ascii="맑은 고딕" w:eastAsia="맑은 고딕" w:hAnsi="맑은 고딕" w:cs="맑은 고딕"/>
          <w:sz w:val="22"/>
        </w:rPr>
        <w:t xml:space="preserve">신세계까사 관계자는 "캄포 레스트는 안마의자를 건강기기가 아닌 </w:t>
      </w:r>
      <w:r w:rsidR="00F04D61">
        <w:rPr>
          <w:rFonts w:ascii="맑은 고딕" w:eastAsia="맑은 고딕" w:hAnsi="맑은 고딕" w:cs="맑은 고딕" w:hint="eastAsia"/>
          <w:sz w:val="22"/>
        </w:rPr>
        <w:t>하나의 오브제 가구이자</w:t>
      </w:r>
      <w:r w:rsidRPr="007C7538">
        <w:rPr>
          <w:rFonts w:ascii="맑은 고딕" w:eastAsia="맑은 고딕" w:hAnsi="맑은 고딕" w:cs="맑은 고딕"/>
          <w:sz w:val="22"/>
        </w:rPr>
        <w:t xml:space="preserve"> 휴식 가구로 재해석한 제품"이라며 </w:t>
      </w:r>
    </w:p>
    <w:p w14:paraId="11630148" w14:textId="77777777" w:rsidR="007C7538" w:rsidRPr="00F04D61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D311B19" w14:textId="598DF538" w:rsidR="00DC07BD" w:rsidRPr="002C738F" w:rsidRDefault="007C7538" w:rsidP="007C753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C7538">
        <w:rPr>
          <w:rFonts w:ascii="맑은 고딕" w:eastAsia="맑은 고딕" w:hAnsi="맑은 고딕" w:cs="맑은 고딕"/>
          <w:sz w:val="22"/>
        </w:rPr>
        <w:t xml:space="preserve">"앞으로도 </w:t>
      </w:r>
      <w:r w:rsidR="00F04D61">
        <w:rPr>
          <w:rFonts w:ascii="맑은 고딕" w:eastAsia="맑은 고딕" w:hAnsi="맑은 고딕" w:cs="맑은 고딕" w:hint="eastAsia"/>
          <w:sz w:val="22"/>
        </w:rPr>
        <w:t>까사</w:t>
      </w:r>
      <w:r w:rsidR="00BE6C3A">
        <w:rPr>
          <w:rFonts w:ascii="맑은 고딕" w:eastAsia="맑은 고딕" w:hAnsi="맑은 고딕" w:cs="맑은 고딕" w:hint="eastAsia"/>
          <w:sz w:val="22"/>
        </w:rPr>
        <w:t>미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아는 감도 높은 디자인과 고품질의 가구·소품은 물론 </w:t>
      </w:r>
      <w:r w:rsidRPr="007C7538">
        <w:rPr>
          <w:rFonts w:ascii="맑은 고딕" w:eastAsia="맑은 고딕" w:hAnsi="맑은 고딕" w:cs="맑은 고딕"/>
          <w:sz w:val="22"/>
        </w:rPr>
        <w:t xml:space="preserve">고객의 라이프스타일 변화에 맞춘 새로운 휴식 경험을 </w:t>
      </w:r>
      <w:r w:rsidR="00F04D61">
        <w:rPr>
          <w:rFonts w:ascii="맑은 고딕" w:eastAsia="맑은 고딕" w:hAnsi="맑은 고딕" w:cs="맑은 고딕" w:hint="eastAsia"/>
          <w:sz w:val="22"/>
        </w:rPr>
        <w:t xml:space="preserve">다양하게 </w:t>
      </w:r>
      <w:r w:rsidRPr="007C7538">
        <w:rPr>
          <w:rFonts w:ascii="맑은 고딕" w:eastAsia="맑은 고딕" w:hAnsi="맑은 고딕" w:cs="맑은 고딕"/>
          <w:sz w:val="22"/>
        </w:rPr>
        <w:t>제안해 나갈 것"이라고 말했다.</w:t>
      </w:r>
    </w:p>
    <w:p w14:paraId="5002A14E" w14:textId="77777777" w:rsidR="00F04D61" w:rsidRDefault="00F04D61" w:rsidP="000A26F8">
      <w:pPr>
        <w:pStyle w:val="ad"/>
        <w:ind w:firstLineChars="100" w:firstLine="240"/>
        <w:jc w:val="center"/>
        <w:rPr>
          <w:sz w:val="24"/>
          <w:szCs w:val="24"/>
        </w:rPr>
      </w:pPr>
    </w:p>
    <w:p w14:paraId="332E027A" w14:textId="0E78EC01" w:rsidR="004F03EE" w:rsidRDefault="001261A4" w:rsidP="000A26F8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45E56D8F" w14:textId="77777777" w:rsidR="0074244E" w:rsidRDefault="0074244E" w:rsidP="000A26F8">
      <w:pPr>
        <w:pStyle w:val="ad"/>
        <w:ind w:firstLineChars="100" w:firstLine="240"/>
        <w:jc w:val="center"/>
        <w:rPr>
          <w:sz w:val="24"/>
          <w:szCs w:val="24"/>
        </w:rPr>
      </w:pPr>
    </w:p>
    <w:p w14:paraId="30BB1978" w14:textId="77777777" w:rsidR="0074244E" w:rsidRPr="0074244E" w:rsidRDefault="0074244E" w:rsidP="00F04D61">
      <w:pPr>
        <w:pStyle w:val="ad"/>
        <w:jc w:val="left"/>
        <w:rPr>
          <w:rFonts w:eastAsiaTheme="minorHAnsi"/>
          <w:b/>
          <w:szCs w:val="20"/>
        </w:rPr>
      </w:pPr>
      <w:r w:rsidRPr="0074244E">
        <w:rPr>
          <w:rFonts w:eastAsiaTheme="minorHAnsi" w:hint="eastAsia"/>
          <w:b/>
          <w:szCs w:val="20"/>
        </w:rPr>
        <w:t xml:space="preserve">[자료문의] </w:t>
      </w:r>
    </w:p>
    <w:p w14:paraId="14CCE9E9" w14:textId="77777777" w:rsidR="0074244E" w:rsidRPr="0074244E" w:rsidRDefault="0074244E" w:rsidP="00F04D61">
      <w:pPr>
        <w:pStyle w:val="ad"/>
        <w:jc w:val="left"/>
        <w:rPr>
          <w:rFonts w:eastAsiaTheme="minorHAnsi"/>
          <w:bCs/>
          <w:szCs w:val="20"/>
        </w:rPr>
      </w:pPr>
      <w:r w:rsidRPr="0074244E">
        <w:rPr>
          <w:rFonts w:eastAsiaTheme="minorHAnsi" w:hint="eastAsia"/>
          <w:bCs/>
          <w:szCs w:val="20"/>
        </w:rPr>
        <w:t>홍보대행사 피알원</w:t>
      </w:r>
    </w:p>
    <w:p w14:paraId="143656E8" w14:textId="77777777" w:rsidR="0074244E" w:rsidRPr="0074244E" w:rsidRDefault="0074244E" w:rsidP="00F04D61">
      <w:pPr>
        <w:pStyle w:val="ad"/>
        <w:jc w:val="left"/>
        <w:rPr>
          <w:rFonts w:eastAsiaTheme="minorHAnsi"/>
          <w:szCs w:val="20"/>
        </w:rPr>
      </w:pPr>
      <w:r w:rsidRPr="0074244E">
        <w:rPr>
          <w:rFonts w:eastAsiaTheme="minorHAnsi" w:hint="eastAsia"/>
          <w:szCs w:val="20"/>
        </w:rPr>
        <w:t xml:space="preserve">박경빈 과장 02-6370-3133 / 010-8223-1098 / </w:t>
      </w:r>
      <w:hyperlink r:id="rId12" w:history="1">
        <w:r w:rsidRPr="0074244E">
          <w:rPr>
            <w:rStyle w:val="a6"/>
            <w:rFonts w:eastAsiaTheme="minorHAnsi" w:hint="eastAsia"/>
            <w:szCs w:val="20"/>
          </w:rPr>
          <w:t>park@prone.co.kr</w:t>
        </w:r>
      </w:hyperlink>
    </w:p>
    <w:p w14:paraId="58A03818" w14:textId="445EE74C" w:rsidR="00353ABD" w:rsidRPr="00353ABD" w:rsidRDefault="0074244E" w:rsidP="00F04D61">
      <w:pPr>
        <w:pStyle w:val="ad"/>
        <w:jc w:val="left"/>
        <w:rPr>
          <w:sz w:val="24"/>
          <w:szCs w:val="24"/>
        </w:rPr>
      </w:pPr>
      <w:r w:rsidRPr="0074244E">
        <w:rPr>
          <w:rFonts w:eastAsiaTheme="minorHAnsi" w:hint="eastAsia"/>
          <w:szCs w:val="20"/>
        </w:rPr>
        <w:t xml:space="preserve">김지우 AE 02-6370-3172 / 010-7359-1995 / </w:t>
      </w:r>
      <w:hyperlink r:id="rId13" w:history="1">
        <w:r w:rsidRPr="0074244E">
          <w:rPr>
            <w:rStyle w:val="a6"/>
            <w:rFonts w:eastAsiaTheme="minorHAnsi" w:hint="eastAsia"/>
            <w:szCs w:val="20"/>
          </w:rPr>
          <w:t>jwkim@prone.co.kr</w:t>
        </w:r>
      </w:hyperlink>
    </w:p>
    <w:sectPr w:rsidR="00353ABD" w:rsidRPr="00353ABD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191B" w14:textId="77777777" w:rsidR="00893E87" w:rsidRDefault="00893E87" w:rsidP="007B1BC0">
      <w:pPr>
        <w:spacing w:after="0" w:line="240" w:lineRule="auto"/>
      </w:pPr>
      <w:r>
        <w:separator/>
      </w:r>
    </w:p>
  </w:endnote>
  <w:endnote w:type="continuationSeparator" w:id="0">
    <w:p w14:paraId="13470894" w14:textId="77777777" w:rsidR="00893E87" w:rsidRDefault="00893E87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217F" w14:textId="77777777" w:rsidR="00893E87" w:rsidRDefault="00893E87" w:rsidP="007B1BC0">
      <w:pPr>
        <w:spacing w:after="0" w:line="240" w:lineRule="auto"/>
      </w:pPr>
      <w:r>
        <w:separator/>
      </w:r>
    </w:p>
  </w:footnote>
  <w:footnote w:type="continuationSeparator" w:id="0">
    <w:p w14:paraId="1BA7F0C5" w14:textId="77777777" w:rsidR="00893E87" w:rsidRDefault="00893E87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2A08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3470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558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6F8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32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02F"/>
    <w:rsid w:val="00160A1C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CEC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BB3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B3A"/>
    <w:rsid w:val="001B0FB0"/>
    <w:rsid w:val="001B117B"/>
    <w:rsid w:val="001B1313"/>
    <w:rsid w:val="001B1C4B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54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6AE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77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38F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8D2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846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3ABD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71C"/>
    <w:rsid w:val="00362851"/>
    <w:rsid w:val="0036349F"/>
    <w:rsid w:val="0036369B"/>
    <w:rsid w:val="00363C34"/>
    <w:rsid w:val="00363FFF"/>
    <w:rsid w:val="00364C95"/>
    <w:rsid w:val="00364E3F"/>
    <w:rsid w:val="00365003"/>
    <w:rsid w:val="00366598"/>
    <w:rsid w:val="003668A9"/>
    <w:rsid w:val="00367945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85B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58E6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760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461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A12"/>
    <w:rsid w:val="00466B47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061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03EE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198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4EF0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772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A9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5BB3"/>
    <w:rsid w:val="005A63CD"/>
    <w:rsid w:val="005A6867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1909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4D61"/>
    <w:rsid w:val="006655A8"/>
    <w:rsid w:val="00666154"/>
    <w:rsid w:val="0066622A"/>
    <w:rsid w:val="00666583"/>
    <w:rsid w:val="00666828"/>
    <w:rsid w:val="00667073"/>
    <w:rsid w:val="006679E8"/>
    <w:rsid w:val="00667C26"/>
    <w:rsid w:val="00670D8C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0FF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44E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7AF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A23"/>
    <w:rsid w:val="00786B1C"/>
    <w:rsid w:val="00786DA8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41F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16B"/>
    <w:rsid w:val="007C545F"/>
    <w:rsid w:val="007C56D4"/>
    <w:rsid w:val="007C6428"/>
    <w:rsid w:val="007C6D99"/>
    <w:rsid w:val="007C6FF1"/>
    <w:rsid w:val="007C7538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40B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3E87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483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96A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2F30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29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2D7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7C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0C5D"/>
    <w:rsid w:val="00A819FE"/>
    <w:rsid w:val="00A8223A"/>
    <w:rsid w:val="00A8431D"/>
    <w:rsid w:val="00A856BB"/>
    <w:rsid w:val="00A85761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6BF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062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17D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6C3A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553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1A32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19E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17FEE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497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7BD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7FF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28A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37DC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D51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4D61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16"/>
    <w:rsid w:val="00F7065E"/>
    <w:rsid w:val="00F706DF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83E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672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509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57F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1457</Characters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2026-05-28T08:21:00Z</cp:lastPrinted>
  <dcterms:created xsi:type="dcterms:W3CDTF">2026-05-28T08:09:00Z</dcterms:created>
  <dcterms:modified xsi:type="dcterms:W3CDTF">2026-05-28T09:32:00Z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2026-05-21T05:40:02Z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