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BE7" w:rsidRDefault="00421BE7" w:rsidP="00421BE7">
      <w:pPr>
        <w:pStyle w:val="a3"/>
        <w:spacing w:after="150" w:line="254" w:lineRule="auto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8"/>
          <w:szCs w:val="38"/>
        </w:rPr>
        <w:t>시코르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8"/>
          <w:szCs w:val="38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8"/>
          <w:szCs w:val="38"/>
        </w:rPr>
        <w:t>명동·홍대점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8"/>
          <w:szCs w:val="38"/>
        </w:rPr>
        <w:t xml:space="preserve"> 고객 10명 중 9명이 외국인</w:t>
      </w:r>
    </w:p>
    <w:p w:rsidR="00421BE7" w:rsidRDefault="00421BE7" w:rsidP="00421BE7">
      <w:pPr>
        <w:pStyle w:val="a3"/>
        <w:spacing w:after="150" w:line="254" w:lineRule="auto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-외국인 필수 쇼핑 성지로 자리잡은 ‘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시코르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’-</w:t>
      </w:r>
    </w:p>
    <w:p w:rsidR="00421BE7" w:rsidRDefault="00421BE7" w:rsidP="00421BE7">
      <w:pPr>
        <w:pStyle w:val="a3"/>
        <w:spacing w:after="150" w:line="254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 오픈 4개월만에 매출 2배 껑충 뛴 명동, </w:t>
      </w:r>
      <w:proofErr w:type="spellStart"/>
      <w:proofErr w:type="gram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홍대점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…</w:t>
      </w:r>
      <w:proofErr w:type="gram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외국인이 실적 이끌어</w:t>
      </w:r>
    </w:p>
    <w:p w:rsidR="00421BE7" w:rsidRDefault="00421BE7" w:rsidP="00421BE7">
      <w:pPr>
        <w:pStyle w:val="a3"/>
        <w:spacing w:after="150" w:line="254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 K-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뷰티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쓸어담는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</w:t>
      </w:r>
      <w:proofErr w:type="gram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외국인…</w:t>
      </w:r>
      <w:proofErr w:type="gram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뷰티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디바이스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오픈런하고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, 메이크업 체험까지</w:t>
      </w:r>
    </w:p>
    <w:p w:rsidR="00421BE7" w:rsidRDefault="00421BE7" w:rsidP="00421BE7">
      <w:pPr>
        <w:pStyle w:val="a3"/>
        <w:spacing w:after="150" w:line="254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 외국인 중심 상권 공략 </w:t>
      </w:r>
      <w:proofErr w:type="gram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가속…</w:t>
      </w:r>
      <w:proofErr w:type="gram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성수, 안국 등 신규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출점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확대 검토</w:t>
      </w:r>
    </w:p>
    <w:p w:rsidR="00421BE7" w:rsidRDefault="00421BE7" w:rsidP="00421BE7">
      <w:pPr>
        <w:pStyle w:val="a3"/>
        <w:spacing w:after="150" w:line="254" w:lineRule="auto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421BE7" w:rsidRDefault="00421BE7" w:rsidP="00421BE7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신세계백화점이 운영하는 프리미엄 </w:t>
      </w:r>
      <w:proofErr w:type="spellStart"/>
      <w:r>
        <w:rPr>
          <w:rFonts w:ascii="맑은 고딕" w:eastAsia="맑은 고딕" w:hAnsi="맑은 고딕" w:hint="eastAsia"/>
          <w:color w:val="000000"/>
        </w:rPr>
        <w:t>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편집숍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‘</w:t>
      </w:r>
      <w:proofErr w:type="spellStart"/>
      <w:r>
        <w:rPr>
          <w:rFonts w:ascii="맑은 고딕" w:eastAsia="맑은 고딕" w:hAnsi="맑은 고딕" w:hint="eastAsia"/>
          <w:color w:val="000000"/>
        </w:rPr>
        <w:t>시코르</w:t>
      </w:r>
      <w:proofErr w:type="spellEnd"/>
      <w:r>
        <w:rPr>
          <w:rFonts w:ascii="맑은 고딕" w:eastAsia="맑은 고딕" w:hAnsi="맑은 고딕" w:hint="eastAsia"/>
          <w:color w:val="000000"/>
        </w:rPr>
        <w:t>(CHICOR)’가 외국인 관광객들의 필수 쇼핑 성지로 자리잡고 있다.</w:t>
      </w:r>
    </w:p>
    <w:p w:rsidR="00421BE7" w:rsidRDefault="00421BE7" w:rsidP="00421BE7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421BE7" w:rsidRDefault="00421BE7" w:rsidP="00421BE7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지난해 12월 문을 연 </w:t>
      </w:r>
      <w:proofErr w:type="spellStart"/>
      <w:r>
        <w:rPr>
          <w:rFonts w:ascii="맑은 고딕" w:eastAsia="맑은 고딕" w:hAnsi="맑은 고딕" w:hint="eastAsia"/>
          <w:color w:val="000000"/>
        </w:rPr>
        <w:t>시코르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명동점과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홍대점은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K-</w:t>
      </w:r>
      <w:proofErr w:type="spellStart"/>
      <w:r>
        <w:rPr>
          <w:rFonts w:ascii="맑은 고딕" w:eastAsia="맑은 고딕" w:hAnsi="맑은 고딕" w:hint="eastAsia"/>
          <w:color w:val="000000"/>
        </w:rPr>
        <w:t>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열풍에 힘입어 외국인 고객 수요가 급증하며 오픈 4개월 만에 매출이 두 배 가까이 뛰어올랐다. 특히 올해 4월 기준 외국인 매출 비중은 </w:t>
      </w:r>
      <w:proofErr w:type="spellStart"/>
      <w:r>
        <w:rPr>
          <w:rFonts w:ascii="맑은 고딕" w:eastAsia="맑은 고딕" w:hAnsi="맑은 고딕" w:hint="eastAsia"/>
          <w:color w:val="000000"/>
        </w:rPr>
        <w:t>명동점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90.2%, </w:t>
      </w:r>
      <w:proofErr w:type="spellStart"/>
      <w:r>
        <w:rPr>
          <w:rFonts w:ascii="맑은 고딕" w:eastAsia="맑은 고딕" w:hAnsi="맑은 고딕" w:hint="eastAsia"/>
          <w:color w:val="000000"/>
        </w:rPr>
        <w:t>홍대점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91%에 달하는 등 외국인 고객이 가파른 매출 성장세를 견인한 것으로 나타났다.</w:t>
      </w:r>
    </w:p>
    <w:p w:rsidR="00421BE7" w:rsidRDefault="00421BE7" w:rsidP="00421BE7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421BE7" w:rsidRDefault="00421BE7" w:rsidP="00421BE7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hint="eastAsia"/>
          <w:color w:val="000000"/>
        </w:rPr>
        <w:t>시코르가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외국인 고객들에게 큰 호응을 얻고 있는 배경에는 K-</w:t>
      </w:r>
      <w:proofErr w:type="spellStart"/>
      <w:r>
        <w:rPr>
          <w:rFonts w:ascii="맑은 고딕" w:eastAsia="맑은 고딕" w:hAnsi="맑은 고딕" w:hint="eastAsia"/>
          <w:color w:val="000000"/>
        </w:rPr>
        <w:t>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중심의 차별화된 브랜드 전략이 주요하게 작용했다.</w:t>
      </w:r>
    </w:p>
    <w:p w:rsidR="00421BE7" w:rsidRDefault="00421BE7" w:rsidP="00421BE7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421BE7" w:rsidRDefault="00421BE7" w:rsidP="00421BE7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hint="eastAsia"/>
          <w:color w:val="000000"/>
        </w:rPr>
        <w:t>명동·홍대점은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오픈 초기부터 외국인 관광객 선호도가 높은 K-</w:t>
      </w:r>
      <w:proofErr w:type="spellStart"/>
      <w:r>
        <w:rPr>
          <w:rFonts w:ascii="맑은 고딕" w:eastAsia="맑은 고딕" w:hAnsi="맑은 고딕" w:hint="eastAsia"/>
          <w:color w:val="000000"/>
        </w:rPr>
        <w:t>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브랜드를 대폭 확대했고, 최근 외국인 관광객 사이에서 관심이 높아진 ‘</w:t>
      </w:r>
      <w:proofErr w:type="spellStart"/>
      <w:r>
        <w:rPr>
          <w:rFonts w:ascii="맑은 고딕" w:eastAsia="맑은 고딕" w:hAnsi="맑은 고딕" w:hint="eastAsia"/>
          <w:color w:val="000000"/>
        </w:rPr>
        <w:t>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디바이스’ </w:t>
      </w:r>
      <w:proofErr w:type="spellStart"/>
      <w:r>
        <w:rPr>
          <w:rFonts w:ascii="맑은 고딕" w:eastAsia="맑은 고딕" w:hAnsi="맑은 고딕" w:hint="eastAsia"/>
          <w:color w:val="000000"/>
        </w:rPr>
        <w:t>상품군까지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전략적으로 강화하며 차별화된 쇼핑 경험을 제공하고 있다.</w:t>
      </w:r>
    </w:p>
    <w:p w:rsidR="00421BE7" w:rsidRDefault="00421BE7" w:rsidP="00421BE7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421BE7" w:rsidRDefault="00421BE7" w:rsidP="00421BE7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특히 </w:t>
      </w:r>
      <w:proofErr w:type="spellStart"/>
      <w:r>
        <w:rPr>
          <w:rFonts w:ascii="맑은 고딕" w:eastAsia="맑은 고딕" w:hAnsi="맑은 고딕" w:hint="eastAsia"/>
          <w:color w:val="000000"/>
        </w:rPr>
        <w:t>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디바이스는 외국인 고객들 사이에서 ‘</w:t>
      </w:r>
      <w:proofErr w:type="spellStart"/>
      <w:r>
        <w:rPr>
          <w:rFonts w:ascii="맑은 고딕" w:eastAsia="맑은 고딕" w:hAnsi="맑은 고딕" w:hint="eastAsia"/>
          <w:color w:val="000000"/>
        </w:rPr>
        <w:t>오픈런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’ 현상이 나타날 정도로 높은 인기를 끌고 있다. 한국은 피부관리와 </w:t>
      </w:r>
      <w:proofErr w:type="spellStart"/>
      <w:r>
        <w:rPr>
          <w:rFonts w:ascii="맑은 고딕" w:eastAsia="맑은 고딕" w:hAnsi="맑은 고딕" w:hint="eastAsia"/>
          <w:color w:val="000000"/>
        </w:rPr>
        <w:t>홈케어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시장이 발달해 다양한 </w:t>
      </w:r>
      <w:proofErr w:type="spellStart"/>
      <w:r>
        <w:rPr>
          <w:rFonts w:ascii="맑은 고딕" w:eastAsia="맑은 고딕" w:hAnsi="맑은 고딕" w:hint="eastAsia"/>
          <w:color w:val="000000"/>
        </w:rPr>
        <w:t>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디바이스를 일상적으로 접할 수 있는 반면, 해외에서는 아직 전문 피부관리 </w:t>
      </w:r>
      <w:r>
        <w:rPr>
          <w:rFonts w:ascii="맑은 고딕" w:eastAsia="맑은 고딕" w:hAnsi="맑은 고딕" w:hint="eastAsia"/>
          <w:color w:val="000000"/>
        </w:rPr>
        <w:lastRenderedPageBreak/>
        <w:t>인프라가 상대적으로 부족하고 가격도 높아 한국 방문 시 관련 제품을 대거 구매하는 수요가 이어지고 있는 것이다.</w:t>
      </w:r>
    </w:p>
    <w:p w:rsidR="00421BE7" w:rsidRDefault="00421BE7" w:rsidP="00421BE7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421BE7" w:rsidRDefault="00421BE7" w:rsidP="00421BE7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hint="eastAsia"/>
          <w:color w:val="000000"/>
        </w:rPr>
        <w:t>시코르는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국내 </w:t>
      </w:r>
      <w:proofErr w:type="spellStart"/>
      <w:r>
        <w:rPr>
          <w:rFonts w:ascii="맑은 고딕" w:eastAsia="맑은 고딕" w:hAnsi="맑은 고딕" w:hint="eastAsia"/>
          <w:color w:val="000000"/>
        </w:rPr>
        <w:t>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편집숍에서는 찾기 힘든 </w:t>
      </w:r>
      <w:proofErr w:type="spellStart"/>
      <w:r>
        <w:rPr>
          <w:rFonts w:ascii="맑은 고딕" w:eastAsia="맑은 고딕" w:hAnsi="맑은 고딕" w:hint="eastAsia"/>
          <w:color w:val="000000"/>
        </w:rPr>
        <w:t>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디바이스 </w:t>
      </w:r>
      <w:proofErr w:type="spellStart"/>
      <w:r>
        <w:rPr>
          <w:rFonts w:ascii="맑은 고딕" w:eastAsia="맑은 고딕" w:hAnsi="맑은 고딕" w:hint="eastAsia"/>
          <w:color w:val="000000"/>
        </w:rPr>
        <w:t>상품군을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적극 확대해 차별화에 나서고 있으며, 실제 </w:t>
      </w:r>
      <w:proofErr w:type="spellStart"/>
      <w:r>
        <w:rPr>
          <w:rFonts w:ascii="맑은 고딕" w:eastAsia="맑은 고딕" w:hAnsi="맑은 고딕" w:hint="eastAsia"/>
          <w:color w:val="000000"/>
        </w:rPr>
        <w:t>명동·홍대점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스킨케어와 </w:t>
      </w:r>
      <w:proofErr w:type="spellStart"/>
      <w:r>
        <w:rPr>
          <w:rFonts w:ascii="맑은 고딕" w:eastAsia="맑은 고딕" w:hAnsi="맑은 고딕" w:hint="eastAsia"/>
          <w:color w:val="000000"/>
        </w:rPr>
        <w:t>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디바이스 장르 매출 모두 1월 대비 4월에 2.5배 이상 증가했다.</w:t>
      </w:r>
    </w:p>
    <w:p w:rsidR="00421BE7" w:rsidRDefault="00421BE7" w:rsidP="00421BE7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421BE7" w:rsidRDefault="00421BE7" w:rsidP="00421BE7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메이크업 체험 서비스 역시 외국인 고객들의 발길을 끌고 있다.</w:t>
      </w:r>
    </w:p>
    <w:p w:rsidR="00421BE7" w:rsidRDefault="00421BE7" w:rsidP="00421BE7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421BE7" w:rsidRDefault="00421BE7" w:rsidP="00421BE7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hint="eastAsia"/>
          <w:color w:val="000000"/>
        </w:rPr>
        <w:t>시코르는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전문 라이선스를 보유한 메이크업 아티스트가 매장에 상주하며 컬러 진단과 </w:t>
      </w:r>
      <w:proofErr w:type="spellStart"/>
      <w:r>
        <w:rPr>
          <w:rFonts w:ascii="맑은 고딕" w:eastAsia="맑은 고딕" w:hAnsi="맑은 고딕" w:hint="eastAsia"/>
          <w:color w:val="000000"/>
        </w:rPr>
        <w:t>터치업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서비스, 맞춤형 제품 추천 등을 제공하고 있다. 또한 고객이 인기 메이크업 브랜드 제품을 자유롭게 테스트해볼 수 있는 ‘</w:t>
      </w:r>
      <w:proofErr w:type="spellStart"/>
      <w:r>
        <w:rPr>
          <w:rFonts w:ascii="맑은 고딕" w:eastAsia="맑은 고딕" w:hAnsi="맑은 고딕" w:hint="eastAsia"/>
          <w:color w:val="000000"/>
        </w:rPr>
        <w:t>립앤치크바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(Lip &amp; Cheek Bar)’도 함께 운영하며 </w:t>
      </w:r>
      <w:proofErr w:type="spellStart"/>
      <w:r>
        <w:rPr>
          <w:rFonts w:ascii="맑은 고딕" w:eastAsia="맑은 고딕" w:hAnsi="맑은 고딕" w:hint="eastAsia"/>
          <w:color w:val="000000"/>
        </w:rPr>
        <w:t>체험형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쇼핑 수요를 </w:t>
      </w:r>
      <w:proofErr w:type="spellStart"/>
      <w:r>
        <w:rPr>
          <w:rFonts w:ascii="맑은 고딕" w:eastAsia="맑은 고딕" w:hAnsi="맑은 고딕" w:hint="eastAsia"/>
          <w:color w:val="000000"/>
        </w:rPr>
        <w:t>끌어모으고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있다.</w:t>
      </w:r>
    </w:p>
    <w:p w:rsidR="00421BE7" w:rsidRDefault="00421BE7" w:rsidP="00421BE7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421BE7" w:rsidRDefault="00421BE7" w:rsidP="00421BE7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현재 </w:t>
      </w:r>
      <w:proofErr w:type="spellStart"/>
      <w:r>
        <w:rPr>
          <w:rFonts w:ascii="맑은 고딕" w:eastAsia="맑은 고딕" w:hAnsi="맑은 고딕" w:hint="eastAsia"/>
          <w:color w:val="000000"/>
        </w:rPr>
        <w:t>명동·홍대점에서는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하루 평균 20~30명이 메이크업 서비스를 이용하고 있으며, 이 가운데 K-메이크업에 관심이 높은 외국인 고객이 대부분이다. </w:t>
      </w:r>
      <w:proofErr w:type="spellStart"/>
      <w:r>
        <w:rPr>
          <w:rFonts w:ascii="맑은 고딕" w:eastAsia="맑은 고딕" w:hAnsi="맑은 고딕" w:hint="eastAsia"/>
          <w:color w:val="000000"/>
        </w:rPr>
        <w:t>영·중·일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 다국어 응대가 가능한 전문 인력도 함께 운영하며 외국인 고객 편의를 높였다.</w:t>
      </w:r>
    </w:p>
    <w:p w:rsidR="00421BE7" w:rsidRDefault="00421BE7" w:rsidP="00421BE7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421BE7" w:rsidRDefault="00421BE7" w:rsidP="00421BE7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신세계백화점은 이러한 성장세를 기반으로 외국인 관광객 수요가 높은 상권 중심의 신규 </w:t>
      </w:r>
      <w:proofErr w:type="spellStart"/>
      <w:r>
        <w:rPr>
          <w:rFonts w:ascii="맑은 고딕" w:eastAsia="맑은 고딕" w:hAnsi="맑은 고딕" w:hint="eastAsia"/>
          <w:color w:val="000000"/>
        </w:rPr>
        <w:t>출점도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적극 검토하고 있다.</w:t>
      </w:r>
    </w:p>
    <w:p w:rsidR="00421BE7" w:rsidRDefault="00421BE7" w:rsidP="00421BE7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421BE7" w:rsidRDefault="00421BE7" w:rsidP="00421BE7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명동과 홍대에 이어 성수, 안국 등 글로벌 관광객 유입이 활발한 지역을 중심으로 신규 </w:t>
      </w:r>
      <w:proofErr w:type="spellStart"/>
      <w:r>
        <w:rPr>
          <w:rFonts w:ascii="맑은 고딕" w:eastAsia="맑은 고딕" w:hAnsi="맑은 고딕" w:hint="eastAsia"/>
          <w:color w:val="000000"/>
        </w:rPr>
        <w:t>출점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가능성을 검토하며 K-</w:t>
      </w:r>
      <w:proofErr w:type="spellStart"/>
      <w:r>
        <w:rPr>
          <w:rFonts w:ascii="맑은 고딕" w:eastAsia="맑은 고딕" w:hAnsi="맑은 고딕" w:hint="eastAsia"/>
          <w:color w:val="000000"/>
        </w:rPr>
        <w:t>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콘텐츠 경쟁력을 더욱 강화한다는 계획이다. 단순 상품 판매를 넘어 K-</w:t>
      </w:r>
      <w:proofErr w:type="spellStart"/>
      <w:r>
        <w:rPr>
          <w:rFonts w:ascii="맑은 고딕" w:eastAsia="맑은 고딕" w:hAnsi="맑은 고딕" w:hint="eastAsia"/>
          <w:color w:val="000000"/>
        </w:rPr>
        <w:t>뷰티를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직접 체험하고 즐길 수 있는 ‘K-</w:t>
      </w:r>
      <w:proofErr w:type="spellStart"/>
      <w:r>
        <w:rPr>
          <w:rFonts w:ascii="맑은 고딕" w:eastAsia="맑은 고딕" w:hAnsi="맑은 고딕" w:hint="eastAsia"/>
          <w:color w:val="000000"/>
        </w:rPr>
        <w:t>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데스티네이션’으로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시코르를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키워간다는 전략이다.</w:t>
      </w:r>
    </w:p>
    <w:p w:rsidR="00421BE7" w:rsidRDefault="00421BE7" w:rsidP="00421BE7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421BE7" w:rsidRDefault="00421BE7" w:rsidP="00421BE7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lastRenderedPageBreak/>
        <w:t>신세계백화점 관계자는 “최근 국내외 고객들은 단순히 제품을 구매하는 것을 넘어 K-</w:t>
      </w:r>
      <w:proofErr w:type="spellStart"/>
      <w:r>
        <w:rPr>
          <w:rFonts w:ascii="맑은 고딕" w:eastAsia="맑은 고딕" w:hAnsi="맑은 고딕" w:hint="eastAsia"/>
          <w:color w:val="000000"/>
        </w:rPr>
        <w:t>뷰티의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트렌드와 라이프스타일, 전문적인 </w:t>
      </w:r>
      <w:proofErr w:type="spellStart"/>
      <w:r>
        <w:rPr>
          <w:rFonts w:ascii="맑은 고딕" w:eastAsia="맑은 고딕" w:hAnsi="맑은 고딕" w:hint="eastAsia"/>
          <w:color w:val="000000"/>
        </w:rPr>
        <w:t>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서비스를 직접 경험하길 원하고 </w:t>
      </w:r>
      <w:proofErr w:type="spellStart"/>
      <w:r>
        <w:rPr>
          <w:rFonts w:ascii="맑은 고딕" w:eastAsia="맑은 고딕" w:hAnsi="맑은 고딕" w:hint="eastAsia"/>
          <w:color w:val="000000"/>
        </w:rPr>
        <w:t>있다”며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</w:p>
    <w:p w:rsidR="00421BE7" w:rsidRDefault="00421BE7" w:rsidP="00421BE7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421BE7" w:rsidRDefault="00421BE7" w:rsidP="00421BE7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“</w:t>
      </w:r>
      <w:proofErr w:type="spellStart"/>
      <w:r>
        <w:rPr>
          <w:rFonts w:ascii="맑은 고딕" w:eastAsia="맑은 고딕" w:hAnsi="맑은 고딕" w:hint="eastAsia"/>
          <w:color w:val="000000"/>
        </w:rPr>
        <w:t>시코르는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차별화된 브랜드와 서비스를 지속 발굴해 글로벌 고객들이 가장 먼저 찾는 ‘K-</w:t>
      </w:r>
      <w:proofErr w:type="spellStart"/>
      <w:r>
        <w:rPr>
          <w:rFonts w:ascii="맑은 고딕" w:eastAsia="맑은 고딕" w:hAnsi="맑은 고딕" w:hint="eastAsia"/>
          <w:color w:val="000000"/>
        </w:rPr>
        <w:t>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데스티네이션’으로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성장해 나갈 </w:t>
      </w:r>
      <w:proofErr w:type="spellStart"/>
      <w:r>
        <w:rPr>
          <w:rFonts w:ascii="맑은 고딕" w:eastAsia="맑은 고딕" w:hAnsi="맑은 고딕" w:hint="eastAsia"/>
          <w:color w:val="000000"/>
        </w:rPr>
        <w:t>것”이라고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말했다.</w:t>
      </w:r>
    </w:p>
    <w:p w:rsidR="00D61C36" w:rsidRPr="00421BE7" w:rsidRDefault="00421BE7">
      <w:bookmarkStart w:id="0" w:name="_GoBack"/>
      <w:bookmarkEnd w:id="0"/>
    </w:p>
    <w:sectPr w:rsidR="00D61C36" w:rsidRPr="00421BE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E7"/>
    <w:rsid w:val="00421BE7"/>
    <w:rsid w:val="00632B37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39263-F955-4597-8AAD-79D4FB5A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BE7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1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2026-05-18T07:56:00Z</dcterms:created>
  <dcterms:modified xsi:type="dcterms:W3CDTF">2026-05-18T07:56:00Z</dcterms:modified>
</cp:coreProperties>
</file>