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766E5BB4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2557221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D43206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D43206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D43206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CA260B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027A81B1" w14:textId="77777777" w:rsidR="00F81D97" w:rsidRPr="00F81D97" w:rsidRDefault="00F81D97" w:rsidP="00F81D97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F81D9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G마켓, 광고 먼저 터졌다… </w:t>
            </w:r>
            <w:proofErr w:type="spellStart"/>
            <w:r w:rsidRPr="00F81D9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빅스마일데이</w:t>
            </w:r>
            <w:proofErr w:type="spellEnd"/>
            <w:r w:rsidRPr="00F81D9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 흥행 기대감 ‘급상승’</w:t>
            </w:r>
          </w:p>
          <w:p w14:paraId="156DB95B" w14:textId="62A973CE" w:rsidR="00EB451B" w:rsidRPr="002E7042" w:rsidRDefault="00F81D97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r w:rsidRPr="00F81D97">
              <w:rPr>
                <w:smallCaps/>
                <w:spacing w:val="-20"/>
                <w:sz w:val="32"/>
                <w:szCs w:val="32"/>
              </w:rPr>
              <w:t xml:space="preserve">신규 광고캠페인 공개 이틀 만에 유튜브 조회수 </w:t>
            </w:r>
            <w:r w:rsidR="00A56684">
              <w:rPr>
                <w:rFonts w:hint="eastAsia"/>
                <w:smallCaps/>
                <w:spacing w:val="-20"/>
                <w:sz w:val="32"/>
                <w:szCs w:val="32"/>
              </w:rPr>
              <w:t>1천</w:t>
            </w:r>
            <w:r w:rsidRPr="00F81D97">
              <w:rPr>
                <w:smallCaps/>
                <w:spacing w:val="-20"/>
                <w:sz w:val="32"/>
                <w:szCs w:val="32"/>
              </w:rPr>
              <w:t>만 회 돌파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4AC53CA" w14:textId="76746562" w:rsidR="006E78EA" w:rsidRPr="006E78EA" w:rsidRDefault="006E78EA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proofErr w:type="spellStart"/>
            <w:r w:rsidR="008F320A" w:rsidRPr="008F320A">
              <w:rPr>
                <w:rFonts w:asciiTheme="majorEastAsia" w:eastAsiaTheme="majorEastAsia" w:hAnsiTheme="majorEastAsia" w:cs="굴림"/>
                <w:kern w:val="0"/>
                <w:sz w:val="22"/>
              </w:rPr>
              <w:t>장항준</w:t>
            </w:r>
            <w:proofErr w:type="spellEnd"/>
            <w:r w:rsidR="008F320A" w:rsidRPr="008F320A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·장혁·박성웅 출연 </w:t>
            </w:r>
            <w:proofErr w:type="spellStart"/>
            <w:r w:rsidR="008F320A" w:rsidRPr="008F320A">
              <w:rPr>
                <w:rFonts w:asciiTheme="majorEastAsia" w:eastAsiaTheme="majorEastAsia" w:hAnsiTheme="majorEastAsia" w:cs="굴림"/>
                <w:kern w:val="0"/>
                <w:sz w:val="22"/>
              </w:rPr>
              <w:t>빅스마일데이</w:t>
            </w:r>
            <w:proofErr w:type="spellEnd"/>
            <w:r w:rsidR="008F320A" w:rsidRPr="008F320A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광고, 공개 </w:t>
            </w:r>
            <w:r w:rsidR="00962E6F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이틀</w:t>
            </w:r>
            <w:r w:rsidR="008F320A" w:rsidRPr="008F320A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만에</w:t>
            </w:r>
            <w:r w:rsidR="005913C7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A5668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1천</w:t>
            </w:r>
            <w:r w:rsidR="008F320A" w:rsidRPr="008F320A">
              <w:rPr>
                <w:rFonts w:asciiTheme="majorEastAsia" w:eastAsiaTheme="majorEastAsia" w:hAnsiTheme="majorEastAsia" w:cs="굴림"/>
                <w:kern w:val="0"/>
                <w:sz w:val="22"/>
              </w:rPr>
              <w:t>만</w:t>
            </w:r>
            <w:r w:rsidR="00A5668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8F320A" w:rsidRPr="008F320A">
              <w:rPr>
                <w:rFonts w:asciiTheme="majorEastAsia" w:eastAsiaTheme="majorEastAsia" w:hAnsiTheme="majorEastAsia" w:cs="굴림"/>
                <w:kern w:val="0"/>
                <w:sz w:val="22"/>
              </w:rPr>
              <w:t>회 돌파</w:t>
            </w:r>
          </w:p>
          <w:p w14:paraId="37BEDD9E" w14:textId="4CF0D4FB" w:rsidR="00BF746A" w:rsidRPr="00C33593" w:rsidRDefault="006E78EA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8F320A" w:rsidRPr="008F320A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티저 하루 만에 114만회 기록... 장혁 편·박성웅 편 본편도 </w:t>
            </w:r>
            <w:r w:rsidR="00501F3A">
              <w:rPr>
                <w:rFonts w:asciiTheme="majorEastAsia" w:eastAsiaTheme="majorEastAsia" w:hAnsiTheme="majorEastAsia" w:cs="굴림"/>
                <w:kern w:val="0"/>
                <w:sz w:val="22"/>
              </w:rPr>
              <w:t>조회수</w:t>
            </w:r>
            <w:r w:rsidR="00501F3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501F3A">
              <w:rPr>
                <w:rFonts w:asciiTheme="majorEastAsia" w:eastAsiaTheme="majorEastAsia" w:hAnsiTheme="majorEastAsia" w:cs="굴림"/>
                <w:kern w:val="0"/>
                <w:sz w:val="22"/>
              </w:rPr>
              <w:t>증가세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B4A764E" w14:textId="1C811434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G마켓의 신규 광고 캠페인이 공개 직후 폭발적인 반응을 얻으며, 오는 6일부터 시작하는 ‘</w:t>
      </w:r>
      <w:proofErr w:type="spellStart"/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에</w:t>
      </w:r>
      <w:proofErr w:type="spellEnd"/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대한 기대감을 끌어올리고 있다. 지난 1일 </w:t>
      </w:r>
      <w:proofErr w:type="spellStart"/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온에어한</w:t>
      </w:r>
      <w:proofErr w:type="spellEnd"/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광고는 공개 이틀 만에 유튜브 누적 조회수 </w:t>
      </w:r>
      <w:r w:rsidR="00A5668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1천</w:t>
      </w:r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만</w:t>
      </w:r>
      <w:r w:rsidR="00A5668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회를 돌파했다.</w:t>
      </w:r>
    </w:p>
    <w:p w14:paraId="22A97BE2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B025628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이번 광고 캠페인은 G마켓의 상반기 최대 쇼핑 축제 ‘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알리기 위해 제작했다. 천만 영화감독 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장항준과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배우 장혁, 박성웅이 함께 참여해 화제를 모았다.</w:t>
      </w:r>
    </w:p>
    <w:p w14:paraId="03B01A32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5E9A597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콘셉트는 영화와 드라마 속 익숙한 명대사를 활용해 행사 상품을 소개하는 방식이다. </w:t>
      </w:r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장혁은 드라마 ‘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추노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’의 명대사 “얼마나 좋아”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박성웅은 영화 ‘신세계’의 “거 죽기 딱 좋은 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날씨네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재해석해 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특가 상품을 위트 있게 풀어냈다. 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장항준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감독은 ‘천만 광고감독’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에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도전하는 설정으로 등장해 특유의 유머와 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애드리브로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전체 분위기를 이끈다.</w:t>
      </w:r>
    </w:p>
    <w:p w14:paraId="3F8258E3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08E550E" w14:textId="3E0239C0" w:rsidR="00EB49B0" w:rsidRPr="00D2117F" w:rsidRDefault="00D2117F" w:rsidP="00EB49B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2117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관심은 티저 단계에서부터 확인됐다. 지난 4월 27일 선공개한 티저 영상은 공개 하루 만에 유튜브 조회수 114만 회를 기록했다.</w:t>
      </w:r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5월 1일 본편 공개 이후에는 상승세가 더욱 가팔라졌다.</w:t>
      </w:r>
      <w:r w:rsidR="00EB49B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공개 이틀</w:t>
      </w:r>
      <w:r w:rsidR="001601F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EB49B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만에 전체 광고의 유튜브 누적 조회수는 </w:t>
      </w:r>
      <w:r w:rsidR="00A5668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1천</w:t>
      </w:r>
      <w:r w:rsidR="00EB49B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만</w:t>
      </w:r>
      <w:r w:rsidR="00A5668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EB49B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회를 넘어섰다. </w:t>
      </w:r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장혁 편 </w:t>
      </w:r>
      <w:r w:rsidR="00962E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356</w:t>
      </w:r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만</w:t>
      </w:r>
      <w:r w:rsidR="00A5668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회, 박성웅 편</w:t>
      </w:r>
      <w:r w:rsidR="00EB49B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962E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327</w:t>
      </w:r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만</w:t>
      </w:r>
      <w:r w:rsidR="00A5668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회를 각각 기록했으며, </w:t>
      </w:r>
      <w:proofErr w:type="spellStart"/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장항준</w:t>
      </w:r>
      <w:proofErr w:type="spellEnd"/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감독 </w:t>
      </w:r>
      <w:r w:rsidR="00EB49B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편</w:t>
      </w:r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도</w:t>
      </w:r>
      <w:r w:rsidR="00827EB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티저 포함</w:t>
      </w:r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962E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386</w:t>
      </w:r>
      <w:r w:rsidR="00EB49B0"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만 회를 넘기며 고른 관심을 얻고 있다.</w:t>
      </w:r>
    </w:p>
    <w:p w14:paraId="3181B314" w14:textId="77777777" w:rsidR="00D2117F" w:rsidRPr="00732E81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7BFC32E" w14:textId="7C6E384C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이번 캠페인은 지난해 9월부터 올해 2월까지 전개한 ‘G락페(G마켓 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질러락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페스티벌)’ 광고의 흐름을 잇는다. G락페 캠페인은 유명 아티스트 10팀의 히트곡을 쇼핑 카테고리로 개사해 5개월</w:t>
      </w:r>
      <w:r w:rsidR="00E612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간 유튜브 누적 조회수 2억1000만 회를 기록했다. 이번 광고는 히트곡 대신 명대사, 가수 대신 배우를 내세웠지만, 익숙한 대중문화 코드를 쇼핑 메시지로 재해석하는 기본 공식은 유지했다.</w:t>
      </w:r>
    </w:p>
    <w:p w14:paraId="72AFAF66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8E8C747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한편, 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빅스마일데이는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G마켓이 5월과 11월 연 2회 진행하는 연중 최대 쇼핑 축제다. 이번 상반기 행사는 5월 6일부터 19일까지 2주간 열린다.</w:t>
      </w:r>
    </w:p>
    <w:p w14:paraId="7531C5EF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183452F" w14:textId="77777777" w:rsidR="00D2117F" w:rsidRPr="00D2117F" w:rsidRDefault="00D2117F" w:rsidP="00D2117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G마켓 관계자는 "행사가 시작되기 전부터 광고가 먼저 화제를 형성하며 기대감을 끌어올리고 있다"</w:t>
      </w:r>
      <w:proofErr w:type="spellStart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D2117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"행사 기간에는 광고 속 상품을 특가로 선보이는 등 콘텐츠와 커머스를 결합한 시너지를 이어갈 계획"이라고 말했다.</w:t>
      </w:r>
    </w:p>
    <w:p w14:paraId="45CF7BD6" w14:textId="77777777" w:rsidR="000A066E" w:rsidRPr="00D2117F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4367" w14:textId="77777777" w:rsidR="00B94612" w:rsidRDefault="00B94612">
      <w:pPr>
        <w:spacing w:after="0" w:line="240" w:lineRule="auto"/>
      </w:pPr>
      <w:r>
        <w:separator/>
      </w:r>
    </w:p>
  </w:endnote>
  <w:endnote w:type="continuationSeparator" w:id="0">
    <w:p w14:paraId="1DBFFF09" w14:textId="77777777" w:rsidR="00B94612" w:rsidRDefault="00B94612">
      <w:pPr>
        <w:spacing w:after="0" w:line="240" w:lineRule="auto"/>
      </w:pPr>
      <w:r>
        <w:continuationSeparator/>
      </w:r>
    </w:p>
  </w:endnote>
  <w:endnote w:type="continuationNotice" w:id="1">
    <w:p w14:paraId="6324AC01" w14:textId="77777777" w:rsidR="00B94612" w:rsidRDefault="00B94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65C7" w14:textId="77777777" w:rsidR="00B94612" w:rsidRDefault="00B94612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50F6A8B" w14:textId="77777777" w:rsidR="00B94612" w:rsidRDefault="00B94612">
      <w:pPr>
        <w:spacing w:after="0" w:line="240" w:lineRule="auto"/>
      </w:pPr>
      <w:r>
        <w:continuationSeparator/>
      </w:r>
    </w:p>
  </w:footnote>
  <w:footnote w:type="continuationNotice" w:id="1">
    <w:p w14:paraId="38A28C9A" w14:textId="77777777" w:rsidR="00B94612" w:rsidRDefault="00B946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8A6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0CF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1AA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36C17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1F5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1AAD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BF2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042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32B0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394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623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245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3411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5C78"/>
    <w:rsid w:val="00406031"/>
    <w:rsid w:val="004068D4"/>
    <w:rsid w:val="004072D5"/>
    <w:rsid w:val="00407704"/>
    <w:rsid w:val="00407792"/>
    <w:rsid w:val="00407AD2"/>
    <w:rsid w:val="00407F80"/>
    <w:rsid w:val="00410318"/>
    <w:rsid w:val="004107FB"/>
    <w:rsid w:val="00410EC0"/>
    <w:rsid w:val="004110DD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ABC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1F3A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466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26BD5"/>
    <w:rsid w:val="005304E3"/>
    <w:rsid w:val="00530542"/>
    <w:rsid w:val="00530875"/>
    <w:rsid w:val="005315F8"/>
    <w:rsid w:val="00531BEC"/>
    <w:rsid w:val="00531F60"/>
    <w:rsid w:val="0053214D"/>
    <w:rsid w:val="00532542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93E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3C7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2F71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7F0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0089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3CE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8F2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2E81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B59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B6B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497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EBC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3B9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51C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320A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297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4BF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2E6F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4D04"/>
    <w:rsid w:val="00A557B2"/>
    <w:rsid w:val="00A55D86"/>
    <w:rsid w:val="00A56257"/>
    <w:rsid w:val="00A563C8"/>
    <w:rsid w:val="00A564A1"/>
    <w:rsid w:val="00A56684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2913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612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BF746A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8FE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266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29E"/>
    <w:rsid w:val="00C57D3A"/>
    <w:rsid w:val="00C60118"/>
    <w:rsid w:val="00C604F2"/>
    <w:rsid w:val="00C6123F"/>
    <w:rsid w:val="00C61644"/>
    <w:rsid w:val="00C616E8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5C4E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53A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014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17F"/>
    <w:rsid w:val="00D215B3"/>
    <w:rsid w:val="00D226AD"/>
    <w:rsid w:val="00D22955"/>
    <w:rsid w:val="00D2353E"/>
    <w:rsid w:val="00D2361F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206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14EB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4F82"/>
    <w:rsid w:val="00E156C4"/>
    <w:rsid w:val="00E15CEC"/>
    <w:rsid w:val="00E161E4"/>
    <w:rsid w:val="00E16279"/>
    <w:rsid w:val="00E162A1"/>
    <w:rsid w:val="00E168E5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34C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B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9B0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6FA9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7CC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6D89"/>
    <w:rsid w:val="00F773CA"/>
    <w:rsid w:val="00F776C1"/>
    <w:rsid w:val="00F77CD1"/>
    <w:rsid w:val="00F81494"/>
    <w:rsid w:val="00F815FA"/>
    <w:rsid w:val="00F81D97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00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15"/>
    <w:rsid w:val="00FF5E41"/>
    <w:rsid w:val="00FF5F8C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김형준</cp:lastModifiedBy>
  <cp:revision>39</cp:revision>
  <cp:lastPrinted>2021-03-30T08:05:00Z</cp:lastPrinted>
  <dcterms:created xsi:type="dcterms:W3CDTF">2026-04-29T07:07:00Z</dcterms:created>
  <dcterms:modified xsi:type="dcterms:W3CDTF">2026-05-03T09:54:00Z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