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DAEF" w14:textId="4C72948B" w:rsidR="00281688" w:rsidRPr="00281688" w:rsidRDefault="00C969B3" w:rsidP="00CF3906">
      <w:pPr>
        <w:pStyle w:val="ac"/>
        <w:snapToGrid w:val="0"/>
        <w:jc w:val="center"/>
        <w:rPr>
          <w:rFonts w:asciiTheme="majorHAnsi" w:eastAsiaTheme="majorHAnsi" w:hAnsiTheme="majorHAnsi"/>
          <w:b/>
          <w:bCs/>
          <w:color w:val="000000"/>
          <w:sz w:val="27"/>
          <w:szCs w:val="27"/>
        </w:rPr>
      </w:pPr>
      <w:r>
        <w:rPr>
          <w:rFonts w:asciiTheme="majorHAnsi" w:eastAsiaTheme="majorHAnsi" w:hAnsiTheme="majorHAnsi" w:hint="eastAsia"/>
          <w:b/>
          <w:bCs/>
          <w:color w:val="000000"/>
          <w:sz w:val="27"/>
          <w:szCs w:val="27"/>
        </w:rPr>
        <w:t xml:space="preserve">작품 </w:t>
      </w:r>
      <w:r w:rsidR="00281688" w:rsidRPr="00281688">
        <w:rPr>
          <w:rFonts w:asciiTheme="majorHAnsi" w:eastAsiaTheme="majorHAnsi" w:hAnsiTheme="majorHAnsi" w:hint="eastAsia"/>
          <w:b/>
          <w:bCs/>
          <w:color w:val="000000"/>
          <w:sz w:val="27"/>
          <w:szCs w:val="27"/>
        </w:rPr>
        <w:t>감상</w:t>
      </w:r>
      <w:r>
        <w:rPr>
          <w:rFonts w:asciiTheme="majorHAnsi" w:eastAsiaTheme="majorHAnsi" w:hAnsiTheme="majorHAnsi" w:hint="eastAsia"/>
          <w:b/>
          <w:bCs/>
          <w:color w:val="000000"/>
          <w:sz w:val="27"/>
          <w:szCs w:val="27"/>
        </w:rPr>
        <w:t>과</w:t>
      </w:r>
      <w:r w:rsidR="00281688" w:rsidRPr="00281688">
        <w:rPr>
          <w:rFonts w:asciiTheme="majorHAnsi" w:eastAsiaTheme="majorHAnsi" w:hAnsiTheme="majorHAnsi" w:hint="eastAsia"/>
          <w:b/>
          <w:bCs/>
          <w:color w:val="000000"/>
          <w:sz w:val="27"/>
          <w:szCs w:val="27"/>
        </w:rPr>
        <w:t xml:space="preserve"> 창작까지, 작가와 함께</w:t>
      </w:r>
    </w:p>
    <w:p w14:paraId="39BF3241" w14:textId="77777777" w:rsidR="00B1254B" w:rsidRDefault="00013567" w:rsidP="00CF3906">
      <w:pPr>
        <w:pStyle w:val="ac"/>
        <w:snapToGrid w:val="0"/>
        <w:jc w:val="center"/>
        <w:rPr>
          <w:rFonts w:asciiTheme="majorHAnsi" w:eastAsiaTheme="majorHAnsi" w:hAnsiTheme="majorHAnsi" w:cs="바탕"/>
          <w:b/>
          <w:bCs/>
          <w:sz w:val="32"/>
          <w:szCs w:val="32"/>
        </w:rPr>
      </w:pPr>
      <w:r w:rsidRPr="00281688">
        <w:rPr>
          <w:rFonts w:asciiTheme="majorHAnsi" w:eastAsiaTheme="majorHAnsi" w:hAnsiTheme="majorHAnsi" w:hint="eastAsia"/>
          <w:b/>
          <w:bCs/>
          <w:sz w:val="32"/>
          <w:szCs w:val="32"/>
        </w:rPr>
        <w:t>그랜드 조선 제주</w:t>
      </w:r>
      <w:r w:rsidR="004B5F9B" w:rsidRPr="00281688"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, </w:t>
      </w:r>
      <w:r w:rsidR="0077209B" w:rsidRPr="00281688">
        <w:rPr>
          <w:rFonts w:asciiTheme="majorHAnsi" w:eastAsiaTheme="majorHAnsi" w:hAnsiTheme="majorHAnsi" w:hint="eastAsia"/>
          <w:b/>
          <w:bCs/>
          <w:sz w:val="32"/>
          <w:szCs w:val="32"/>
        </w:rPr>
        <w:t>전시 연계</w:t>
      </w:r>
      <w:r w:rsidRPr="00281688">
        <w:rPr>
          <w:rFonts w:asciiTheme="majorHAnsi" w:eastAsiaTheme="majorHAnsi" w:hAnsiTheme="majorHAnsi" w:cs="바탕" w:hint="eastAsia"/>
          <w:b/>
          <w:bCs/>
          <w:sz w:val="32"/>
          <w:szCs w:val="32"/>
        </w:rPr>
        <w:t xml:space="preserve"> </w:t>
      </w:r>
      <w:r w:rsidR="00A70C12" w:rsidRPr="00281688">
        <w:rPr>
          <w:rFonts w:asciiTheme="majorHAnsi" w:eastAsiaTheme="majorHAnsi" w:hAnsiTheme="majorHAnsi" w:cs="바탕" w:hint="eastAsia"/>
          <w:b/>
          <w:bCs/>
          <w:sz w:val="32"/>
          <w:szCs w:val="32"/>
        </w:rPr>
        <w:t>아트 프로그램</w:t>
      </w:r>
      <w:r w:rsidR="00B1254B">
        <w:rPr>
          <w:rFonts w:asciiTheme="majorHAnsi" w:eastAsiaTheme="majorHAnsi" w:hAnsiTheme="majorHAnsi" w:cs="바탕" w:hint="eastAsia"/>
          <w:b/>
          <w:bCs/>
          <w:sz w:val="32"/>
          <w:szCs w:val="32"/>
        </w:rPr>
        <w:t xml:space="preserve">으로 </w:t>
      </w:r>
    </w:p>
    <w:p w14:paraId="541FF5E5" w14:textId="6A14C464" w:rsidR="004B5F9B" w:rsidRPr="00281688" w:rsidRDefault="00B1254B" w:rsidP="00CF3906">
      <w:pPr>
        <w:pStyle w:val="ac"/>
        <w:snapToGrid w:val="0"/>
        <w:jc w:val="center"/>
        <w:rPr>
          <w:rFonts w:asciiTheme="majorHAnsi" w:eastAsiaTheme="majorHAnsi" w:hAnsiTheme="majorHAnsi" w:cs="바탕" w:hint="eastAsia"/>
          <w:b/>
          <w:bCs/>
          <w:sz w:val="32"/>
          <w:szCs w:val="32"/>
        </w:rPr>
      </w:pPr>
      <w:r>
        <w:rPr>
          <w:rFonts w:asciiTheme="majorHAnsi" w:eastAsiaTheme="majorHAnsi" w:hAnsiTheme="majorHAnsi" w:cs="바탕" w:hint="eastAsia"/>
          <w:b/>
          <w:bCs/>
          <w:sz w:val="32"/>
          <w:szCs w:val="32"/>
        </w:rPr>
        <w:t xml:space="preserve">특별한 </w:t>
      </w:r>
      <w:proofErr w:type="spellStart"/>
      <w:r>
        <w:rPr>
          <w:rFonts w:asciiTheme="majorHAnsi" w:eastAsiaTheme="majorHAnsi" w:hAnsiTheme="majorHAnsi" w:cs="바탕" w:hint="eastAsia"/>
          <w:b/>
          <w:bCs/>
          <w:sz w:val="32"/>
          <w:szCs w:val="32"/>
        </w:rPr>
        <w:t>호캉스</w:t>
      </w:r>
      <w:proofErr w:type="spellEnd"/>
      <w:r>
        <w:rPr>
          <w:rFonts w:asciiTheme="majorHAnsi" w:eastAsiaTheme="majorHAnsi" w:hAnsiTheme="majorHAnsi" w:cs="바탕" w:hint="eastAsia"/>
          <w:b/>
          <w:bCs/>
          <w:sz w:val="32"/>
          <w:szCs w:val="32"/>
        </w:rPr>
        <w:t xml:space="preserve"> 제안 </w:t>
      </w:r>
    </w:p>
    <w:p w14:paraId="15AE466D" w14:textId="02B3F0B2" w:rsidR="00013567" w:rsidRPr="004B5F9B" w:rsidRDefault="00013567" w:rsidP="004B5F9B">
      <w:pPr>
        <w:pStyle w:val="ac"/>
        <w:snapToGrid w:val="0"/>
        <w:ind w:left="760"/>
        <w:rPr>
          <w:rFonts w:asciiTheme="minorEastAsia" w:eastAsiaTheme="minorEastAsia" w:hAnsiTheme="minorEastAsia"/>
          <w:sz w:val="8"/>
          <w:szCs w:val="8"/>
        </w:rPr>
      </w:pPr>
    </w:p>
    <w:p w14:paraId="616F6D2F" w14:textId="77777777" w:rsidR="003D257A" w:rsidRPr="004B5F9B" w:rsidRDefault="003D257A" w:rsidP="004B5F9B">
      <w:pPr>
        <w:pStyle w:val="ac"/>
        <w:snapToGrid w:val="0"/>
        <w:ind w:left="760"/>
        <w:rPr>
          <w:rFonts w:asciiTheme="minorEastAsia" w:eastAsiaTheme="minorEastAsia" w:hAnsiTheme="minorEastAsia"/>
          <w:sz w:val="4"/>
          <w:szCs w:val="4"/>
        </w:rPr>
      </w:pPr>
      <w:r w:rsidRPr="004B5F9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E94E" wp14:editId="25674308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2E1AA52F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474E21D8" w14:textId="6BC48D84" w:rsidR="00013567" w:rsidRPr="007F63DF" w:rsidRDefault="007B0C3E" w:rsidP="004B5F9B">
      <w:pPr>
        <w:spacing w:line="0" w:lineRule="atLeast"/>
        <w:rPr>
          <w:rFonts w:asciiTheme="minorHAnsi" w:eastAsiaTheme="minorHAnsi" w:hAnsiTheme="minorHAnsi" w:cs="바탕"/>
          <w:b/>
          <w:bCs/>
          <w:sz w:val="22"/>
          <w:szCs w:val="22"/>
        </w:rPr>
      </w:pPr>
      <w:r w:rsidRPr="007F63DF">
        <w:rPr>
          <w:rFonts w:ascii="맑은 고딕" w:eastAsia="맑은 고딕" w:hAnsi="맑은 고딕" w:hint="eastAsia"/>
          <w:b/>
          <w:bCs/>
          <w:color w:val="222222"/>
          <w:sz w:val="22"/>
          <w:szCs w:val="22"/>
          <w:shd w:val="clear" w:color="auto" w:fill="FFFFFF"/>
        </w:rPr>
        <w:t>■</w:t>
      </w:r>
      <w:r w:rsidR="004B5F9B" w:rsidRPr="007F63DF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</w:t>
      </w:r>
      <w:r w:rsidR="004F29C6" w:rsidRPr="007F63DF">
        <w:rPr>
          <w:rFonts w:asciiTheme="minorHAnsi" w:eastAsiaTheme="minorHAnsi" w:hAnsiTheme="minorHAnsi"/>
          <w:b/>
          <w:bCs/>
          <w:color w:val="000000"/>
          <w:sz w:val="22"/>
          <w:szCs w:val="22"/>
        </w:rPr>
        <w:t xml:space="preserve">5월 16일, </w:t>
      </w:r>
      <w:proofErr w:type="spellStart"/>
      <w:r w:rsidR="004F29C6" w:rsidRPr="007F63DF">
        <w:rPr>
          <w:rFonts w:asciiTheme="minorHAnsi" w:eastAsiaTheme="minorHAnsi" w:hAnsiTheme="minorHAnsi"/>
          <w:b/>
          <w:bCs/>
          <w:color w:val="000000"/>
          <w:sz w:val="22"/>
          <w:szCs w:val="22"/>
        </w:rPr>
        <w:t>양순열</w:t>
      </w:r>
      <w:proofErr w:type="spellEnd"/>
      <w:r w:rsidR="004F29C6" w:rsidRPr="007F63DF">
        <w:rPr>
          <w:rFonts w:asciiTheme="minorHAnsi" w:eastAsiaTheme="minorHAnsi" w:hAnsiTheme="minorHAnsi"/>
          <w:b/>
          <w:bCs/>
          <w:color w:val="000000"/>
          <w:sz w:val="22"/>
          <w:szCs w:val="22"/>
        </w:rPr>
        <w:t xml:space="preserve"> 작가와 </w:t>
      </w:r>
      <w:r w:rsidR="004F29C6" w:rsidRPr="007F63DF">
        <w:rPr>
          <w:rFonts w:asciiTheme="minorHAnsi" w:eastAsiaTheme="minorHAnsi" w:hAnsiTheme="minorHAnsi" w:hint="eastAsia"/>
          <w:b/>
          <w:bCs/>
          <w:color w:val="000000"/>
          <w:sz w:val="22"/>
          <w:szCs w:val="22"/>
        </w:rPr>
        <w:t>함께하는</w:t>
      </w:r>
      <w:r w:rsidR="00C969B3">
        <w:rPr>
          <w:rFonts w:asciiTheme="minorHAnsi" w:eastAsiaTheme="minorHAnsi" w:hAnsiTheme="minorHAnsi" w:hint="eastAsia"/>
          <w:b/>
          <w:bCs/>
          <w:color w:val="000000"/>
          <w:sz w:val="22"/>
          <w:szCs w:val="22"/>
        </w:rPr>
        <w:t xml:space="preserve"> 도슨트 투어와 창작 세션으로 구성한</w:t>
      </w:r>
      <w:r w:rsidR="004F29C6" w:rsidRPr="007F63DF">
        <w:rPr>
          <w:rFonts w:asciiTheme="minorHAnsi" w:eastAsiaTheme="minorHAnsi" w:hAnsiTheme="minorHAnsi" w:hint="eastAsia"/>
          <w:b/>
          <w:bCs/>
          <w:color w:val="000000"/>
          <w:sz w:val="22"/>
          <w:szCs w:val="22"/>
        </w:rPr>
        <w:t xml:space="preserve"> </w:t>
      </w:r>
      <w:r w:rsidR="004F29C6" w:rsidRPr="007F63DF">
        <w:rPr>
          <w:rFonts w:asciiTheme="minorHAnsi" w:eastAsiaTheme="minorHAnsi" w:hAnsiTheme="minorHAnsi"/>
          <w:b/>
          <w:bCs/>
          <w:color w:val="000000"/>
          <w:sz w:val="22"/>
          <w:szCs w:val="22"/>
        </w:rPr>
        <w:t xml:space="preserve">'아트 워크숍' </w:t>
      </w:r>
    </w:p>
    <w:p w14:paraId="7E7631D0" w14:textId="35DC64CE" w:rsidR="003D257A" w:rsidRPr="007F63DF" w:rsidRDefault="007B0C3E" w:rsidP="004B5F9B">
      <w:pPr>
        <w:spacing w:line="0" w:lineRule="atLeast"/>
        <w:rPr>
          <w:rFonts w:asciiTheme="minorHAnsi" w:eastAsiaTheme="minorHAnsi" w:hAnsiTheme="minorHAnsi"/>
          <w:b/>
          <w:bCs/>
          <w:sz w:val="22"/>
          <w:szCs w:val="22"/>
        </w:rPr>
      </w:pPr>
      <w:r w:rsidRPr="007F63DF">
        <w:rPr>
          <w:rFonts w:ascii="맑은 고딕" w:eastAsia="맑은 고딕" w:hAnsi="맑은 고딕" w:hint="eastAsia"/>
          <w:b/>
          <w:bCs/>
          <w:color w:val="222222"/>
          <w:sz w:val="22"/>
          <w:szCs w:val="22"/>
          <w:shd w:val="clear" w:color="auto" w:fill="FFFFFF"/>
        </w:rPr>
        <w:t>■</w:t>
      </w:r>
      <w:r w:rsidR="004B5F9B" w:rsidRPr="007F63DF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</w:t>
      </w:r>
      <w:r w:rsidR="00C969B3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8월 30일까지 힐 스위트관 및 본관 공간에 </w:t>
      </w:r>
      <w:proofErr w:type="spellStart"/>
      <w:r w:rsidR="00C969B3">
        <w:rPr>
          <w:rFonts w:asciiTheme="minorHAnsi" w:eastAsiaTheme="minorHAnsi" w:hAnsiTheme="minorHAnsi" w:hint="eastAsia"/>
          <w:b/>
          <w:bCs/>
          <w:sz w:val="22"/>
          <w:szCs w:val="22"/>
        </w:rPr>
        <w:t>양순열</w:t>
      </w:r>
      <w:proofErr w:type="spellEnd"/>
      <w:r w:rsidR="00C969B3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작가의 대표작 26점</w:t>
      </w:r>
      <w:r w:rsidR="00E45DEA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전시 개최 </w:t>
      </w:r>
    </w:p>
    <w:p w14:paraId="34EEBB9D" w14:textId="76551E40" w:rsidR="00013567" w:rsidRPr="004B5F9B" w:rsidRDefault="003D257A" w:rsidP="004B5F9B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4B5F9B">
        <w:rPr>
          <w:rFonts w:asciiTheme="minorEastAsia" w:eastAsia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360C1" wp14:editId="1C236D3C">
                <wp:simplePos x="0" y="0"/>
                <wp:positionH relativeFrom="column">
                  <wp:posOffset>6764</wp:posOffset>
                </wp:positionH>
                <wp:positionV relativeFrom="paragraph">
                  <wp:posOffset>62230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0" style="position:absolute;margin-left:.55pt;margin-top:4.9pt;width:479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vfTQtoAAAAFAQAADwAAAGRycy9kb3du&#10;cmV2LnhtbEyPQUvDQBCF70L/wzJCL2I3KVhMzKaUggePtgWv0+yYRLOzIbtp0v56x5Pe5vEeb75X&#10;bGfXqQsNofVsIF0loIgrb1uuDZyOr4/PoEJEtth5JgNXCrAtF3cF5tZP/E6XQ6yVlHDI0UATY59r&#10;HaqGHIaV74nF+/SDwyhyqLUdcJJy1+l1kmy0w5blQ4M97Ruqvg+jM0BhfEqTXebq09ttevhY376m&#10;/mjM8n7evYCKNMe/MPziCzqUwnT2I9ugOtGpBA1kwi9utkll2VmODHRZ6P/05Q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OvfTQtoAAAAFAQAADwAAAAAAAAAAAAAAAAAVBAAAZHJz&#10;L2Rvd25yZXYueG1sUEsFBgAAAAAEAAQA8wAAABwFAAAAAA==&#10;" w14:anchorId="2A115C7C"/>
            </w:pict>
          </mc:Fallback>
        </mc:AlternateContent>
      </w:r>
    </w:p>
    <w:p w14:paraId="36728711" w14:textId="32B64408" w:rsidR="00DA5301" w:rsidRDefault="001E039F" w:rsidP="1A3166D2">
      <w:pPr>
        <w:pStyle w:val="font-claude-response-body"/>
        <w:spacing w:before="0" w:beforeAutospacing="0" w:after="0" w:afterAutospacing="0" w:line="0" w:lineRule="atLeast"/>
        <w:jc w:val="both"/>
        <w:rPr>
          <w:rStyle w:val="ae"/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1A3166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F63DF" w:rsidRPr="1A3166D2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그랜드 조선 제주</w:t>
      </w:r>
      <w:r w:rsidR="000876EB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가 전시</w:t>
      </w:r>
      <w:r w:rsidR="00DA5301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와</w:t>
      </w:r>
      <w:r w:rsidR="000876EB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 xml:space="preserve"> 연계</w:t>
      </w:r>
      <w:r w:rsidR="00DA5301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한</w:t>
      </w:r>
      <w:r w:rsidR="000876EB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 xml:space="preserve"> 아트 프로그램 《</w:t>
      </w:r>
      <w:r w:rsidR="00DA5301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웜스 인 블룸(</w:t>
      </w:r>
      <w:r w:rsidR="000876EB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Warmth in Bloom</w:t>
      </w:r>
      <w:r w:rsidR="00DA5301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)</w:t>
      </w:r>
      <w:r w:rsidR="000876EB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: 사랑》을 오는 5월 16일(토)</w:t>
      </w:r>
      <w:r w:rsidR="00DA5301" w:rsidRPr="1A3166D2">
        <w:rPr>
          <w:rStyle w:val="ae"/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 xml:space="preserve"> 진행한다.</w:t>
      </w:r>
    </w:p>
    <w:p w14:paraId="3D07B328" w14:textId="77777777" w:rsidR="00DA5301" w:rsidRDefault="00DA5301" w:rsidP="007F63DF">
      <w:pPr>
        <w:pStyle w:val="font-claude-response-body"/>
        <w:spacing w:before="0" w:beforeAutospacing="0" w:after="0" w:afterAutospacing="0" w:line="0" w:lineRule="atLeast"/>
        <w:jc w:val="both"/>
        <w:rPr>
          <w:rStyle w:val="ae"/>
          <w:rFonts w:asciiTheme="minorEastAsia" w:eastAsiaTheme="minorEastAsia" w:hAnsiTheme="minorEastAsia"/>
          <w:color w:val="000000"/>
          <w:sz w:val="22"/>
          <w:szCs w:val="22"/>
          <w:u w:val="single"/>
        </w:rPr>
      </w:pPr>
    </w:p>
    <w:p w14:paraId="11A56712" w14:textId="49E93F96" w:rsidR="000876EB" w:rsidRDefault="245AF27F" w:rsidP="1A3166D2">
      <w:pPr>
        <w:pStyle w:val="font-claude-response-body"/>
        <w:spacing w:before="0" w:beforeAutospacing="0" w:after="0" w:afterAutospacing="0" w:line="0" w:lineRule="atLeast"/>
        <w:ind w:firstLineChars="100" w:firstLine="22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멀티미디어 아티스트인 </w:t>
      </w:r>
      <w:proofErr w:type="spellStart"/>
      <w:r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양순열</w:t>
      </w:r>
      <w:proofErr w:type="spellEnd"/>
      <w:r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 작가와 함께 </w:t>
      </w:r>
      <w:r w:rsidR="00B1254B">
        <w:rPr>
          <w:rStyle w:val="ae"/>
          <w:rFonts w:asciiTheme="minorEastAsia" w:eastAsiaTheme="minorEastAsia" w:hAnsiTheme="minorEastAsia" w:hint="eastAsia"/>
          <w:b w:val="0"/>
          <w:bCs w:val="0"/>
          <w:color w:val="000000" w:themeColor="text1"/>
          <w:sz w:val="22"/>
          <w:szCs w:val="22"/>
        </w:rPr>
        <w:t xml:space="preserve">진행하는 이번 프로그램은 </w:t>
      </w:r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그랜드 조선 제주의 </w:t>
      </w:r>
      <w:r w:rsidR="000876EB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힐 스위트</w:t>
      </w:r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관 1층 </w:t>
      </w:r>
      <w:proofErr w:type="spellStart"/>
      <w:r w:rsidR="000876EB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그랑</w:t>
      </w:r>
      <w:proofErr w:type="spellEnd"/>
      <w:r w:rsidR="000876EB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 제이</w:t>
      </w:r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의 </w:t>
      </w:r>
      <w:proofErr w:type="spellStart"/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프라이빗</w:t>
      </w:r>
      <w:proofErr w:type="spellEnd"/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다이닝룸</w:t>
      </w:r>
      <w:r w:rsidR="000876EB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>에서</w:t>
      </w:r>
      <w:proofErr w:type="spellEnd"/>
      <w:r w:rsidR="00B1254B">
        <w:rPr>
          <w:rStyle w:val="ae"/>
          <w:rFonts w:asciiTheme="minorEastAsia" w:eastAsiaTheme="minorEastAsia" w:hAnsiTheme="minorEastAsia" w:hint="eastAsia"/>
          <w:b w:val="0"/>
          <w:bCs w:val="0"/>
          <w:color w:val="000000" w:themeColor="text1"/>
          <w:sz w:val="22"/>
          <w:szCs w:val="22"/>
        </w:rPr>
        <w:t xml:space="preserve"> 오</w:t>
      </w:r>
      <w:r w:rsidR="00DA5301" w:rsidRPr="1A3166D2">
        <w:rPr>
          <w:rStyle w:val="ae"/>
          <w:rFonts w:asciiTheme="minorEastAsia" w:eastAsiaTheme="minorEastAsia" w:hAnsiTheme="minorEastAsia"/>
          <w:b w:val="0"/>
          <w:bCs w:val="0"/>
          <w:color w:val="000000" w:themeColor="text1"/>
          <w:sz w:val="22"/>
          <w:szCs w:val="22"/>
        </w:rPr>
        <w:t xml:space="preserve">후 12시부터 1시간 동안 진행되며 </w:t>
      </w:r>
      <w:r w:rsidR="00DA5301" w:rsidRPr="1A3166D2">
        <w:rPr>
          <w:rFonts w:asciiTheme="minorEastAsia" w:eastAsiaTheme="minorEastAsia" w:hAnsiTheme="minorEastAsia"/>
          <w:color w:val="000000" w:themeColor="text1"/>
          <w:sz w:val="22"/>
          <w:szCs w:val="22"/>
        </w:rPr>
        <w:t>작가와 함께</w:t>
      </w:r>
      <w:r w:rsidR="000876EB" w:rsidRPr="1A3166D2">
        <w:rPr>
          <w:rFonts w:asciiTheme="minorEastAsia" w:eastAsiaTheme="minorEastAsia" w:hAnsiTheme="minorEastAsia"/>
          <w:color w:val="000000" w:themeColor="text1"/>
          <w:sz w:val="22"/>
          <w:szCs w:val="22"/>
        </w:rPr>
        <w:t>하는 '하이라이트 도슨트 투어'와 참가자가 직접 작품을 창작해보는 '아트 워크숍'</w:t>
      </w:r>
      <w:proofErr w:type="spellStart"/>
      <w:r w:rsidR="000876EB" w:rsidRPr="1A3166D2">
        <w:rPr>
          <w:rFonts w:asciiTheme="minorEastAsia" w:eastAsiaTheme="minorEastAsia" w:hAnsiTheme="minorEastAsia"/>
          <w:color w:val="000000" w:themeColor="text1"/>
          <w:sz w:val="22"/>
          <w:szCs w:val="22"/>
        </w:rPr>
        <w:t>으로</w:t>
      </w:r>
      <w:proofErr w:type="spellEnd"/>
      <w:r w:rsidR="000876EB" w:rsidRPr="1A3166D2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구성돼 특별한 예술의 여정을 경험할 수 있다.</w:t>
      </w:r>
    </w:p>
    <w:p w14:paraId="3CEC297B" w14:textId="77777777" w:rsidR="003B187B" w:rsidRPr="003B187B" w:rsidRDefault="003B187B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47030FF" w14:textId="730347A6" w:rsidR="00DA5301" w:rsidRDefault="000876EB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첫 순서인 </w:t>
      </w:r>
      <w:r w:rsidRPr="00FF5F7A">
        <w:rPr>
          <w:rFonts w:asciiTheme="minorEastAsia" w:eastAsiaTheme="minorEastAsia" w:hAnsiTheme="minorEastAsia"/>
          <w:b/>
          <w:bCs/>
          <w:color w:val="000000"/>
          <w:sz w:val="22"/>
          <w:szCs w:val="22"/>
        </w:rPr>
        <w:t>'하이라이트 도슨트 투어'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에서는 </w:t>
      </w:r>
      <w:r w:rsidR="006409D2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현재 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힐 </w:t>
      </w:r>
      <w:proofErr w:type="spellStart"/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>스위트관</w:t>
      </w:r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>의</w:t>
      </w:r>
      <w:proofErr w:type="spellEnd"/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proofErr w:type="spellStart"/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>웰컴</w:t>
      </w:r>
      <w:proofErr w:type="spellEnd"/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로비, </w:t>
      </w:r>
      <w:proofErr w:type="spellStart"/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>그랑</w:t>
      </w:r>
      <w:proofErr w:type="spellEnd"/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제이 및 본관 로비 공간에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="006409D2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전시 중인 </w:t>
      </w:r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총 </w:t>
      </w:r>
      <w:r w:rsidR="006409D2">
        <w:rPr>
          <w:rFonts w:asciiTheme="minorEastAsia" w:eastAsiaTheme="minorEastAsia" w:hAnsiTheme="minorEastAsia" w:hint="eastAsia"/>
          <w:color w:val="000000"/>
          <w:sz w:val="22"/>
          <w:szCs w:val="22"/>
        </w:rPr>
        <w:t>26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점의 </w:t>
      </w:r>
      <w:r w:rsidR="006409D2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작품 중 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>대표작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>들을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 중심으로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작가가 직접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 작품의 배경과 작업 과정을 설명하고 관객과 소통하는 시간을 갖는다.</w:t>
      </w:r>
      <w:r w:rsid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</w:p>
    <w:p w14:paraId="71E1EADC" w14:textId="77777777" w:rsidR="00DA5301" w:rsidRDefault="00DA5301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16FD776" w14:textId="3CD5CDF1" w:rsidR="000876EB" w:rsidRPr="002069E9" w:rsidRDefault="002069E9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>이어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>지는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Pr="00FF5F7A">
        <w:rPr>
          <w:rFonts w:asciiTheme="minorEastAsia" w:eastAsiaTheme="minorEastAsia" w:hAnsiTheme="minorEastAsia"/>
          <w:b/>
          <w:bCs/>
          <w:color w:val="000000"/>
          <w:sz w:val="22"/>
          <w:szCs w:val="22"/>
        </w:rPr>
        <w:t>'아트 워크숍'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>은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 참가자가 자신이 사랑하는 컬러, 문구, 캐릭터 등 좋아하는 요소로 콜라주 형식의 팝업 카드를 직접 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만들어보며 </w:t>
      </w:r>
      <w:r w:rsidR="00DA5301">
        <w:rPr>
          <w:rFonts w:asciiTheme="minorEastAsia" w:eastAsiaTheme="minorEastAsia" w:hAnsiTheme="minorEastAsia"/>
          <w:color w:val="000000"/>
          <w:sz w:val="22"/>
          <w:szCs w:val="22"/>
        </w:rPr>
        <w:t>‘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>흔들려도 다시 일어서게 하는 사랑의 힘</w:t>
      </w:r>
      <w:r w:rsidR="00DA5301">
        <w:rPr>
          <w:rFonts w:asciiTheme="minorEastAsia" w:eastAsiaTheme="minorEastAsia" w:hAnsiTheme="minorEastAsia"/>
          <w:color w:val="000000"/>
          <w:sz w:val="22"/>
          <w:szCs w:val="22"/>
        </w:rPr>
        <w:t>’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이라는 테마를 </w:t>
      </w:r>
      <w:r w:rsidRPr="002069E9">
        <w:rPr>
          <w:rFonts w:asciiTheme="minorEastAsia" w:eastAsiaTheme="minorEastAsia" w:hAnsiTheme="minorEastAsia"/>
          <w:color w:val="000000"/>
          <w:sz w:val="22"/>
          <w:szCs w:val="22"/>
        </w:rPr>
        <w:t xml:space="preserve">나만의 작품에 담아보는 </w:t>
      </w:r>
      <w:r w:rsidR="00DA5301">
        <w:rPr>
          <w:rFonts w:asciiTheme="minorEastAsia" w:eastAsiaTheme="minorEastAsia" w:hAnsiTheme="minorEastAsia" w:hint="eastAsia"/>
          <w:color w:val="000000"/>
          <w:sz w:val="22"/>
          <w:szCs w:val="22"/>
        </w:rPr>
        <w:t>시간으로 구성</w:t>
      </w:r>
      <w:r w:rsidR="00FF5F7A">
        <w:rPr>
          <w:rFonts w:asciiTheme="minorEastAsia" w:eastAsiaTheme="minorEastAsia" w:hAnsiTheme="minorEastAsia" w:hint="eastAsia"/>
          <w:color w:val="000000"/>
          <w:sz w:val="22"/>
          <w:szCs w:val="22"/>
        </w:rPr>
        <w:t>된다.</w:t>
      </w:r>
    </w:p>
    <w:p w14:paraId="5D80E626" w14:textId="77777777" w:rsidR="003B187B" w:rsidRPr="00EF2FCC" w:rsidRDefault="003B187B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3758587" w14:textId="1439334A" w:rsidR="002069E9" w:rsidRPr="00C141E1" w:rsidRDefault="00FF5F7A" w:rsidP="007F63DF">
      <w:pPr>
        <w:pStyle w:val="font-claude-response-body"/>
        <w:spacing w:before="0" w:beforeAutospacing="0" w:after="0" w:afterAutospacing="0" w:line="0" w:lineRule="atLeast"/>
        <w:ind w:firstLineChars="50" w:firstLine="110"/>
        <w:jc w:val="both"/>
        <w:rPr>
          <w:rStyle w:val="apple-converted-space"/>
          <w:rFonts w:asciiTheme="minorEastAsia" w:eastAsiaTheme="minorEastAsia" w:hAnsiTheme="minorEastAsia"/>
          <w:b/>
          <w:bCs/>
          <w:color w:val="000000"/>
          <w:sz w:val="22"/>
          <w:szCs w:val="22"/>
        </w:rPr>
      </w:pPr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 xml:space="preserve">해당 프로그램은 </w:t>
      </w:r>
      <w:r w:rsidR="000876EB" w:rsidRPr="00C141E1">
        <w:rPr>
          <w:rStyle w:val="ae"/>
          <w:rFonts w:asciiTheme="minorEastAsia" w:eastAsiaTheme="minorEastAsia" w:hAnsiTheme="minorEastAsia"/>
          <w:b w:val="0"/>
          <w:bCs w:val="0"/>
          <w:color w:val="000000"/>
          <w:sz w:val="22"/>
          <w:szCs w:val="22"/>
        </w:rPr>
        <w:t>투숙객을 비롯한 모든 고객이 참여할 수 있으며, 4월 22일</w:t>
      </w:r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>(수)</w:t>
      </w:r>
      <w:r w:rsidR="000876EB" w:rsidRPr="00C141E1">
        <w:rPr>
          <w:rStyle w:val="ae"/>
          <w:rFonts w:asciiTheme="minorEastAsia" w:eastAsiaTheme="minorEastAsia" w:hAnsiTheme="minorEastAsia"/>
          <w:b w:val="0"/>
          <w:bCs w:val="0"/>
          <w:color w:val="000000"/>
          <w:sz w:val="22"/>
          <w:szCs w:val="22"/>
        </w:rPr>
        <w:t>부터 5월 10일</w:t>
      </w:r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>(일)</w:t>
      </w:r>
      <w:r w:rsidR="000876EB" w:rsidRPr="00C141E1">
        <w:rPr>
          <w:rStyle w:val="ae"/>
          <w:rFonts w:asciiTheme="minorEastAsia" w:eastAsiaTheme="minorEastAsia" w:hAnsiTheme="minorEastAsia"/>
          <w:b w:val="0"/>
          <w:bCs w:val="0"/>
          <w:color w:val="000000"/>
          <w:sz w:val="22"/>
          <w:szCs w:val="22"/>
        </w:rPr>
        <w:t xml:space="preserve">까지 </w:t>
      </w:r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 xml:space="preserve">그랜드 조선 제주 공식 홈페이지 내 이벤트 </w:t>
      </w:r>
      <w:proofErr w:type="spellStart"/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>게시글에</w:t>
      </w:r>
      <w:proofErr w:type="spellEnd"/>
      <w:r>
        <w:rPr>
          <w:rStyle w:val="ae"/>
          <w:rFonts w:asciiTheme="minorEastAsia" w:eastAsiaTheme="minorEastAsia" w:hAnsiTheme="minorEastAsia" w:hint="eastAsia"/>
          <w:b w:val="0"/>
          <w:bCs w:val="0"/>
          <w:color w:val="000000"/>
          <w:sz w:val="22"/>
          <w:szCs w:val="22"/>
        </w:rPr>
        <w:t xml:space="preserve"> 게시된 신청 양식을 작성하면 참여할 수 있다.</w:t>
      </w:r>
      <w:r w:rsidR="000876EB" w:rsidRPr="00C141E1">
        <w:rPr>
          <w:rStyle w:val="ae"/>
          <w:rFonts w:asciiTheme="minorEastAsia" w:eastAsiaTheme="minorEastAsia" w:hAnsiTheme="minorEastAsia"/>
          <w:b w:val="0"/>
          <w:bCs w:val="0"/>
          <w:color w:val="000000"/>
          <w:sz w:val="22"/>
          <w:szCs w:val="22"/>
        </w:rPr>
        <w:t xml:space="preserve"> 참가비는 1인 3만원이며 선착순 한정으로 진행된다.</w:t>
      </w:r>
    </w:p>
    <w:p w14:paraId="61ADC9BE" w14:textId="77777777" w:rsidR="00B73A11" w:rsidRDefault="00B73A11" w:rsidP="00405E6C">
      <w:pPr>
        <w:pStyle w:val="font-claude-response-body"/>
        <w:spacing w:before="0" w:beforeAutospacing="0" w:after="0" w:afterAutospacing="0" w:line="0" w:lineRule="atLeast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E9AB544" w14:textId="3919FF15" w:rsidR="00405E6C" w:rsidRDefault="00405E6C" w:rsidP="00FF5F7A">
      <w:pPr>
        <w:tabs>
          <w:tab w:val="left" w:pos="3271"/>
        </w:tabs>
        <w:spacing w:line="0" w:lineRule="atLeast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그랜드 조선 제주 관계자는 “이번 프로그램은 이사라, </w:t>
      </w:r>
      <w:proofErr w:type="spellStart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허보리</w:t>
      </w:r>
      <w:proofErr w:type="spellEnd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작가 전시에 이어 세 번째로 진행되는 전시 연계 아트 프로그램으로, 전시 감상은 물론 작가와의 직접적인 소통과 참여형 창작 경험을 함께 할 수 있도록 </w:t>
      </w:r>
      <w:proofErr w:type="spellStart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기획했다”며</w:t>
      </w:r>
      <w:proofErr w:type="spellEnd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“앞으로도 ‘예술과 함께하는 </w:t>
      </w:r>
      <w:proofErr w:type="spellStart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휴식’이라는</w:t>
      </w:r>
      <w:proofErr w:type="spellEnd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콘셉트 아래 호텔 공간에서 예술을 보다 가까이 경험할 수 있는 콘텐츠를 지속적으로 선보일 </w:t>
      </w:r>
      <w:proofErr w:type="spellStart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계획”이라고</w:t>
      </w:r>
      <w:proofErr w:type="spellEnd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전했다.</w:t>
      </w:r>
    </w:p>
    <w:p w14:paraId="6561DF39" w14:textId="77777777" w:rsidR="00405E6C" w:rsidRPr="00405E6C" w:rsidRDefault="00405E6C" w:rsidP="00FF5F7A">
      <w:pPr>
        <w:tabs>
          <w:tab w:val="left" w:pos="3271"/>
        </w:tabs>
        <w:spacing w:line="0" w:lineRule="atLeast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607B8E" w14:textId="77777777" w:rsidR="00405E6C" w:rsidRPr="00405E6C" w:rsidRDefault="00405E6C" w:rsidP="00405E6C">
      <w:pPr>
        <w:spacing w:line="0" w:lineRule="atLeast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한편, </w:t>
      </w:r>
      <w:proofErr w:type="spellStart"/>
      <w:r w:rsidRPr="00EF2FCC">
        <w:rPr>
          <w:rFonts w:asciiTheme="minorEastAsia" w:eastAsiaTheme="minorEastAsia" w:hAnsiTheme="minorEastAsia"/>
          <w:color w:val="000000"/>
          <w:sz w:val="22"/>
          <w:szCs w:val="22"/>
        </w:rPr>
        <w:t>양순열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작가는</w:t>
      </w:r>
      <w:r w:rsidRPr="00EF2FCC">
        <w:rPr>
          <w:rFonts w:asciiTheme="minorEastAsia" w:eastAsiaTheme="minorEastAsia" w:hAnsiTheme="minorEastAsia"/>
          <w:color w:val="000000"/>
          <w:sz w:val="22"/>
          <w:szCs w:val="22"/>
        </w:rPr>
        <w:t xml:space="preserve"> 회화, 조각, 설치 등 여러 장르를 넘나들며 존재에 대한 깊은 시적 공감을 탐구해 왔으며, 시대의 위기를 따스하게 안아주는 작품으로 모두가 공존하고 교감할 수 있</w:t>
      </w:r>
      <w:r w:rsidRPr="00EF2FCC">
        <w:rPr>
          <w:rFonts w:asciiTheme="minorEastAsia" w:eastAsiaTheme="minorEastAsia" w:hAnsiTheme="minorEastAsia"/>
          <w:color w:val="000000"/>
          <w:sz w:val="22"/>
          <w:szCs w:val="22"/>
        </w:rPr>
        <w:lastRenderedPageBreak/>
        <w:t>는 부드럽고 긍정적인 에너지를 전하는 작가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로 잘 알려져 있다.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특히 대표작인 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>〈</w:t>
      </w: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오똑이</w:t>
      </w:r>
      <w:proofErr w:type="spellEnd"/>
      <w:r w:rsidRPr="006601DD">
        <w:rPr>
          <w:rFonts w:ascii="맑은 고딕" w:eastAsia="맑은 고딕" w:hAnsi="맑은 고딕" w:hint="eastAsia"/>
          <w:bCs/>
          <w:sz w:val="22"/>
          <w:szCs w:val="22"/>
        </w:rPr>
        <w:t>(</w:t>
      </w: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Ottogi</w:t>
      </w:r>
      <w:proofErr w:type="spellEnd"/>
      <w:r w:rsidRPr="006601DD">
        <w:rPr>
          <w:rFonts w:ascii="맑은 고딕" w:eastAsia="맑은 고딕" w:hAnsi="맑은 고딕" w:hint="eastAsia"/>
          <w:bCs/>
          <w:sz w:val="22"/>
          <w:szCs w:val="22"/>
        </w:rPr>
        <w:t>)〉 연작은 흔들림 속에서도 다시 일어나는 회복의 리듬을, 〈드림〉 연작은 내면 풍경으로 회복의 기원을 보여준다.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727FF00E" w14:textId="0970DCDE" w:rsidR="00405E6C" w:rsidRPr="00405E6C" w:rsidRDefault="00405E6C" w:rsidP="00405E6C">
      <w:pPr>
        <w:spacing w:line="0" w:lineRule="atLeast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D5ED9F" w14:textId="1A81AA24" w:rsidR="00405E6C" w:rsidRDefault="00405E6C" w:rsidP="00405E6C">
      <w:pPr>
        <w:spacing w:line="0" w:lineRule="atLeast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양순열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작가의 전시 </w:t>
      </w:r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《</w:t>
      </w:r>
      <w:proofErr w:type="spellStart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웜스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인 </w:t>
      </w:r>
      <w:proofErr w:type="spellStart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블룸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(</w:t>
      </w:r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Warmth in Bloom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)</w:t>
      </w:r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: </w:t>
      </w:r>
      <w:proofErr w:type="spellStart"/>
      <w:r w:rsidRPr="00405E6C">
        <w:rPr>
          <w:rFonts w:asciiTheme="minorEastAsia" w:eastAsiaTheme="minorEastAsia" w:hAnsiTheme="minorEastAsia" w:hint="eastAsia"/>
          <w:color w:val="000000"/>
          <w:sz w:val="22"/>
          <w:szCs w:val="22"/>
        </w:rPr>
        <w:t>사랑》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은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그랜드 조선 제주 힐 스위트관 </w:t>
      </w:r>
      <w:proofErr w:type="spellStart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웰컴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로비, 1층 </w:t>
      </w:r>
      <w:proofErr w:type="spellStart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그랑</w:t>
      </w:r>
      <w:proofErr w:type="spellEnd"/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제이, 본관 로비 등 호텔 곳곳에서 총 26점의 작품으로 구성되며 8월 30일(토)까지 투숙객이라면 누구나 관람 가능하다. </w:t>
      </w:r>
    </w:p>
    <w:p w14:paraId="5A5BFB59" w14:textId="77777777" w:rsidR="00B73A11" w:rsidRPr="00B73A11" w:rsidRDefault="00B73A11" w:rsidP="007F63DF">
      <w:pPr>
        <w:tabs>
          <w:tab w:val="left" w:pos="3271"/>
        </w:tabs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5B1D5CF" w14:textId="15E96E4A" w:rsidR="003D257A" w:rsidRPr="004D5309" w:rsidRDefault="00E02F02" w:rsidP="00F3039F">
      <w:pPr>
        <w:tabs>
          <w:tab w:val="left" w:pos="3271"/>
        </w:tabs>
        <w:spacing w:line="0" w:lineRule="atLeast"/>
        <w:rPr>
          <w:rFonts w:asciiTheme="minorHAnsi" w:eastAsiaTheme="minorHAnsi" w:hAnsiTheme="minorHAnsi"/>
          <w:b/>
          <w:bCs/>
          <w:sz w:val="21"/>
          <w:szCs w:val="21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>[</w:t>
      </w:r>
      <w:proofErr w:type="spellStart"/>
      <w:r w:rsidR="00F3039F">
        <w:rPr>
          <w:rFonts w:asciiTheme="minorHAnsi" w:eastAsiaTheme="minorHAnsi" w:hAnsiTheme="minorHAnsi" w:hint="eastAsia"/>
          <w:b/>
          <w:bCs/>
          <w:sz w:val="21"/>
          <w:szCs w:val="21"/>
        </w:rPr>
        <w:t>양순열</w:t>
      </w:r>
      <w:proofErr w:type="spellEnd"/>
      <w:r w:rsidR="00F3039F">
        <w:rPr>
          <w:rFonts w:asciiTheme="minorHAnsi" w:eastAsiaTheme="minorHAnsi" w:hAnsiTheme="minorHAnsi" w:hint="eastAsia"/>
          <w:b/>
          <w:bCs/>
          <w:sz w:val="21"/>
          <w:szCs w:val="21"/>
        </w:rPr>
        <w:t xml:space="preserve"> 작가</w:t>
      </w:r>
      <w:r w:rsidR="00B17D06"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 xml:space="preserve"> </w:t>
      </w:r>
      <w:r w:rsidR="00F3039F"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>《</w:t>
      </w:r>
      <w:proofErr w:type="spellStart"/>
      <w:r w:rsidR="00405E6C">
        <w:rPr>
          <w:rFonts w:asciiTheme="minorHAnsi" w:eastAsiaTheme="minorHAnsi" w:hAnsiTheme="minorHAnsi" w:hint="eastAsia"/>
          <w:b/>
          <w:bCs/>
          <w:sz w:val="21"/>
          <w:szCs w:val="21"/>
        </w:rPr>
        <w:t>웜스</w:t>
      </w:r>
      <w:proofErr w:type="spellEnd"/>
      <w:r w:rsidR="00405E6C">
        <w:rPr>
          <w:rFonts w:asciiTheme="minorHAnsi" w:eastAsiaTheme="minorHAnsi" w:hAnsiTheme="minorHAnsi" w:hint="eastAsia"/>
          <w:b/>
          <w:bCs/>
          <w:sz w:val="21"/>
          <w:szCs w:val="21"/>
        </w:rPr>
        <w:t xml:space="preserve"> 인 </w:t>
      </w:r>
      <w:proofErr w:type="spellStart"/>
      <w:r w:rsidR="00405E6C">
        <w:rPr>
          <w:rFonts w:asciiTheme="minorHAnsi" w:eastAsiaTheme="minorHAnsi" w:hAnsiTheme="minorHAnsi" w:hint="eastAsia"/>
          <w:b/>
          <w:bCs/>
          <w:sz w:val="21"/>
          <w:szCs w:val="21"/>
        </w:rPr>
        <w:t>블룸</w:t>
      </w:r>
      <w:proofErr w:type="spellEnd"/>
      <w:r w:rsidR="00405E6C">
        <w:rPr>
          <w:rFonts w:asciiTheme="minorHAnsi" w:eastAsiaTheme="minorHAnsi" w:hAnsiTheme="minorHAnsi" w:hint="eastAsia"/>
          <w:b/>
          <w:bCs/>
          <w:sz w:val="21"/>
          <w:szCs w:val="21"/>
        </w:rPr>
        <w:t>(</w:t>
      </w:r>
      <w:r w:rsidR="00F3039F">
        <w:rPr>
          <w:rFonts w:asciiTheme="minorHAnsi" w:eastAsiaTheme="minorHAnsi" w:hAnsiTheme="minorHAnsi"/>
          <w:b/>
          <w:bCs/>
          <w:sz w:val="21"/>
          <w:szCs w:val="21"/>
        </w:rPr>
        <w:t>Warmth in Bloom</w:t>
      </w:r>
      <w:r w:rsidR="00405E6C">
        <w:rPr>
          <w:rFonts w:asciiTheme="minorHAnsi" w:eastAsiaTheme="minorHAnsi" w:hAnsiTheme="minorHAnsi" w:hint="eastAsia"/>
          <w:b/>
          <w:bCs/>
          <w:sz w:val="21"/>
          <w:szCs w:val="21"/>
        </w:rPr>
        <w:t>)</w:t>
      </w:r>
      <w:r w:rsidR="00F3039F" w:rsidRPr="004D5309">
        <w:rPr>
          <w:rFonts w:asciiTheme="minorHAnsi" w:eastAsiaTheme="minorHAnsi" w:hAnsiTheme="minorHAnsi"/>
          <w:b/>
          <w:bCs/>
          <w:sz w:val="21"/>
          <w:szCs w:val="21"/>
        </w:rPr>
        <w:t xml:space="preserve">: </w:t>
      </w:r>
      <w:r w:rsidR="00F3039F">
        <w:rPr>
          <w:rFonts w:asciiTheme="minorHAnsi" w:eastAsiaTheme="minorHAnsi" w:hAnsiTheme="minorHAnsi" w:hint="eastAsia"/>
          <w:b/>
          <w:bCs/>
          <w:sz w:val="21"/>
          <w:szCs w:val="21"/>
        </w:rPr>
        <w:t>사랑</w:t>
      </w:r>
      <w:r w:rsidR="00F3039F"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>》</w:t>
      </w:r>
      <w:r w:rsidR="00F3039F">
        <w:rPr>
          <w:rFonts w:asciiTheme="minorHAnsi" w:eastAsiaTheme="minorHAnsi" w:hAnsiTheme="minorHAnsi"/>
          <w:b/>
          <w:bCs/>
          <w:sz w:val="21"/>
          <w:szCs w:val="21"/>
        </w:rPr>
        <w:t xml:space="preserve"> </w:t>
      </w:r>
      <w:r w:rsidR="00B17D06"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>전시 프로그램</w:t>
      </w:r>
      <w:r w:rsidRPr="004D5309">
        <w:rPr>
          <w:rFonts w:asciiTheme="minorHAnsi" w:eastAsiaTheme="minorHAnsi" w:hAnsiTheme="minorHAnsi" w:hint="eastAsia"/>
          <w:b/>
          <w:bCs/>
          <w:sz w:val="21"/>
          <w:szCs w:val="21"/>
        </w:rPr>
        <w:t>]</w:t>
      </w:r>
    </w:p>
    <w:p w14:paraId="326439AC" w14:textId="77777777" w:rsidR="003D257A" w:rsidRPr="004D5309" w:rsidRDefault="003D257A" w:rsidP="00F3039F">
      <w:pPr>
        <w:tabs>
          <w:tab w:val="left" w:pos="3271"/>
        </w:tabs>
        <w:spacing w:line="0" w:lineRule="atLeast"/>
        <w:rPr>
          <w:rFonts w:asciiTheme="minorHAnsi" w:eastAsiaTheme="minorHAnsi" w:hAnsiTheme="minorHAnsi"/>
          <w:sz w:val="21"/>
          <w:szCs w:val="21"/>
        </w:rPr>
      </w:pPr>
    </w:p>
    <w:p w14:paraId="45E70E05" w14:textId="7CAA2B2F" w:rsidR="003D257A" w:rsidRPr="004D5309" w:rsidRDefault="00BA2C7E" w:rsidP="00F3039F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일</w:t>
      </w:r>
      <w:r w:rsidR="00B61D1B"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시:</w:t>
      </w:r>
      <w:r w:rsidR="003D257A" w:rsidRPr="004D5309">
        <w:rPr>
          <w:rFonts w:asciiTheme="minorHAnsi" w:eastAsiaTheme="minorHAnsi" w:hAnsiTheme="minorHAnsi" w:hint="eastAsia"/>
          <w:sz w:val="21"/>
          <w:szCs w:val="22"/>
        </w:rPr>
        <w:t xml:space="preserve"> </w:t>
      </w:r>
      <w:r w:rsidR="0072102C">
        <w:rPr>
          <w:rFonts w:asciiTheme="minorHAnsi" w:eastAsiaTheme="minorHAnsi" w:hAnsiTheme="minorHAnsi" w:hint="eastAsia"/>
          <w:sz w:val="21"/>
          <w:szCs w:val="22"/>
        </w:rPr>
        <w:t>5</w:t>
      </w:r>
      <w:r w:rsidR="003D257A" w:rsidRPr="004D5309">
        <w:rPr>
          <w:rFonts w:asciiTheme="minorHAnsi" w:eastAsiaTheme="minorHAnsi" w:hAnsiTheme="minorHAnsi" w:hint="eastAsia"/>
          <w:sz w:val="21"/>
          <w:szCs w:val="22"/>
        </w:rPr>
        <w:t xml:space="preserve">월 </w:t>
      </w:r>
      <w:r w:rsidR="0072102C">
        <w:rPr>
          <w:rFonts w:asciiTheme="minorHAnsi" w:eastAsiaTheme="minorHAnsi" w:hAnsiTheme="minorHAnsi" w:hint="eastAsia"/>
          <w:sz w:val="21"/>
          <w:szCs w:val="22"/>
        </w:rPr>
        <w:t>16</w:t>
      </w:r>
      <w:r w:rsidR="003D257A" w:rsidRPr="004D5309">
        <w:rPr>
          <w:rFonts w:asciiTheme="minorHAnsi" w:eastAsiaTheme="minorHAnsi" w:hAnsiTheme="minorHAnsi" w:hint="eastAsia"/>
          <w:sz w:val="21"/>
          <w:szCs w:val="22"/>
        </w:rPr>
        <w:t xml:space="preserve">일(토) 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1</w:t>
      </w:r>
      <w:r w:rsidR="0072102C">
        <w:rPr>
          <w:rFonts w:asciiTheme="minorHAnsi" w:eastAsiaTheme="minorHAnsi" w:hAnsiTheme="minorHAnsi" w:hint="eastAsia"/>
          <w:sz w:val="21"/>
          <w:szCs w:val="22"/>
        </w:rPr>
        <w:t>2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시 ~ 1</w:t>
      </w:r>
      <w:r w:rsidR="0072102C">
        <w:rPr>
          <w:rFonts w:asciiTheme="minorHAnsi" w:eastAsiaTheme="minorHAnsi" w:hAnsiTheme="minorHAnsi" w:hint="eastAsia"/>
          <w:sz w:val="21"/>
          <w:szCs w:val="22"/>
        </w:rPr>
        <w:t>3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시(</w:t>
      </w:r>
      <w:r w:rsidR="00A36A4D" w:rsidRPr="004D5309">
        <w:rPr>
          <w:rFonts w:asciiTheme="minorHAnsi" w:eastAsiaTheme="minorHAnsi" w:hAnsiTheme="minorHAnsi" w:hint="eastAsia"/>
          <w:sz w:val="21"/>
          <w:szCs w:val="22"/>
        </w:rPr>
        <w:t>6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0분)</w:t>
      </w:r>
    </w:p>
    <w:p w14:paraId="114432E0" w14:textId="7FDB5FE3" w:rsidR="00103E87" w:rsidRPr="004D5309" w:rsidRDefault="00103E87" w:rsidP="00F3039F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장소:</w:t>
      </w:r>
      <w:r w:rsidRPr="004D5309">
        <w:rPr>
          <w:rFonts w:asciiTheme="minorHAnsi" w:eastAsiaTheme="minorHAnsi" w:hAnsiTheme="minorHAnsi" w:hint="eastAsia"/>
          <w:sz w:val="21"/>
          <w:szCs w:val="22"/>
        </w:rPr>
        <w:t xml:space="preserve"> 그랜드 조선 제주 힐 스위트 </w:t>
      </w:r>
      <w:r w:rsidR="00405E6C">
        <w:rPr>
          <w:rFonts w:asciiTheme="minorHAnsi" w:eastAsiaTheme="minorHAnsi" w:hAnsiTheme="minorHAnsi" w:hint="eastAsia"/>
          <w:sz w:val="21"/>
          <w:szCs w:val="22"/>
        </w:rPr>
        <w:t>1</w:t>
      </w:r>
      <w:r w:rsidR="00B61D1B" w:rsidRPr="004D5309">
        <w:rPr>
          <w:rFonts w:asciiTheme="minorHAnsi" w:eastAsiaTheme="minorHAnsi" w:hAnsiTheme="minorHAnsi" w:hint="eastAsia"/>
          <w:sz w:val="21"/>
          <w:szCs w:val="22"/>
        </w:rPr>
        <w:t xml:space="preserve">층 </w:t>
      </w:r>
      <w:proofErr w:type="spellStart"/>
      <w:r w:rsidRPr="004D5309">
        <w:rPr>
          <w:rFonts w:asciiTheme="minorHAnsi" w:eastAsiaTheme="minorHAnsi" w:hAnsiTheme="minorHAnsi" w:hint="eastAsia"/>
          <w:sz w:val="21"/>
          <w:szCs w:val="22"/>
        </w:rPr>
        <w:t>그랑</w:t>
      </w:r>
      <w:proofErr w:type="spellEnd"/>
      <w:r w:rsidRPr="004D5309">
        <w:rPr>
          <w:rFonts w:asciiTheme="minorHAnsi" w:eastAsiaTheme="minorHAnsi" w:hAnsiTheme="minorHAnsi" w:hint="eastAsia"/>
          <w:sz w:val="21"/>
          <w:szCs w:val="22"/>
        </w:rPr>
        <w:t xml:space="preserve"> 제이</w:t>
      </w:r>
    </w:p>
    <w:p w14:paraId="489FA3F6" w14:textId="223BBE00" w:rsidR="00B61D1B" w:rsidRPr="004D5309" w:rsidRDefault="00B61D1B" w:rsidP="00F3039F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대상:</w:t>
      </w:r>
      <w:r w:rsidRPr="004D5309">
        <w:rPr>
          <w:rFonts w:asciiTheme="minorHAnsi" w:eastAsiaTheme="minorHAnsi" w:hAnsiTheme="minorHAnsi" w:hint="eastAsia"/>
          <w:sz w:val="21"/>
          <w:szCs w:val="22"/>
        </w:rPr>
        <w:t xml:space="preserve"> </w:t>
      </w:r>
      <w:r w:rsidR="00E02F02" w:rsidRPr="004D5309">
        <w:rPr>
          <w:rFonts w:asciiTheme="minorHAnsi" w:eastAsiaTheme="minorHAnsi" w:hAnsiTheme="minorHAnsi" w:hint="eastAsia"/>
          <w:sz w:val="21"/>
          <w:szCs w:val="22"/>
        </w:rPr>
        <w:t xml:space="preserve">투숙객을 비롯한 모든 고객 </w:t>
      </w:r>
      <w:r w:rsidR="00405E6C">
        <w:rPr>
          <w:rFonts w:asciiTheme="minorHAnsi" w:eastAsiaTheme="minorHAnsi" w:hAnsiTheme="minorHAnsi" w:hint="eastAsia"/>
          <w:sz w:val="21"/>
          <w:szCs w:val="22"/>
        </w:rPr>
        <w:t>대상</w:t>
      </w:r>
    </w:p>
    <w:p w14:paraId="2CF4C71B" w14:textId="15B0A429" w:rsidR="00B61D1B" w:rsidRPr="004D5309" w:rsidRDefault="00B61D1B" w:rsidP="00F3039F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 xml:space="preserve">예약 방법: </w:t>
      </w:r>
      <w:r w:rsidR="00546243" w:rsidRPr="004D5309">
        <w:rPr>
          <w:rFonts w:asciiTheme="minorHAnsi" w:eastAsiaTheme="minorHAnsi" w:hAnsiTheme="minorHAnsi" w:hint="eastAsia"/>
          <w:sz w:val="21"/>
          <w:szCs w:val="22"/>
        </w:rPr>
        <w:t>공식 홈페이지 내 별도 양식 폼 작성하여 신청</w:t>
      </w:r>
    </w:p>
    <w:p w14:paraId="602E933F" w14:textId="271B480D" w:rsidR="00103E87" w:rsidRPr="004D5309" w:rsidRDefault="00B61D1B" w:rsidP="00F3039F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 xml:space="preserve">예약 </w:t>
      </w:r>
      <w:r w:rsidR="00103E87"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기간</w:t>
      </w: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/인원</w:t>
      </w:r>
      <w:r w:rsidR="00103E87"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:</w:t>
      </w:r>
      <w:r w:rsidR="00103E87" w:rsidRPr="004D5309">
        <w:rPr>
          <w:rFonts w:asciiTheme="minorHAnsi" w:eastAsiaTheme="minorHAnsi" w:hAnsiTheme="minorHAnsi" w:hint="eastAsia"/>
          <w:sz w:val="21"/>
          <w:szCs w:val="22"/>
        </w:rPr>
        <w:t xml:space="preserve"> </w:t>
      </w:r>
      <w:r w:rsidR="00C141E1">
        <w:rPr>
          <w:rFonts w:asciiTheme="minorHAnsi" w:eastAsiaTheme="minorHAnsi" w:hAnsiTheme="minorHAnsi" w:hint="eastAsia"/>
          <w:sz w:val="21"/>
          <w:szCs w:val="22"/>
        </w:rPr>
        <w:t>4</w:t>
      </w:r>
      <w:r w:rsidR="00103E87" w:rsidRPr="004D5309">
        <w:rPr>
          <w:rFonts w:asciiTheme="minorHAnsi" w:eastAsiaTheme="minorHAnsi" w:hAnsiTheme="minorHAnsi" w:hint="eastAsia"/>
          <w:sz w:val="21"/>
          <w:szCs w:val="22"/>
        </w:rPr>
        <w:t xml:space="preserve">월 </w:t>
      </w:r>
      <w:r w:rsidR="00C141E1">
        <w:rPr>
          <w:rFonts w:asciiTheme="minorHAnsi" w:eastAsiaTheme="minorHAnsi" w:hAnsiTheme="minorHAnsi" w:hint="eastAsia"/>
          <w:sz w:val="21"/>
          <w:szCs w:val="22"/>
        </w:rPr>
        <w:t>22</w:t>
      </w:r>
      <w:r w:rsidR="00103E87" w:rsidRPr="004D5309">
        <w:rPr>
          <w:rFonts w:asciiTheme="minorHAnsi" w:eastAsiaTheme="minorHAnsi" w:hAnsiTheme="minorHAnsi" w:hint="eastAsia"/>
          <w:sz w:val="21"/>
          <w:szCs w:val="22"/>
        </w:rPr>
        <w:t>일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(</w:t>
      </w:r>
      <w:r w:rsidR="00C141E1">
        <w:rPr>
          <w:rFonts w:asciiTheme="minorHAnsi" w:eastAsiaTheme="minorHAnsi" w:hAnsiTheme="minorHAnsi" w:hint="eastAsia"/>
          <w:sz w:val="21"/>
          <w:szCs w:val="22"/>
        </w:rPr>
        <w:t>수</w:t>
      </w:r>
      <w:r w:rsidRPr="004D5309">
        <w:rPr>
          <w:rFonts w:asciiTheme="minorHAnsi" w:eastAsiaTheme="minorHAnsi" w:hAnsiTheme="minorHAnsi" w:hint="eastAsia"/>
          <w:sz w:val="21"/>
          <w:szCs w:val="22"/>
        </w:rPr>
        <w:t>)</w:t>
      </w:r>
      <w:r w:rsidR="00103E87" w:rsidRPr="004D5309">
        <w:rPr>
          <w:rFonts w:asciiTheme="minorHAnsi" w:eastAsiaTheme="minorHAnsi" w:hAnsiTheme="minorHAnsi" w:hint="eastAsia"/>
          <w:sz w:val="21"/>
          <w:szCs w:val="22"/>
        </w:rPr>
        <w:t>부터 선착순</w:t>
      </w:r>
      <w:r w:rsidRPr="004D5309">
        <w:rPr>
          <w:rFonts w:asciiTheme="minorHAnsi" w:eastAsiaTheme="minorHAnsi" w:hAnsiTheme="minorHAnsi" w:hint="eastAsia"/>
          <w:sz w:val="21"/>
          <w:szCs w:val="22"/>
        </w:rPr>
        <w:t xml:space="preserve"> 모집 </w:t>
      </w:r>
    </w:p>
    <w:p w14:paraId="1144E5BD" w14:textId="351B1511" w:rsidR="00B17D06" w:rsidRDefault="00B61D1B" w:rsidP="00B61D1B">
      <w:pPr>
        <w:pStyle w:val="a6"/>
        <w:numPr>
          <w:ilvl w:val="0"/>
          <w:numId w:val="1"/>
        </w:numPr>
        <w:tabs>
          <w:tab w:val="left" w:pos="3271"/>
        </w:tabs>
        <w:spacing w:line="0" w:lineRule="atLeast"/>
        <w:ind w:leftChars="220"/>
        <w:contextualSpacing w:val="0"/>
        <w:rPr>
          <w:rFonts w:asciiTheme="minorHAnsi" w:eastAsiaTheme="minorHAnsi" w:hAnsiTheme="minorHAnsi"/>
          <w:sz w:val="21"/>
          <w:szCs w:val="22"/>
        </w:rPr>
      </w:pPr>
      <w:r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참가비</w:t>
      </w:r>
      <w:r w:rsidR="00BA2C7E" w:rsidRPr="004D5309">
        <w:rPr>
          <w:rFonts w:asciiTheme="minorHAnsi" w:eastAsiaTheme="minorHAnsi" w:hAnsiTheme="minorHAnsi" w:hint="eastAsia"/>
          <w:b/>
          <w:bCs/>
          <w:sz w:val="21"/>
          <w:szCs w:val="22"/>
        </w:rPr>
        <w:t>:</w:t>
      </w:r>
      <w:r w:rsidR="00BA2C7E" w:rsidRPr="004D5309">
        <w:rPr>
          <w:rFonts w:asciiTheme="minorHAnsi" w:eastAsiaTheme="minorHAnsi" w:hAnsiTheme="minorHAnsi" w:hint="eastAsia"/>
          <w:sz w:val="21"/>
          <w:szCs w:val="22"/>
        </w:rPr>
        <w:t xml:space="preserve"> </w:t>
      </w:r>
      <w:r w:rsidR="0072102C">
        <w:rPr>
          <w:rFonts w:asciiTheme="minorHAnsi" w:eastAsiaTheme="minorHAnsi" w:hAnsiTheme="minorHAnsi" w:hint="eastAsia"/>
          <w:sz w:val="21"/>
          <w:szCs w:val="22"/>
        </w:rPr>
        <w:t>3</w:t>
      </w:r>
      <w:r w:rsidR="00BA2C7E" w:rsidRPr="004D5309">
        <w:rPr>
          <w:rFonts w:asciiTheme="minorHAnsi" w:eastAsiaTheme="minorHAnsi" w:hAnsiTheme="minorHAnsi" w:hint="eastAsia"/>
          <w:sz w:val="21"/>
          <w:szCs w:val="22"/>
        </w:rPr>
        <w:t>만원</w:t>
      </w:r>
      <w:r w:rsidR="003D709F" w:rsidRPr="004D5309">
        <w:rPr>
          <w:rFonts w:asciiTheme="minorHAnsi" w:eastAsiaTheme="minorHAnsi" w:hAnsiTheme="minorHAnsi" w:hint="eastAsia"/>
          <w:sz w:val="21"/>
          <w:szCs w:val="22"/>
        </w:rPr>
        <w:t>(1</w:t>
      </w:r>
      <w:proofErr w:type="gramStart"/>
      <w:r w:rsidR="003D709F" w:rsidRPr="004D5309">
        <w:rPr>
          <w:rFonts w:asciiTheme="minorHAnsi" w:eastAsiaTheme="minorHAnsi" w:hAnsiTheme="minorHAnsi" w:hint="eastAsia"/>
          <w:sz w:val="21"/>
          <w:szCs w:val="22"/>
        </w:rPr>
        <w:t>인</w:t>
      </w:r>
      <w:r w:rsidR="00B1254B">
        <w:rPr>
          <w:rFonts w:asciiTheme="minorHAnsi" w:eastAsiaTheme="minorHAnsi" w:hAnsiTheme="minorHAnsi" w:hint="eastAsia"/>
          <w:sz w:val="21"/>
          <w:szCs w:val="22"/>
        </w:rPr>
        <w:t>/ 선착순</w:t>
      </w:r>
      <w:proofErr w:type="gramEnd"/>
      <w:r w:rsidR="00B1254B">
        <w:rPr>
          <w:rFonts w:asciiTheme="minorHAnsi" w:eastAsiaTheme="minorHAnsi" w:hAnsiTheme="minorHAnsi" w:hint="eastAsia"/>
          <w:sz w:val="21"/>
          <w:szCs w:val="22"/>
        </w:rPr>
        <w:t xml:space="preserve"> 한정 모집) </w:t>
      </w:r>
    </w:p>
    <w:p w14:paraId="06E4D17B" w14:textId="77777777" w:rsidR="00405E6C" w:rsidRPr="00405E6C" w:rsidRDefault="00405E6C" w:rsidP="00405E6C">
      <w:pPr>
        <w:pStyle w:val="a6"/>
        <w:tabs>
          <w:tab w:val="left" w:pos="3271"/>
        </w:tabs>
        <w:spacing w:line="0" w:lineRule="atLeast"/>
        <w:ind w:left="880"/>
        <w:contextualSpacing w:val="0"/>
        <w:rPr>
          <w:rFonts w:asciiTheme="minorHAnsi" w:eastAsiaTheme="minorHAnsi" w:hAnsiTheme="minorHAnsi"/>
          <w:sz w:val="21"/>
          <w:szCs w:val="22"/>
        </w:rPr>
      </w:pPr>
    </w:p>
    <w:p w14:paraId="438D6764" w14:textId="58B80E63" w:rsidR="00B61D1B" w:rsidRPr="00B61D1B" w:rsidRDefault="00B61D1B" w:rsidP="00B61D1B">
      <w:pPr>
        <w:tabs>
          <w:tab w:val="left" w:pos="3271"/>
        </w:tabs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#  #  #  #  #</w:t>
      </w:r>
    </w:p>
    <w:p w14:paraId="6C38B1FF" w14:textId="77777777" w:rsidR="003D257A" w:rsidRPr="00B61D1B" w:rsidRDefault="003D257A"/>
    <w:sectPr w:rsidR="003D257A" w:rsidRPr="00B61D1B" w:rsidSect="003D257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95AA" w14:textId="77777777" w:rsidR="001B6F09" w:rsidRDefault="001B6F09">
      <w:r>
        <w:separator/>
      </w:r>
    </w:p>
  </w:endnote>
  <w:endnote w:type="continuationSeparator" w:id="0">
    <w:p w14:paraId="07962DEB" w14:textId="77777777" w:rsidR="001B6F09" w:rsidRDefault="001B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고딕">
    <w:altName w:val="NanumGothic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0DA8" w14:textId="6DAF4335" w:rsidR="009447C9" w:rsidRDefault="009447C9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B22E3A" wp14:editId="7C0714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056505" cy="322580"/>
              <wp:effectExtent l="0" t="0" r="10795" b="0"/>
              <wp:wrapNone/>
              <wp:docPr id="1028705495" name="Text Box 6" descr="hee0@grandjosun.com, 정희영(파트너(PT)) - 영업기획(제주), 자동 복구 저장문서2.asd, 2025-04-17T09:27:0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650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6B0AE" w14:textId="36D4D02A" w:rsidR="009447C9" w:rsidRPr="009447C9" w:rsidRDefault="009447C9" w:rsidP="009447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4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hee0@grandjosun.com, 정희영(파트너(PT)) - 영업기획(제주), 자동 복구 저장문서2.asd, 2025-04-17T09:27:07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22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hee0@grandjosun.com, 정희영(파트너(PT)) - 영업기획(제주), 자동 복구 저장문서2.asd, 2025-04-17T09:27:07" style="position:absolute;left:0;text-align:left;margin-left:0;margin-top:0;width:398.15pt;height:25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" filled="f" stroked="f">
              <v:textbox style="mso-fit-shape-to-text:t" inset="20pt,0,0,15pt">
                <w:txbxContent>
                  <w:p w14:paraId="15A6B0AE" w14:textId="36D4D02A" w:rsidR="009447C9" w:rsidRPr="009447C9" w:rsidRDefault="009447C9" w:rsidP="009447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47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hee0@grandjosun.com, 정희영(파트너(PT)) - 영업기획(제주), 자동 복구 저장문서2.asd, 2025-04-17T09:27:07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EFDF" w14:textId="4BC8DBC2" w:rsidR="00BF51EB" w:rsidRDefault="00BF51EB">
    <w:pPr>
      <w:pStyle w:val="aa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39DA2" wp14:editId="73A38E6B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329C0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0171C92" w14:textId="77777777" w:rsidR="00BF51EB" w:rsidRPr="00361F68" w:rsidRDefault="00BF51EB">
    <w:pPr>
      <w:pStyle w:val="aa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0AFE" w14:textId="5BACAD42" w:rsidR="009447C9" w:rsidRDefault="009447C9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7F91B9" wp14:editId="18FB2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056505" cy="322580"/>
              <wp:effectExtent l="0" t="0" r="10795" b="0"/>
              <wp:wrapNone/>
              <wp:docPr id="410178165" name="Text Box 5" descr="hee0@grandjosun.com, 정희영(파트너(PT)) - 영업기획(제주), 자동 복구 저장문서2.asd, 2025-04-17T09:27:0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650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C27E4" w14:textId="2013513D" w:rsidR="009447C9" w:rsidRPr="009447C9" w:rsidRDefault="009447C9" w:rsidP="009447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4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hee0@grandjosun.com, 정희영(파트너(PT)) - 영업기획(제주), 자동 복구 저장문서2.asd, 2025-04-17T09:27:07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F91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hee0@grandjosun.com, 정희영(파트너(PT)) - 영업기획(제주), 자동 복구 저장문서2.asd, 2025-04-17T09:27:07" style="position:absolute;left:0;text-align:left;margin-left:0;margin-top:0;width:398.15pt;height:25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" filled="f" stroked="f">
              <v:textbox style="mso-fit-shape-to-text:t" inset="20pt,0,0,15pt">
                <w:txbxContent>
                  <w:p w14:paraId="727C27E4" w14:textId="2013513D" w:rsidR="009447C9" w:rsidRPr="009447C9" w:rsidRDefault="009447C9" w:rsidP="009447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47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hee0@grandjosun.com, 정희영(파트너(PT)) - 영업기획(제주), 자동 복구 저장문서2.asd, 2025-04-17T09:27:07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2EA" w14:textId="77777777" w:rsidR="001B6F09" w:rsidRDefault="001B6F09">
      <w:r>
        <w:separator/>
      </w:r>
    </w:p>
  </w:footnote>
  <w:footnote w:type="continuationSeparator" w:id="0">
    <w:p w14:paraId="6D594256" w14:textId="77777777" w:rsidR="001B6F09" w:rsidRDefault="001B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0E5" w14:textId="49F9BFDD" w:rsidR="00E61DC0" w:rsidRPr="007F0262" w:rsidRDefault="00BF51EB" w:rsidP="007F0262">
    <w:pPr>
      <w:pStyle w:val="ab"/>
      <w:jc w:val="left"/>
      <w:rPr>
        <w:rFonts w:asciiTheme="majorEastAsia" w:eastAsiaTheme="majorEastAsia" w:hAnsiTheme="majorEastAsia"/>
        <w:iCs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158C483A" wp14:editId="41BB9F81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2E7D0" wp14:editId="7CE3E921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674B0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  <w:r w:rsidR="007F0262">
      <w:rPr>
        <w:rFonts w:hint="eastAsia"/>
        <w:i/>
        <w:lang w:eastAsia="ko-KR"/>
      </w:rPr>
      <w:t xml:space="preserve">                                                           </w:t>
    </w:r>
    <w:r w:rsidR="007F0262" w:rsidRPr="007F0262">
      <w:rPr>
        <w:rFonts w:asciiTheme="majorEastAsia" w:eastAsiaTheme="majorEastAsia" w:hAnsiTheme="majorEastAsia" w:hint="eastAsia"/>
        <w:iCs/>
        <w:lang w:eastAsia="ko-KR"/>
      </w:rPr>
      <w:t>202</w:t>
    </w:r>
    <w:r w:rsidR="00E61DC0">
      <w:rPr>
        <w:rFonts w:asciiTheme="majorEastAsia" w:eastAsiaTheme="majorEastAsia" w:hAnsiTheme="majorEastAsia" w:hint="eastAsia"/>
        <w:iCs/>
        <w:lang w:eastAsia="ko-KR"/>
      </w:rPr>
      <w:t>6</w:t>
    </w:r>
    <w:r w:rsidR="007F0262" w:rsidRPr="007F0262">
      <w:rPr>
        <w:rFonts w:asciiTheme="majorEastAsia" w:eastAsiaTheme="majorEastAsia" w:hAnsiTheme="majorEastAsia" w:hint="eastAsia"/>
        <w:iCs/>
        <w:lang w:eastAsia="ko-KR"/>
      </w:rPr>
      <w:t>.</w:t>
    </w:r>
    <w:r w:rsidR="00E61DC0">
      <w:rPr>
        <w:rFonts w:asciiTheme="majorEastAsia" w:eastAsiaTheme="majorEastAsia" w:hAnsiTheme="majorEastAsia" w:hint="eastAsia"/>
        <w:iCs/>
        <w:lang w:eastAsia="ko-KR"/>
      </w:rPr>
      <w:t>04</w:t>
    </w:r>
    <w:r w:rsidR="007F0262" w:rsidRPr="007F0262">
      <w:rPr>
        <w:rFonts w:asciiTheme="majorEastAsia" w:eastAsiaTheme="majorEastAsia" w:hAnsiTheme="majorEastAsia" w:hint="eastAsia"/>
        <w:iCs/>
        <w:lang w:eastAsia="ko-KR"/>
      </w:rPr>
      <w:t>.</w:t>
    </w:r>
    <w:r w:rsidR="00E61DC0">
      <w:rPr>
        <w:rFonts w:asciiTheme="majorEastAsia" w:eastAsiaTheme="majorEastAsia" w:hAnsiTheme="majorEastAsia" w:hint="eastAsia"/>
        <w:iCs/>
        <w:lang w:eastAsia="ko-KR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46D1"/>
    <w:multiLevelType w:val="hybridMultilevel"/>
    <w:tmpl w:val="FB1E3A5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77932FB"/>
    <w:multiLevelType w:val="hybridMultilevel"/>
    <w:tmpl w:val="1F2AD64E"/>
    <w:lvl w:ilvl="0" w:tplc="52003740">
      <w:start w:val="1"/>
      <w:numFmt w:val="decimal"/>
      <w:lvlText w:val="%1부"/>
      <w:lvlJc w:val="left"/>
      <w:pPr>
        <w:ind w:left="656" w:hanging="45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335040211">
    <w:abstractNumId w:val="0"/>
  </w:num>
  <w:num w:numId="2" w16cid:durableId="97564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7A"/>
    <w:rsid w:val="00013567"/>
    <w:rsid w:val="000876EB"/>
    <w:rsid w:val="00087A4F"/>
    <w:rsid w:val="000A20E6"/>
    <w:rsid w:val="000A3F4D"/>
    <w:rsid w:val="000A57A1"/>
    <w:rsid w:val="000C4A18"/>
    <w:rsid w:val="000E4EDC"/>
    <w:rsid w:val="000F02F0"/>
    <w:rsid w:val="000F7EC5"/>
    <w:rsid w:val="00103E87"/>
    <w:rsid w:val="001260AA"/>
    <w:rsid w:val="00126AC7"/>
    <w:rsid w:val="00135D01"/>
    <w:rsid w:val="0015639D"/>
    <w:rsid w:val="00167BEE"/>
    <w:rsid w:val="00185EA4"/>
    <w:rsid w:val="00190CAD"/>
    <w:rsid w:val="00192F48"/>
    <w:rsid w:val="001B29CF"/>
    <w:rsid w:val="001B6F09"/>
    <w:rsid w:val="001E039F"/>
    <w:rsid w:val="001E558B"/>
    <w:rsid w:val="002069E9"/>
    <w:rsid w:val="002137AC"/>
    <w:rsid w:val="00216E75"/>
    <w:rsid w:val="002449C6"/>
    <w:rsid w:val="00281688"/>
    <w:rsid w:val="00291B8A"/>
    <w:rsid w:val="00292084"/>
    <w:rsid w:val="002B45D2"/>
    <w:rsid w:val="002B7A55"/>
    <w:rsid w:val="0030489A"/>
    <w:rsid w:val="003226A9"/>
    <w:rsid w:val="00323CB3"/>
    <w:rsid w:val="00325809"/>
    <w:rsid w:val="00347CC4"/>
    <w:rsid w:val="003647B6"/>
    <w:rsid w:val="003676BE"/>
    <w:rsid w:val="003B187B"/>
    <w:rsid w:val="003C005D"/>
    <w:rsid w:val="003D257A"/>
    <w:rsid w:val="003D709F"/>
    <w:rsid w:val="00405E6C"/>
    <w:rsid w:val="00431FA8"/>
    <w:rsid w:val="00445292"/>
    <w:rsid w:val="004734B3"/>
    <w:rsid w:val="0049447E"/>
    <w:rsid w:val="004A7624"/>
    <w:rsid w:val="004B5F9B"/>
    <w:rsid w:val="004D5309"/>
    <w:rsid w:val="004E3844"/>
    <w:rsid w:val="004F29C6"/>
    <w:rsid w:val="00521CEB"/>
    <w:rsid w:val="0053546D"/>
    <w:rsid w:val="00546243"/>
    <w:rsid w:val="005C68E5"/>
    <w:rsid w:val="005E466F"/>
    <w:rsid w:val="005F3543"/>
    <w:rsid w:val="005F4B49"/>
    <w:rsid w:val="006409D2"/>
    <w:rsid w:val="00645331"/>
    <w:rsid w:val="00691708"/>
    <w:rsid w:val="006A66B6"/>
    <w:rsid w:val="006B3071"/>
    <w:rsid w:val="006E10E2"/>
    <w:rsid w:val="0072102C"/>
    <w:rsid w:val="00736889"/>
    <w:rsid w:val="0077209B"/>
    <w:rsid w:val="00787A0E"/>
    <w:rsid w:val="007920C0"/>
    <w:rsid w:val="007B0C3E"/>
    <w:rsid w:val="007B3272"/>
    <w:rsid w:val="007C65BF"/>
    <w:rsid w:val="007E7AC5"/>
    <w:rsid w:val="007F0262"/>
    <w:rsid w:val="007F63DF"/>
    <w:rsid w:val="00860288"/>
    <w:rsid w:val="00896A5C"/>
    <w:rsid w:val="008A6512"/>
    <w:rsid w:val="008B14CA"/>
    <w:rsid w:val="008B2556"/>
    <w:rsid w:val="008C208E"/>
    <w:rsid w:val="008D4818"/>
    <w:rsid w:val="0091015F"/>
    <w:rsid w:val="009109FE"/>
    <w:rsid w:val="00926EB9"/>
    <w:rsid w:val="0094381B"/>
    <w:rsid w:val="009447C9"/>
    <w:rsid w:val="009773A9"/>
    <w:rsid w:val="009E1D98"/>
    <w:rsid w:val="009E5FF9"/>
    <w:rsid w:val="00A261F8"/>
    <w:rsid w:val="00A36A4D"/>
    <w:rsid w:val="00A56FAE"/>
    <w:rsid w:val="00A70C12"/>
    <w:rsid w:val="00AD3C30"/>
    <w:rsid w:val="00AF03A2"/>
    <w:rsid w:val="00AF40CE"/>
    <w:rsid w:val="00B1254B"/>
    <w:rsid w:val="00B13F1A"/>
    <w:rsid w:val="00B17D06"/>
    <w:rsid w:val="00B61D1B"/>
    <w:rsid w:val="00B64BD8"/>
    <w:rsid w:val="00B73A11"/>
    <w:rsid w:val="00B80DA2"/>
    <w:rsid w:val="00BA2C7E"/>
    <w:rsid w:val="00BE09C1"/>
    <w:rsid w:val="00BF51EB"/>
    <w:rsid w:val="00C0512A"/>
    <w:rsid w:val="00C141E1"/>
    <w:rsid w:val="00C23B70"/>
    <w:rsid w:val="00C43DBD"/>
    <w:rsid w:val="00C552E0"/>
    <w:rsid w:val="00C60069"/>
    <w:rsid w:val="00C73164"/>
    <w:rsid w:val="00C81B55"/>
    <w:rsid w:val="00C91142"/>
    <w:rsid w:val="00C969B3"/>
    <w:rsid w:val="00C97834"/>
    <w:rsid w:val="00CA5B50"/>
    <w:rsid w:val="00CB7926"/>
    <w:rsid w:val="00CC07FD"/>
    <w:rsid w:val="00CD2D27"/>
    <w:rsid w:val="00CF3906"/>
    <w:rsid w:val="00D25556"/>
    <w:rsid w:val="00D50F2E"/>
    <w:rsid w:val="00D52E92"/>
    <w:rsid w:val="00D77C62"/>
    <w:rsid w:val="00DA5301"/>
    <w:rsid w:val="00DA7F68"/>
    <w:rsid w:val="00DB49E5"/>
    <w:rsid w:val="00DC60A9"/>
    <w:rsid w:val="00E02F02"/>
    <w:rsid w:val="00E45DEA"/>
    <w:rsid w:val="00E5059E"/>
    <w:rsid w:val="00E61DC0"/>
    <w:rsid w:val="00E653C3"/>
    <w:rsid w:val="00EC1CE8"/>
    <w:rsid w:val="00EF2FCC"/>
    <w:rsid w:val="00F3039F"/>
    <w:rsid w:val="00F522C8"/>
    <w:rsid w:val="00F635D9"/>
    <w:rsid w:val="00F8568F"/>
    <w:rsid w:val="00F9441D"/>
    <w:rsid w:val="00F96900"/>
    <w:rsid w:val="00FB6D04"/>
    <w:rsid w:val="00FC0DB9"/>
    <w:rsid w:val="00FD1394"/>
    <w:rsid w:val="00FD434B"/>
    <w:rsid w:val="00FF5F7A"/>
    <w:rsid w:val="0A240C1B"/>
    <w:rsid w:val="1A3166D2"/>
    <w:rsid w:val="22C46992"/>
    <w:rsid w:val="245AF27F"/>
    <w:rsid w:val="2AD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AF38"/>
  <w15:chartTrackingRefBased/>
  <w15:docId w15:val="{109D580A-4220-4CFE-AF60-7F62DEE3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7A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25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2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25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25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25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25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25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25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D25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D25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D25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D25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D2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D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2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D2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D2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2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25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D25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257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rsid w:val="003D257A"/>
    <w:rPr>
      <w:lang w:val="x-none" w:eastAsia="x-none"/>
    </w:rPr>
  </w:style>
  <w:style w:type="character" w:customStyle="1" w:styleId="Char3">
    <w:name w:val="날짜 Char"/>
    <w:basedOn w:val="a0"/>
    <w:link w:val="aa"/>
    <w:rsid w:val="003D257A"/>
    <w:rPr>
      <w:rFonts w:ascii="바탕" w:eastAsia="바탕" w:hAnsi="Times New Roman" w:cs="Times New Roman"/>
      <w:sz w:val="20"/>
      <w:lang w:val="x-none" w:eastAsia="x-none"/>
      <w14:ligatures w14:val="none"/>
    </w:rPr>
  </w:style>
  <w:style w:type="paragraph" w:styleId="ab">
    <w:name w:val="header"/>
    <w:basedOn w:val="a"/>
    <w:link w:val="Char4"/>
    <w:rsid w:val="003D257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4">
    <w:name w:val="머리글 Char"/>
    <w:basedOn w:val="a0"/>
    <w:link w:val="ab"/>
    <w:rsid w:val="003D257A"/>
    <w:rPr>
      <w:rFonts w:ascii="바탕" w:eastAsia="바탕" w:hAnsi="Times New Roman" w:cs="Times New Roman"/>
      <w:sz w:val="20"/>
      <w:lang w:val="x-none" w:eastAsia="x-none"/>
      <w14:ligatures w14:val="none"/>
    </w:rPr>
  </w:style>
  <w:style w:type="paragraph" w:styleId="ac">
    <w:name w:val="No Spacing"/>
    <w:basedOn w:val="a"/>
    <w:uiPriority w:val="1"/>
    <w:qFormat/>
    <w:rsid w:val="003D257A"/>
  </w:style>
  <w:style w:type="paragraph" w:styleId="ad">
    <w:name w:val="footer"/>
    <w:basedOn w:val="a"/>
    <w:link w:val="Char5"/>
    <w:uiPriority w:val="99"/>
    <w:unhideWhenUsed/>
    <w:rsid w:val="009447C9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9447C9"/>
    <w:rPr>
      <w:rFonts w:ascii="바탕" w:eastAsia="바탕" w:hAnsi="Times New Roman" w:cs="Times New Roman"/>
      <w:sz w:val="20"/>
      <w14:ligatures w14:val="none"/>
    </w:rPr>
  </w:style>
  <w:style w:type="paragraph" w:customStyle="1" w:styleId="font-claude-response-body">
    <w:name w:val="font-claude-response-body"/>
    <w:basedOn w:val="a"/>
    <w:rsid w:val="000876E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e">
    <w:name w:val="Strong"/>
    <w:basedOn w:val="a0"/>
    <w:uiPriority w:val="22"/>
    <w:qFormat/>
    <w:rsid w:val="000876EB"/>
    <w:rPr>
      <w:b/>
      <w:bCs/>
    </w:rPr>
  </w:style>
  <w:style w:type="character" w:customStyle="1" w:styleId="apple-converted-space">
    <w:name w:val="apple-converted-space"/>
    <w:basedOn w:val="a0"/>
    <w:rsid w:val="0008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1405</Characters>
  <Pages>2</Pages>
  <DocSecurity>0</DocSecurity>
  <Words>246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정희영(파트너(PT)) - 영업기획(제주)</dc:creator>
  <dcterms:modified xsi:type="dcterms:W3CDTF">2026-04-21T00:28:00Z</dcterms:modified>
  <dc:description/>
  <cp:keywords/>
  <dc:subject/>
  <dc:title/>
  <cp:lastModifiedBy>장민진(파트장) - 브랜드커뮤니케이션</cp:lastModifiedBy>
  <dcterms:created xsi:type="dcterms:W3CDTF">2026-04-21T00:28:00Z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1872d275,3d50ccd7,32ff92e6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hee0@grandjosun.com, 정희영(파트너(PT)) - 영업기획(제주), 자동 복구 저장문서2.asd, 2025-04-17T09:27:07</vt:lpwstr>
  </property>
  <property fmtid="{D5CDD505-2E9C-101B-9397-08002B2CF9AE}" pid="5" name="MSIP_Label_ee8630b0-7b77-4a94-b286-234b1464d7c6_SiteId">
    <vt:lpwstr>d4ffc887-d88d-41cc-bf6a-6bb47ec0f3ca</vt:lpwstr>
  </property>
  <property fmtid="{D5CDD505-2E9C-101B-9397-08002B2CF9AE}" pid="6" name="MSIP_Label_ee8630b0-7b77-4a94-b286-234b1464d7c6_SetDate">
    <vt:lpwstr>2026-04-20T23:20:03Z</vt:lpwstr>
  </property>
  <property fmtid="{D5CDD505-2E9C-101B-9397-08002B2CF9AE}" pid="7" name="MSIP_Label_ee8630b0-7b77-4a94-b286-234b1464d7c6_Name">
    <vt:lpwstr>조선호텔 보호</vt:lpwstr>
  </property>
  <property fmtid="{D5CDD505-2E9C-101B-9397-08002B2CF9AE}" pid="8" name="MSIP_Label_ee8630b0-7b77-4a94-b286-234b1464d7c6_Method">
    <vt:lpwstr>Privileged</vt:lpwstr>
  </property>
  <property fmtid="{D5CDD505-2E9C-101B-9397-08002B2CF9AE}" pid="9" name="MSIP_Label_ee8630b0-7b77-4a94-b286-234b1464d7c6_Enabled">
    <vt:lpwstr>true</vt:lpwstr>
  </property>
  <property fmtid="{D5CDD505-2E9C-101B-9397-08002B2CF9AE}" pid="10" name="MSIP_Label_ee8630b0-7b77-4a94-b286-234b1464d7c6_ContentBits">
    <vt:lpwstr>8</vt:lpwstr>
  </property>
</Properties>
</file>