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F1600C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F1600C" w:rsidRPr="00F1600C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F1600C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021942B6" w:rsidR="00A64B42" w:rsidRPr="00F1600C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F1600C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D232F3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D232F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D232F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D232F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F1600C" w:rsidRPr="00F1600C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F1600C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343A4DCC" w14:textId="77777777" w:rsidR="003B52B9" w:rsidRPr="00D232F3" w:rsidRDefault="003B52B9" w:rsidP="009D19F9">
            <w:pPr>
              <w:jc w:val="center"/>
              <w:rPr>
                <w:rFonts w:ascii="맑은 고딕" w:eastAsia="맑은 고딕" w:hAnsi="맑은 고딕"/>
                <w:bCs/>
              </w:rPr>
            </w:pPr>
            <w:bookmarkStart w:id="4" w:name="_Hlk134685769"/>
          </w:p>
          <w:p w14:paraId="08FDF8E0" w14:textId="1819E065" w:rsidR="00EB1088" w:rsidRPr="00FE037C" w:rsidRDefault="000B02F7" w:rsidP="009D19F9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FE037C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5A3B5F" w:rsidRPr="00FE037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더 쉽게, </w:t>
            </w:r>
            <w:r w:rsidR="007A7D87" w:rsidRPr="00FE037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더 편하게, 더 </w:t>
            </w:r>
            <w:r w:rsidR="00C80C49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다양하</w:t>
            </w:r>
            <w:r w:rsidR="007A7D87" w:rsidRPr="00FE037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게</w:t>
            </w:r>
            <w:r w:rsidR="00884D54" w:rsidRPr="00FE037C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2BE1D9A0" w14:textId="77777777" w:rsidR="00517D35" w:rsidRPr="00D232F3" w:rsidRDefault="00517D35" w:rsidP="009D19F9">
            <w:pPr>
              <w:jc w:val="center"/>
              <w:rPr>
                <w:rFonts w:ascii="맑은 고딕" w:eastAsia="맑은 고딕" w:hAnsi="맑은 고딕"/>
                <w:bCs/>
              </w:rPr>
            </w:pPr>
          </w:p>
          <w:p w14:paraId="60A52FDF" w14:textId="0802946A" w:rsidR="009F1E52" w:rsidRPr="00B93C81" w:rsidRDefault="00DB3F17" w:rsidP="00471D8C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bookmarkStart w:id="5" w:name="_Hlk222386279"/>
            <w:bookmarkEnd w:id="4"/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리워드 회원 누구나 </w:t>
            </w: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빠르게 </w:t>
            </w:r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출근길 커피</w:t>
            </w: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해결!</w:t>
            </w:r>
          </w:p>
          <w:p w14:paraId="1BA9E455" w14:textId="77777777" w:rsidR="00DB3F17" w:rsidRPr="00B93C81" w:rsidRDefault="00DB3F17" w:rsidP="00D22DC1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스타벅스, </w:t>
            </w:r>
            <w:r w:rsidRPr="00B93C81">
              <w:rPr>
                <w:rFonts w:ascii="맑은 고딕" w:eastAsia="맑은 고딕" w:hAnsi="맑은 고딕"/>
                <w:b/>
                <w:sz w:val="40"/>
                <w:szCs w:val="40"/>
              </w:rPr>
              <w:t>‘</w:t>
            </w:r>
            <w:proofErr w:type="spellStart"/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패스트</w:t>
            </w:r>
            <w:proofErr w:type="spellEnd"/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서브(Fast Serve)</w:t>
            </w:r>
            <w:r w:rsidRPr="00B93C81">
              <w:rPr>
                <w:rFonts w:ascii="맑은 고딕" w:eastAsia="맑은 고딕" w:hAnsi="맑은 고딕"/>
                <w:b/>
                <w:sz w:val="40"/>
                <w:szCs w:val="40"/>
              </w:rPr>
              <w:t>’</w:t>
            </w:r>
            <w:r w:rsidRPr="00B93C81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운영 시작</w:t>
            </w:r>
          </w:p>
          <w:p w14:paraId="5FA944CD" w14:textId="77777777" w:rsidR="00DB3F17" w:rsidRPr="00D232F3" w:rsidRDefault="00DB3F17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7BC167F3" w14:textId="77777777" w:rsidR="00DB3F17" w:rsidRPr="00220DDC" w:rsidRDefault="00DB3F17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</w:rPr>
            </w:pPr>
            <w:r w:rsidRPr="00220DDC">
              <w:rPr>
                <w:rFonts w:asciiTheme="minorEastAsia" w:hAnsiTheme="minorEastAsia" w:cs="굴림" w:hint="eastAsia"/>
                <w:b/>
              </w:rPr>
              <w:t xml:space="preserve">- 4월 6일부터 매장 </w:t>
            </w:r>
            <w:r>
              <w:rPr>
                <w:rFonts w:asciiTheme="minorEastAsia" w:hAnsiTheme="minorEastAsia" w:cs="굴림" w:hint="eastAsia"/>
                <w:b/>
              </w:rPr>
              <w:t>피크 시간대에 대상 음료 10종을 빠르게 제공받을 수 있는 서비스 정식 론칭</w:t>
            </w:r>
          </w:p>
          <w:p w14:paraId="45BDE2AB" w14:textId="77777777" w:rsidR="00DB3F17" w:rsidRPr="00220DDC" w:rsidRDefault="00DB3F17" w:rsidP="0057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</w:rPr>
            </w:pPr>
            <w:r w:rsidRPr="00220DDC">
              <w:rPr>
                <w:rFonts w:asciiTheme="minorEastAsia" w:hAnsiTheme="minorEastAsia" w:cs="굴림" w:hint="eastAsia"/>
                <w:b/>
              </w:rPr>
              <w:t xml:space="preserve">- </w:t>
            </w:r>
            <w:r>
              <w:rPr>
                <w:rFonts w:asciiTheme="minorEastAsia" w:hAnsiTheme="minorEastAsia" w:cs="굴림" w:hint="eastAsia"/>
                <w:b/>
              </w:rPr>
              <w:t xml:space="preserve">기존 </w:t>
            </w:r>
            <w:proofErr w:type="spellStart"/>
            <w:r>
              <w:rPr>
                <w:rFonts w:asciiTheme="minorEastAsia" w:hAnsiTheme="minorEastAsia" w:cs="굴림" w:hint="eastAsia"/>
                <w:b/>
              </w:rPr>
              <w:t>나우</w:t>
            </w:r>
            <w:proofErr w:type="spellEnd"/>
            <w:r>
              <w:rPr>
                <w:rFonts w:asciiTheme="minorEastAsia" w:hAnsiTheme="minorEastAsia" w:cs="굴림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</w:rPr>
              <w:t>브루잉</w:t>
            </w:r>
            <w:proofErr w:type="spellEnd"/>
            <w:r>
              <w:rPr>
                <w:rFonts w:asciiTheme="minorEastAsia" w:hAnsiTheme="minorEastAsia" w:cs="굴림" w:hint="eastAsia"/>
                <w:b/>
              </w:rPr>
              <w:t xml:space="preserve"> 성과를 바탕으로 고객 사용성 고려해 주문 루트 간소화 등 다양한 개선사항 반영</w:t>
            </w:r>
          </w:p>
          <w:p w14:paraId="20AD8AAC" w14:textId="58FAD01A" w:rsidR="00DB3F17" w:rsidRPr="00220DDC" w:rsidRDefault="00DB3F17" w:rsidP="004E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</w:rPr>
            </w:pPr>
            <w:r w:rsidRPr="00220DDC">
              <w:rPr>
                <w:rFonts w:asciiTheme="minorEastAsia" w:hAnsiTheme="minorEastAsia" w:cs="굴림" w:hint="eastAsia"/>
                <w:b/>
              </w:rPr>
              <w:t xml:space="preserve">- </w:t>
            </w:r>
            <w:r>
              <w:rPr>
                <w:rFonts w:asciiTheme="minorEastAsia" w:hAnsiTheme="minorEastAsia" w:cs="굴림" w:hint="eastAsia"/>
                <w:b/>
              </w:rPr>
              <w:t xml:space="preserve">약 </w:t>
            </w:r>
            <w:r w:rsidR="0023253C">
              <w:rPr>
                <w:rFonts w:asciiTheme="minorEastAsia" w:hAnsiTheme="minorEastAsia" w:cs="굴림" w:hint="eastAsia"/>
                <w:b/>
              </w:rPr>
              <w:t>7</w:t>
            </w:r>
            <w:r w:rsidR="006D4D27">
              <w:rPr>
                <w:rFonts w:asciiTheme="minorEastAsia" w:hAnsiTheme="minorEastAsia" w:cs="굴림" w:hint="eastAsia"/>
                <w:b/>
              </w:rPr>
              <w:t>2</w:t>
            </w:r>
            <w:r w:rsidR="0023253C">
              <w:rPr>
                <w:rFonts w:asciiTheme="minorEastAsia" w:hAnsiTheme="minorEastAsia" w:cs="굴림" w:hint="eastAsia"/>
                <w:b/>
              </w:rPr>
              <w:t>0</w:t>
            </w:r>
            <w:r>
              <w:rPr>
                <w:rFonts w:asciiTheme="minorEastAsia" w:hAnsiTheme="minorEastAsia" w:cs="굴림" w:hint="eastAsia"/>
                <w:b/>
              </w:rPr>
              <w:t>개 매장에서 매장별 주문이 몰리는 시간대에 운영하며 운영 효율 및 고객 편의성 제고</w:t>
            </w:r>
          </w:p>
          <w:p w14:paraId="3CADA613" w14:textId="77777777" w:rsidR="00DB3F17" w:rsidRPr="006D4D27" w:rsidRDefault="00DB3F17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6CC90C94" w14:textId="77777777" w:rsidR="00DB3F17" w:rsidRPr="006B74F4" w:rsidRDefault="00DB3F17" w:rsidP="00D23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 w:rsidRPr="00D232F3">
              <w:rPr>
                <w:rFonts w:asciiTheme="minorEastAsia" w:hAnsiTheme="minorEastAsia" w:cs="굴림" w:hint="eastAsia"/>
                <w:bCs/>
              </w:rPr>
              <w:t>스타벅스 코리아(대표이사 손정현)</w:t>
            </w:r>
            <w:r>
              <w:rPr>
                <w:rFonts w:asciiTheme="minorEastAsia" w:hAnsiTheme="minorEastAsia" w:cs="굴림" w:hint="eastAsia"/>
                <w:bCs/>
              </w:rPr>
              <w:t>가</w:t>
            </w:r>
            <w:r w:rsidRPr="00D232F3">
              <w:rPr>
                <w:rFonts w:asciiTheme="minorEastAsia" w:hAnsiTheme="minorEastAsia" w:cs="굴림" w:hint="eastAsia"/>
                <w:bCs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</w:rPr>
              <w:t>4월 6일부터 매장의 피크 시간대에 빠르게 음료를 제공받을 수 있는</w:t>
            </w:r>
            <w:r w:rsidRPr="00486EE3">
              <w:rPr>
                <w:rFonts w:asciiTheme="minorEastAsia" w:hAnsiTheme="minorEastAsia" w:cs="굴림" w:hint="eastAsia"/>
                <w:b/>
              </w:rPr>
              <w:t xml:space="preserve"> </w:t>
            </w:r>
            <w:r w:rsidRPr="00486EE3">
              <w:rPr>
                <w:rFonts w:asciiTheme="minorEastAsia" w:hAnsiTheme="minorEastAsia" w:cs="굴림"/>
                <w:b/>
              </w:rPr>
              <w:t>‘</w:t>
            </w:r>
            <w:proofErr w:type="spellStart"/>
            <w:r w:rsidRPr="00486EE3">
              <w:rPr>
                <w:rFonts w:asciiTheme="minorEastAsia" w:hAnsiTheme="minorEastAsia" w:cs="굴림" w:hint="eastAsia"/>
                <w:b/>
              </w:rPr>
              <w:t>패스트</w:t>
            </w:r>
            <w:proofErr w:type="spellEnd"/>
            <w:r w:rsidRPr="00486EE3">
              <w:rPr>
                <w:rFonts w:asciiTheme="minorEastAsia" w:hAnsiTheme="minorEastAsia" w:cs="굴림" w:hint="eastAsia"/>
                <w:b/>
              </w:rPr>
              <w:t xml:space="preserve"> 서브(Fast Serve)</w:t>
            </w:r>
            <w:r w:rsidRPr="00486EE3">
              <w:rPr>
                <w:rFonts w:asciiTheme="minorEastAsia" w:hAnsiTheme="minorEastAsia" w:cs="굴림"/>
                <w:b/>
              </w:rPr>
              <w:t>’</w:t>
            </w:r>
            <w:r w:rsidRPr="00486EE3">
              <w:rPr>
                <w:rFonts w:asciiTheme="minorEastAsia" w:hAnsiTheme="minorEastAsia" w:cs="굴림" w:hint="eastAsia"/>
                <w:b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</w:rPr>
              <w:t>서비스의 정식 운영을 시작한다.</w:t>
            </w:r>
          </w:p>
          <w:p w14:paraId="77F47642" w14:textId="77777777" w:rsidR="00DB3F17" w:rsidRPr="007F18EB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7869C2C6" w14:textId="77777777" w:rsidR="00DB3F17" w:rsidRPr="00AF27B4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 w:rsidRPr="00AF27B4"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 w:rsidRPr="00AF27B4">
              <w:rPr>
                <w:rFonts w:asciiTheme="minorEastAsia" w:hAnsiTheme="minorEastAsia" w:cs="굴림" w:hint="eastAsia"/>
                <w:bCs/>
              </w:rPr>
              <w:t xml:space="preserve"> 서브</w:t>
            </w:r>
            <w:r w:rsidRPr="00AF27B4">
              <w:rPr>
                <w:rFonts w:asciiTheme="minorEastAsia" w:hAnsiTheme="minorEastAsia" w:cs="굴림"/>
                <w:bCs/>
              </w:rPr>
              <w:t>’</w:t>
            </w:r>
            <w:r w:rsidRPr="00AF27B4">
              <w:rPr>
                <w:rFonts w:asciiTheme="minorEastAsia" w:hAnsiTheme="minorEastAsia" w:cs="굴림" w:hint="eastAsia"/>
                <w:bCs/>
              </w:rPr>
              <w:t xml:space="preserve">는 2024년 2월 시범 도입한 </w:t>
            </w:r>
            <w:r w:rsidRPr="00AF27B4"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나우</w:t>
            </w:r>
            <w:proofErr w:type="spellEnd"/>
            <w:r w:rsidRPr="00AF27B4">
              <w:rPr>
                <w:rFonts w:asciiTheme="minorEastAsia" w:hAnsiTheme="minorEastAsia" w:cs="굴림" w:hint="eastAsia"/>
                <w:bCs/>
              </w:rPr>
              <w:t xml:space="preserve"> 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브루잉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>(Now Brewing)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>을 편의성과 사용성 측면에서 한층 업그레이드해 선보이는 것으로</w:t>
            </w:r>
            <w:r w:rsidRPr="00AF27B4">
              <w:rPr>
                <w:rFonts w:asciiTheme="minorEastAsia" w:hAnsiTheme="minorEastAsia" w:cs="굴림" w:hint="eastAsia"/>
                <w:bCs/>
              </w:rPr>
              <w:t>, 주문이 몰리는 특정 시간대에 대상 음료를 사이렌 오더로 주문 시 더 빠르게 제공받을 수 있는 서비스다.</w:t>
            </w:r>
          </w:p>
          <w:p w14:paraId="0C622F6D" w14:textId="77777777" w:rsidR="00DB3F17" w:rsidRPr="00AF27B4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2DC22810" w14:textId="77777777" w:rsidR="00DB3F17" w:rsidRPr="00AF27B4" w:rsidRDefault="00DB3F17" w:rsidP="00AE2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 w:rsidRPr="00AF27B4">
              <w:rPr>
                <w:rFonts w:asciiTheme="minorEastAsia" w:hAnsiTheme="minorEastAsia" w:cs="굴림" w:hint="eastAsia"/>
                <w:bCs/>
              </w:rPr>
              <w:t xml:space="preserve">지난 2년간 </w:t>
            </w:r>
            <w:r w:rsidRPr="00AF27B4"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나우</w:t>
            </w:r>
            <w:proofErr w:type="spellEnd"/>
            <w:r w:rsidRPr="00AF27B4">
              <w:rPr>
                <w:rFonts w:asciiTheme="minorEastAsia" w:hAnsiTheme="minorEastAsia" w:cs="굴림" w:hint="eastAsia"/>
                <w:bCs/>
              </w:rPr>
              <w:t xml:space="preserve"> 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브루잉</w:t>
            </w:r>
            <w:proofErr w:type="spellEnd"/>
            <w:r w:rsidRPr="00AF27B4">
              <w:rPr>
                <w:rFonts w:asciiTheme="minorEastAsia" w:hAnsiTheme="minorEastAsia" w:cs="굴림"/>
                <w:bCs/>
              </w:rPr>
              <w:t>’</w:t>
            </w:r>
            <w:r w:rsidRPr="00AF27B4">
              <w:rPr>
                <w:rFonts w:asciiTheme="minorEastAsia" w:hAnsiTheme="minorEastAsia" w:cs="굴림" w:hint="eastAsia"/>
                <w:bCs/>
              </w:rPr>
              <w:t xml:space="preserve">의 시범 운영을 통해 나타난 성과와 긍정적인 고객 반응을 바탕으로, 서비스의 특징이 보다 직관적으로 드러나는 </w:t>
            </w:r>
            <w:r w:rsidRPr="00AF27B4"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 w:rsidRPr="00AF27B4">
              <w:rPr>
                <w:rFonts w:asciiTheme="minorEastAsia" w:hAnsiTheme="minorEastAsia" w:cs="굴림" w:hint="eastAsia"/>
                <w:bCs/>
              </w:rPr>
              <w:t xml:space="preserve"> 서브</w:t>
            </w:r>
            <w:r w:rsidRPr="00AF27B4">
              <w:rPr>
                <w:rFonts w:asciiTheme="minorEastAsia" w:hAnsiTheme="minorEastAsia" w:cs="굴림"/>
                <w:bCs/>
              </w:rPr>
              <w:t>’</w:t>
            </w:r>
            <w:r w:rsidRPr="00AF27B4">
              <w:rPr>
                <w:rFonts w:asciiTheme="minorEastAsia" w:hAnsiTheme="minorEastAsia" w:cs="굴림" w:hint="eastAsia"/>
                <w:bCs/>
              </w:rPr>
              <w:t>로 명칭을 바꾸고, 고객 편의성을 더욱 높인다는 방침이다.</w:t>
            </w:r>
          </w:p>
          <w:p w14:paraId="0C87C1E3" w14:textId="77777777" w:rsidR="00DB3F17" w:rsidRDefault="00DB3F17" w:rsidP="00AE2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4F25CD4C" w14:textId="02EF3EB8" w:rsidR="00DB3F17" w:rsidRDefault="00DB3F17" w:rsidP="00AE2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t xml:space="preserve">실제로 지난 2년간 시범 운영 매장의 운영 현황을 살펴본 결과, </w:t>
            </w: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나우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브루잉</w:t>
            </w:r>
            <w:proofErr w:type="spellEnd"/>
            <w:r>
              <w:rPr>
                <w:rFonts w:asciiTheme="minorEastAsia" w:hAnsiTheme="minorEastAsia" w:cs="굴림"/>
                <w:bCs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으로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접수된 주문의 80%가 3분 이내에 고객에게 제공됐고, 이로 인해 해당 매장의 출근 시간대, 점심시간대 고객의 대기 시간 역시 평균 40초가량 감소한 것으로 나타났다.</w:t>
            </w:r>
          </w:p>
          <w:p w14:paraId="7841C069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0D7F7A41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t xml:space="preserve">서비스를 정규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론칭하며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고객 사용성 측면에서의 편의성도 크게 높였다. 우선 기존 스타벅스 리워드 그린, 골드 회원에 한정해 제공했던 서비스 대상 범위를 스타벅스 리워드 전체 회원으로 확대했다.</w:t>
            </w:r>
          </w:p>
          <w:p w14:paraId="6E81B7B3" w14:textId="77777777" w:rsidR="00DB3F17" w:rsidRPr="00AF27B4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01712EB0" w14:textId="77777777" w:rsidR="00DB3F17" w:rsidRDefault="00DB3F17" w:rsidP="000247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 w:rsidRPr="00AF27B4">
              <w:rPr>
                <w:rFonts w:asciiTheme="minorEastAsia" w:hAnsiTheme="minorEastAsia" w:cs="굴림" w:hint="eastAsia"/>
                <w:bCs/>
              </w:rPr>
              <w:t xml:space="preserve">또한, 별도의 전용 화면을 통해서만 가능했던 주문 루트도 간소화했다. 일반 사이렌 오더와 동일하게 주문하더라도 대상 품목을 4개 이하로 주문하는 등 조건만 충족한다면 </w:t>
            </w:r>
            <w:r w:rsidRPr="00AF27B4"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 w:rsidRPr="00AF27B4"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 w:rsidRPr="00AF27B4">
              <w:rPr>
                <w:rFonts w:asciiTheme="minorEastAsia" w:hAnsiTheme="minorEastAsia" w:cs="굴림" w:hint="eastAsia"/>
                <w:bCs/>
              </w:rPr>
              <w:t xml:space="preserve"> 서브</w:t>
            </w:r>
            <w:r w:rsidRPr="00AF27B4"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 주문으로 자동 전환되어, 별도의 서비스 메뉴를 선택하지 않더라도 빠르게 음료를 제공받을 수 있다. 이는 자주 찾는 메뉴를 빠르게 주문할 수 있는 </w:t>
            </w:r>
            <w:r w:rsidRPr="006E5411">
              <w:rPr>
                <w:rFonts w:asciiTheme="minorEastAsia" w:hAnsiTheme="minorEastAsia" w:cs="굴림" w:hint="eastAsia"/>
                <w:bCs/>
              </w:rPr>
              <w:t>‘</w:t>
            </w:r>
            <w:proofErr w:type="spellStart"/>
            <w:r w:rsidRPr="006E5411">
              <w:rPr>
                <w:rFonts w:asciiTheme="minorEastAsia" w:hAnsiTheme="minorEastAsia" w:cs="굴림" w:hint="eastAsia"/>
                <w:bCs/>
              </w:rPr>
              <w:t>퀵</w:t>
            </w:r>
            <w:proofErr w:type="spellEnd"/>
            <w:r w:rsidRPr="006E5411">
              <w:rPr>
                <w:rFonts w:asciiTheme="minorEastAsia" w:hAnsiTheme="minorEastAsia" w:cs="굴림" w:hint="eastAsia"/>
                <w:bCs/>
              </w:rPr>
              <w:t xml:space="preserve"> </w:t>
            </w:r>
            <w:proofErr w:type="spellStart"/>
            <w:r w:rsidRPr="006E5411">
              <w:rPr>
                <w:rFonts w:asciiTheme="minorEastAsia" w:hAnsiTheme="minorEastAsia" w:cs="굴림" w:hint="eastAsia"/>
                <w:bCs/>
              </w:rPr>
              <w:t>오더’</w:t>
            </w:r>
            <w:r>
              <w:rPr>
                <w:rFonts w:asciiTheme="minorEastAsia" w:hAnsiTheme="minorEastAsia" w:cs="굴림" w:hint="eastAsia"/>
                <w:bCs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이용할 때도 동일하게 적용된다.</w:t>
            </w:r>
          </w:p>
          <w:p w14:paraId="6E18D5B3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49CB23F9" w14:textId="4221743B" w:rsidR="00DB3F17" w:rsidRDefault="00DB3F17" w:rsidP="0016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lastRenderedPageBreak/>
              <w:t>커스텀 역시 얼음 양, 뚜껑 변경(돔, 플랫) 등 기존에는 불가했던 일부 커스터마이징을 적용할 수 있도록 개선했으며, 최대 4잔까지 동일한 음료 및 사이즈에 한</w:t>
            </w:r>
            <w:r w:rsidR="0079385A">
              <w:rPr>
                <w:rFonts w:asciiTheme="minorEastAsia" w:hAnsiTheme="minorEastAsia" w:cs="굴림" w:hint="eastAsia"/>
                <w:bCs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</w:rPr>
              <w:t>해 주문 가능했던 것도 서로 다른 종류의 음료와 사이즈로도 주문할 수 있도록 편의성을 높였다.</w:t>
            </w:r>
          </w:p>
          <w:p w14:paraId="112FD4B6" w14:textId="77777777" w:rsidR="00DB3F17" w:rsidRDefault="00DB3F17" w:rsidP="0016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73000801" w14:textId="4E394E73" w:rsidR="00DB3F17" w:rsidRPr="005A618F" w:rsidRDefault="00DB3F17" w:rsidP="0016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t xml:space="preserve">서비스 운영 시간도 기존에는 모든 운영 매장이 출근, 점심 등 동일한 시간대에 운영했다면 앞으로는 각 매장별 주문이 몰리는 피크 시간대에 따라 다르게 운영하며 효율성을 높인다. 운영 매장은 전국의 </w:t>
            </w:r>
            <w:r w:rsidR="006D4D27">
              <w:rPr>
                <w:rFonts w:asciiTheme="minorEastAsia" w:hAnsiTheme="minorEastAsia" w:cs="굴림" w:hint="eastAsia"/>
                <w:bCs/>
              </w:rPr>
              <w:t xml:space="preserve">약 </w:t>
            </w:r>
            <w:r>
              <w:rPr>
                <w:rFonts w:asciiTheme="minorEastAsia" w:hAnsiTheme="minorEastAsia" w:cs="굴림" w:hint="eastAsia"/>
                <w:bCs/>
              </w:rPr>
              <w:t>7</w:t>
            </w:r>
            <w:r w:rsidR="006D4D27">
              <w:rPr>
                <w:rFonts w:asciiTheme="minorEastAsia" w:hAnsiTheme="minorEastAsia" w:cs="굴림" w:hint="eastAsia"/>
                <w:bCs/>
              </w:rPr>
              <w:t>2</w:t>
            </w:r>
            <w:r>
              <w:rPr>
                <w:rFonts w:asciiTheme="minorEastAsia" w:hAnsiTheme="minorEastAsia" w:cs="굴림" w:hint="eastAsia"/>
                <w:bCs/>
              </w:rPr>
              <w:t xml:space="preserve">0개 매장으로, 사이렌 오더 주문 시 </w:t>
            </w: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서브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 운영 매장을 확인 및 선택할 수 있으며, 매장 선택 시 각 매장의 서비스 운영시간도 확인 가능하다.</w:t>
            </w:r>
          </w:p>
          <w:p w14:paraId="63400FEA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2BAF6019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서브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 대상 음료는 </w:t>
            </w:r>
            <w:r w:rsidRPr="00B502EE">
              <w:rPr>
                <w:rFonts w:asciiTheme="minorEastAsia" w:hAnsiTheme="minorEastAsia" w:cs="굴림" w:hint="eastAsia"/>
                <w:bCs/>
              </w:rPr>
              <w:t>▲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브루드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커피</w:t>
            </w:r>
            <w:r w:rsidRPr="00B502EE">
              <w:rPr>
                <w:rFonts w:asciiTheme="minorEastAsia" w:hAnsiTheme="minorEastAsia" w:cs="굴림" w:hint="eastAsia"/>
                <w:bCs/>
              </w:rPr>
              <w:t xml:space="preserve"> ▲아이스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브루드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</w:t>
            </w:r>
            <w:r w:rsidRPr="00B502EE">
              <w:rPr>
                <w:rFonts w:asciiTheme="minorEastAsia" w:hAnsiTheme="minorEastAsia" w:cs="굴림" w:hint="eastAsia"/>
                <w:bCs/>
              </w:rPr>
              <w:t>커피 ▲</w:t>
            </w:r>
            <w:r>
              <w:rPr>
                <w:rFonts w:asciiTheme="minorEastAsia" w:hAnsiTheme="minorEastAsia" w:cs="굴림" w:hint="eastAsia"/>
                <w:bCs/>
              </w:rPr>
              <w:t xml:space="preserve">스위트 밀크 커피 </w:t>
            </w:r>
            <w:r w:rsidRPr="00B502EE">
              <w:rPr>
                <w:rFonts w:asciiTheme="minorEastAsia" w:hAnsiTheme="minorEastAsia" w:cs="굴림" w:hint="eastAsia"/>
                <w:bCs/>
              </w:rPr>
              <w:t>▲아이스 스타벅스 클래식 밀크 티</w:t>
            </w:r>
            <w:r>
              <w:rPr>
                <w:rFonts w:asciiTheme="minorEastAsia" w:hAnsiTheme="minorEastAsia" w:cs="굴림" w:hint="eastAsia"/>
                <w:bCs/>
              </w:rPr>
              <w:t xml:space="preserve"> </w:t>
            </w:r>
            <w:r w:rsidRPr="00B502EE">
              <w:rPr>
                <w:rFonts w:asciiTheme="minorEastAsia" w:hAnsiTheme="minorEastAsia" w:cs="굴림" w:hint="eastAsia"/>
                <w:bCs/>
              </w:rPr>
              <w:t xml:space="preserve">▲콜드 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▲바닐라 크림 콜드 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▲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오트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콜드 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▲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돌체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콜드 </w:t>
            </w:r>
            <w:proofErr w:type="spellStart"/>
            <w:r w:rsidRPr="00B502EE"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 w:rsidRPr="00B502EE">
              <w:rPr>
                <w:rFonts w:asciiTheme="minorEastAsia" w:hAnsiTheme="minorEastAsia" w:cs="굴림" w:hint="eastAsia"/>
                <w:bCs/>
              </w:rPr>
              <w:t xml:space="preserve"> ▲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베르가못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콜드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</w:t>
            </w:r>
            <w:r w:rsidRPr="00B502EE">
              <w:rPr>
                <w:rFonts w:asciiTheme="minorEastAsia" w:hAnsiTheme="minorEastAsia" w:cs="굴림" w:hint="eastAsia"/>
                <w:bCs/>
              </w:rPr>
              <w:t>▲</w:t>
            </w:r>
            <w:r>
              <w:rPr>
                <w:rFonts w:asciiTheme="minorEastAsia" w:hAnsiTheme="minorEastAsia" w:cs="굴림" w:hint="eastAsia"/>
                <w:bCs/>
              </w:rPr>
              <w:t xml:space="preserve">서울 막걸리향 콜드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등 총 10종으로, 1회에 최대 4잔까지 구매할 수 있다. 향후에는 포장과 취식이 간편한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푸드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상품으로도 확대될 예정이다.</w:t>
            </w:r>
          </w:p>
          <w:p w14:paraId="02065BA1" w14:textId="77777777" w:rsidR="00DB3F17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48F5D9F9" w14:textId="77777777" w:rsidR="00DB3F17" w:rsidRPr="00641090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t xml:space="preserve">스타벅스는 사이렌 오더가 전체 주문의 40% 비중을 차지하는 등 모바일 주문이 보편화됨에 따라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서브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, </w:t>
            </w: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퀵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오더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, </w:t>
            </w:r>
            <w:r>
              <w:rPr>
                <w:rFonts w:asciiTheme="minorEastAsia" w:hAnsiTheme="minorEastAsia" w:cs="굴림"/>
                <w:bCs/>
              </w:rPr>
              <w:t>‘</w:t>
            </w:r>
            <w:r>
              <w:rPr>
                <w:rFonts w:asciiTheme="minorEastAsia" w:hAnsiTheme="minorEastAsia" w:cs="굴림" w:hint="eastAsia"/>
                <w:bCs/>
              </w:rPr>
              <w:t>신용카드 및 계좌 간편결제 도입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 등 사이렌 오더를 기반으로 한 디지털 서비스를 고도화해 고객 편의를 높이고 있다. 이 같은 노력에 힘입어 올해 1월 사이렌 오더의 누적 주문 건수는 7억 건을 넘어섰다.</w:t>
            </w:r>
          </w:p>
          <w:p w14:paraId="1AB7FEED" w14:textId="77777777" w:rsidR="00DB3F17" w:rsidRPr="00C2319A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1FBB8FEF" w14:textId="77777777" w:rsidR="00DB3F17" w:rsidRPr="006D2EBD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  <w:r>
              <w:rPr>
                <w:rFonts w:asciiTheme="minorEastAsia" w:hAnsiTheme="minorEastAsia" w:cs="굴림" w:hint="eastAsia"/>
                <w:bCs/>
              </w:rPr>
              <w:t xml:space="preserve">스타벅스 백지웅 기획담당은 </w:t>
            </w:r>
            <w:r>
              <w:rPr>
                <w:rFonts w:asciiTheme="minorEastAsia" w:hAnsiTheme="minorEastAsia" w:cs="굴림"/>
                <w:bCs/>
              </w:rPr>
              <w:t>“</w:t>
            </w:r>
            <w:r>
              <w:rPr>
                <w:rFonts w:asciiTheme="minorEastAsia" w:hAnsiTheme="minorEastAsia" w:cs="굴림" w:hint="eastAsia"/>
                <w:bCs/>
              </w:rPr>
              <w:t xml:space="preserve">빠르게 음료를 수령할 수 있는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나우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브루잉에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대한 긍정적인 고객 만족도를 반영해, 이용 편의를 강화한 </w:t>
            </w: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서브</w:t>
            </w:r>
            <w:r>
              <w:rPr>
                <w:rFonts w:asciiTheme="minorEastAsia" w:hAnsiTheme="minorEastAsia" w:cs="굴림"/>
                <w:bCs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정식 서비스로 선보이게 되었다</w:t>
            </w:r>
            <w:r>
              <w:rPr>
                <w:rFonts w:asciiTheme="minorEastAsia" w:hAnsiTheme="minorEastAsia" w:cs="굴림"/>
                <w:bCs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라며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, </w:t>
            </w:r>
            <w:r>
              <w:rPr>
                <w:rFonts w:asciiTheme="minorEastAsia" w:hAnsiTheme="minorEastAsia" w:cs="굴림"/>
                <w:bCs/>
              </w:rPr>
              <w:t>“</w:t>
            </w:r>
            <w:r>
              <w:rPr>
                <w:rFonts w:asciiTheme="minorEastAsia" w:hAnsiTheme="minorEastAsia" w:cs="굴림" w:hint="eastAsia"/>
                <w:bCs/>
              </w:rPr>
              <w:t xml:space="preserve">향후 고객 의견을 경청해 </w:t>
            </w:r>
            <w:r>
              <w:rPr>
                <w:rFonts w:asciiTheme="minorEastAsia" w:hAnsiTheme="minorEastAsia" w:cs="굴림"/>
                <w:bCs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패스트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서브</w:t>
            </w:r>
            <w:r>
              <w:rPr>
                <w:rFonts w:asciiTheme="minorEastAsia" w:hAnsiTheme="minorEastAsia" w:cs="굴림"/>
                <w:bCs/>
              </w:rPr>
              <w:t>’</w:t>
            </w:r>
            <w:r>
              <w:rPr>
                <w:rFonts w:asciiTheme="minorEastAsia" w:hAnsiTheme="minorEastAsia" w:cs="굴림" w:hint="eastAsia"/>
                <w:bCs/>
              </w:rPr>
              <w:t xml:space="preserve"> 서비스를 점차 고도화해 나가며, 이를 통해 고객과 파트너 모두가 만족할 수 있는 차별화된 디지털 경험을 선보이도록 노력하겠다</w:t>
            </w:r>
            <w:r>
              <w:rPr>
                <w:rFonts w:asciiTheme="minorEastAsia" w:hAnsiTheme="minorEastAsia" w:cs="굴림"/>
                <w:bCs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  <w:bCs/>
              </w:rPr>
              <w:t>라고</w:t>
            </w:r>
            <w:proofErr w:type="spellEnd"/>
            <w:r>
              <w:rPr>
                <w:rFonts w:asciiTheme="minorEastAsia" w:hAnsiTheme="minorEastAsia" w:cs="굴림" w:hint="eastAsia"/>
                <w:bCs/>
              </w:rPr>
              <w:t xml:space="preserve"> 전했다. </w:t>
            </w:r>
          </w:p>
          <w:p w14:paraId="798D8263" w14:textId="77777777" w:rsidR="00DB3F17" w:rsidRPr="0002286A" w:rsidRDefault="00DB3F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Cs/>
              </w:rPr>
            </w:pPr>
          </w:p>
          <w:p w14:paraId="44D00381" w14:textId="77777777" w:rsidR="00DB3F17" w:rsidRPr="00D232F3" w:rsidRDefault="00DB3F17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Cs/>
              </w:rPr>
            </w:pPr>
            <w:r w:rsidRPr="00D232F3">
              <w:rPr>
                <w:rFonts w:ascii="맑은 고딕" w:eastAsia="맑은 고딕" w:hAnsi="맑은 고딕" w:cs="맑은 고딕"/>
                <w:bCs/>
              </w:rPr>
              <w:t>#   #   #</w:t>
            </w:r>
          </w:p>
          <w:bookmarkEnd w:id="5"/>
          <w:p w14:paraId="7C59DDBF" w14:textId="391DAD87" w:rsidR="008666D4" w:rsidRPr="00D232F3" w:rsidRDefault="008666D4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Cs/>
              </w:rPr>
            </w:pPr>
          </w:p>
        </w:tc>
        <w:tc>
          <w:tcPr>
            <w:tcW w:w="591" w:type="dxa"/>
          </w:tcPr>
          <w:p w14:paraId="1E9CD543" w14:textId="0ED89C31" w:rsidR="005835A1" w:rsidRPr="00F1600C" w:rsidRDefault="005835A1"/>
        </w:tc>
      </w:tr>
      <w:bookmarkEnd w:id="0"/>
      <w:tr w:rsidR="005835A1" w:rsidRPr="00F1600C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F1600C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01D2C36" w:rsidR="00A64B42" w:rsidRPr="00F1600C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</w:t>
            </w:r>
            <w:r w:rsidR="00AB1821"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F1600C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F1600C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69ED" w14:textId="77777777" w:rsidR="0009797A" w:rsidRDefault="0009797A"/>
  </w:endnote>
  <w:endnote w:type="continuationSeparator" w:id="0">
    <w:p w14:paraId="5EC5E7D8" w14:textId="77777777" w:rsidR="0009797A" w:rsidRDefault="00097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896" w14:textId="77777777" w:rsidR="0009797A" w:rsidRDefault="0009797A"/>
  </w:footnote>
  <w:footnote w:type="continuationSeparator" w:id="0">
    <w:p w14:paraId="053813A5" w14:textId="77777777" w:rsidR="0009797A" w:rsidRDefault="00097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63A"/>
    <w:multiLevelType w:val="hybridMultilevel"/>
    <w:tmpl w:val="FFB2EA10"/>
    <w:lvl w:ilvl="0" w:tplc="8428568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7603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40F6"/>
    <w:rsid w:val="0000416D"/>
    <w:rsid w:val="000045B6"/>
    <w:rsid w:val="00004EE2"/>
    <w:rsid w:val="00010AEA"/>
    <w:rsid w:val="00010B91"/>
    <w:rsid w:val="00010BAF"/>
    <w:rsid w:val="00010F65"/>
    <w:rsid w:val="000112E9"/>
    <w:rsid w:val="00011CF0"/>
    <w:rsid w:val="00014485"/>
    <w:rsid w:val="00015757"/>
    <w:rsid w:val="000169D6"/>
    <w:rsid w:val="00017CAE"/>
    <w:rsid w:val="000207EC"/>
    <w:rsid w:val="00020D5D"/>
    <w:rsid w:val="00021FD2"/>
    <w:rsid w:val="00022259"/>
    <w:rsid w:val="0002286A"/>
    <w:rsid w:val="00022CBF"/>
    <w:rsid w:val="00023021"/>
    <w:rsid w:val="00023042"/>
    <w:rsid w:val="00023423"/>
    <w:rsid w:val="00023779"/>
    <w:rsid w:val="000247CA"/>
    <w:rsid w:val="000250A1"/>
    <w:rsid w:val="0002524C"/>
    <w:rsid w:val="00025630"/>
    <w:rsid w:val="000261E3"/>
    <w:rsid w:val="000270EE"/>
    <w:rsid w:val="0002751E"/>
    <w:rsid w:val="0003036F"/>
    <w:rsid w:val="00031F0C"/>
    <w:rsid w:val="000324FE"/>
    <w:rsid w:val="00033BAD"/>
    <w:rsid w:val="0003499D"/>
    <w:rsid w:val="00035845"/>
    <w:rsid w:val="000358F2"/>
    <w:rsid w:val="00036798"/>
    <w:rsid w:val="0003788E"/>
    <w:rsid w:val="000379C6"/>
    <w:rsid w:val="00037C49"/>
    <w:rsid w:val="000424E0"/>
    <w:rsid w:val="00042FB2"/>
    <w:rsid w:val="000437DE"/>
    <w:rsid w:val="00043F82"/>
    <w:rsid w:val="00044605"/>
    <w:rsid w:val="0004497A"/>
    <w:rsid w:val="00045242"/>
    <w:rsid w:val="00045B9B"/>
    <w:rsid w:val="0004694F"/>
    <w:rsid w:val="00047206"/>
    <w:rsid w:val="000476B9"/>
    <w:rsid w:val="00050364"/>
    <w:rsid w:val="00050AB8"/>
    <w:rsid w:val="00051258"/>
    <w:rsid w:val="000512C5"/>
    <w:rsid w:val="000517AB"/>
    <w:rsid w:val="00052416"/>
    <w:rsid w:val="000537E3"/>
    <w:rsid w:val="000554AA"/>
    <w:rsid w:val="00055749"/>
    <w:rsid w:val="00055BAD"/>
    <w:rsid w:val="000563D1"/>
    <w:rsid w:val="00056B4E"/>
    <w:rsid w:val="0005714C"/>
    <w:rsid w:val="00060D23"/>
    <w:rsid w:val="00061379"/>
    <w:rsid w:val="00061589"/>
    <w:rsid w:val="000634EB"/>
    <w:rsid w:val="00064953"/>
    <w:rsid w:val="000657E9"/>
    <w:rsid w:val="00065819"/>
    <w:rsid w:val="00066035"/>
    <w:rsid w:val="0006615F"/>
    <w:rsid w:val="00067805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F1"/>
    <w:rsid w:val="00077572"/>
    <w:rsid w:val="00077F71"/>
    <w:rsid w:val="00080545"/>
    <w:rsid w:val="000808E8"/>
    <w:rsid w:val="000826F1"/>
    <w:rsid w:val="00083FB3"/>
    <w:rsid w:val="0008523E"/>
    <w:rsid w:val="0008528A"/>
    <w:rsid w:val="0008633C"/>
    <w:rsid w:val="00086CDA"/>
    <w:rsid w:val="000877F5"/>
    <w:rsid w:val="000915C2"/>
    <w:rsid w:val="00091AA9"/>
    <w:rsid w:val="0009306E"/>
    <w:rsid w:val="000933D6"/>
    <w:rsid w:val="00093514"/>
    <w:rsid w:val="0009354F"/>
    <w:rsid w:val="00093A15"/>
    <w:rsid w:val="00093E34"/>
    <w:rsid w:val="00094BD6"/>
    <w:rsid w:val="000952F4"/>
    <w:rsid w:val="0009531D"/>
    <w:rsid w:val="00095F73"/>
    <w:rsid w:val="00097324"/>
    <w:rsid w:val="000976E9"/>
    <w:rsid w:val="0009797A"/>
    <w:rsid w:val="000A0543"/>
    <w:rsid w:val="000A069C"/>
    <w:rsid w:val="000A0AD7"/>
    <w:rsid w:val="000A0CAF"/>
    <w:rsid w:val="000A0CC6"/>
    <w:rsid w:val="000A1146"/>
    <w:rsid w:val="000A1239"/>
    <w:rsid w:val="000A20B4"/>
    <w:rsid w:val="000A2565"/>
    <w:rsid w:val="000A270C"/>
    <w:rsid w:val="000A2B93"/>
    <w:rsid w:val="000A2D73"/>
    <w:rsid w:val="000A3E73"/>
    <w:rsid w:val="000A4757"/>
    <w:rsid w:val="000A524F"/>
    <w:rsid w:val="000A6D6D"/>
    <w:rsid w:val="000A76B0"/>
    <w:rsid w:val="000B0097"/>
    <w:rsid w:val="000B02F7"/>
    <w:rsid w:val="000B370F"/>
    <w:rsid w:val="000B3A28"/>
    <w:rsid w:val="000B4B2D"/>
    <w:rsid w:val="000B55C1"/>
    <w:rsid w:val="000B58FE"/>
    <w:rsid w:val="000B5A2B"/>
    <w:rsid w:val="000B5F1F"/>
    <w:rsid w:val="000C0F48"/>
    <w:rsid w:val="000C107A"/>
    <w:rsid w:val="000C1109"/>
    <w:rsid w:val="000C115F"/>
    <w:rsid w:val="000C2070"/>
    <w:rsid w:val="000C25B2"/>
    <w:rsid w:val="000C344C"/>
    <w:rsid w:val="000C3655"/>
    <w:rsid w:val="000C4BB6"/>
    <w:rsid w:val="000C56F8"/>
    <w:rsid w:val="000C5D02"/>
    <w:rsid w:val="000C61BB"/>
    <w:rsid w:val="000C6421"/>
    <w:rsid w:val="000C6599"/>
    <w:rsid w:val="000C6C3B"/>
    <w:rsid w:val="000C79D0"/>
    <w:rsid w:val="000D031F"/>
    <w:rsid w:val="000D0376"/>
    <w:rsid w:val="000D05BD"/>
    <w:rsid w:val="000D068C"/>
    <w:rsid w:val="000D0B40"/>
    <w:rsid w:val="000D1195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2C16"/>
    <w:rsid w:val="000E30F8"/>
    <w:rsid w:val="000E3ACE"/>
    <w:rsid w:val="000E4E10"/>
    <w:rsid w:val="000E5D44"/>
    <w:rsid w:val="000E6A5A"/>
    <w:rsid w:val="000E6C97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2A9"/>
    <w:rsid w:val="000F7EE6"/>
    <w:rsid w:val="00100432"/>
    <w:rsid w:val="00100BEA"/>
    <w:rsid w:val="0010106F"/>
    <w:rsid w:val="0010122B"/>
    <w:rsid w:val="00103AB7"/>
    <w:rsid w:val="00103B32"/>
    <w:rsid w:val="00103B66"/>
    <w:rsid w:val="00104A8C"/>
    <w:rsid w:val="00104B6A"/>
    <w:rsid w:val="00105130"/>
    <w:rsid w:val="001055A6"/>
    <w:rsid w:val="00106746"/>
    <w:rsid w:val="0010793E"/>
    <w:rsid w:val="00110D2B"/>
    <w:rsid w:val="0011154F"/>
    <w:rsid w:val="001115BF"/>
    <w:rsid w:val="00112726"/>
    <w:rsid w:val="00113287"/>
    <w:rsid w:val="00113AB0"/>
    <w:rsid w:val="00113C5C"/>
    <w:rsid w:val="00114311"/>
    <w:rsid w:val="00115881"/>
    <w:rsid w:val="00116359"/>
    <w:rsid w:val="00117731"/>
    <w:rsid w:val="0012228D"/>
    <w:rsid w:val="00122DC4"/>
    <w:rsid w:val="00123F81"/>
    <w:rsid w:val="00124517"/>
    <w:rsid w:val="00124D1F"/>
    <w:rsid w:val="001269C8"/>
    <w:rsid w:val="00126DF3"/>
    <w:rsid w:val="00127170"/>
    <w:rsid w:val="001273A8"/>
    <w:rsid w:val="001317CD"/>
    <w:rsid w:val="00132035"/>
    <w:rsid w:val="00133757"/>
    <w:rsid w:val="00133B2A"/>
    <w:rsid w:val="00134078"/>
    <w:rsid w:val="00134AAF"/>
    <w:rsid w:val="00137BCC"/>
    <w:rsid w:val="00140D86"/>
    <w:rsid w:val="00141CB4"/>
    <w:rsid w:val="00143D43"/>
    <w:rsid w:val="00144EBE"/>
    <w:rsid w:val="00145243"/>
    <w:rsid w:val="001462F3"/>
    <w:rsid w:val="00146452"/>
    <w:rsid w:val="001464D2"/>
    <w:rsid w:val="0014714E"/>
    <w:rsid w:val="00147221"/>
    <w:rsid w:val="001473BB"/>
    <w:rsid w:val="00147DE3"/>
    <w:rsid w:val="00152C03"/>
    <w:rsid w:val="00155098"/>
    <w:rsid w:val="001562FA"/>
    <w:rsid w:val="00156D9A"/>
    <w:rsid w:val="00157376"/>
    <w:rsid w:val="00157EE7"/>
    <w:rsid w:val="00161A15"/>
    <w:rsid w:val="00162B04"/>
    <w:rsid w:val="00163A23"/>
    <w:rsid w:val="00163D56"/>
    <w:rsid w:val="00164346"/>
    <w:rsid w:val="00164452"/>
    <w:rsid w:val="001651AE"/>
    <w:rsid w:val="0016547F"/>
    <w:rsid w:val="00165AF2"/>
    <w:rsid w:val="00166BAD"/>
    <w:rsid w:val="00167978"/>
    <w:rsid w:val="00170EAA"/>
    <w:rsid w:val="00171AEC"/>
    <w:rsid w:val="00172442"/>
    <w:rsid w:val="00173C5B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2D0A"/>
    <w:rsid w:val="00183594"/>
    <w:rsid w:val="00183CD5"/>
    <w:rsid w:val="001856B3"/>
    <w:rsid w:val="00186461"/>
    <w:rsid w:val="001903F6"/>
    <w:rsid w:val="00190BD5"/>
    <w:rsid w:val="00191433"/>
    <w:rsid w:val="0019225D"/>
    <w:rsid w:val="001925E3"/>
    <w:rsid w:val="00193263"/>
    <w:rsid w:val="00193E1B"/>
    <w:rsid w:val="00195360"/>
    <w:rsid w:val="001954FE"/>
    <w:rsid w:val="00195CC7"/>
    <w:rsid w:val="001961E8"/>
    <w:rsid w:val="001970F9"/>
    <w:rsid w:val="001A18D7"/>
    <w:rsid w:val="001A1FAB"/>
    <w:rsid w:val="001A2146"/>
    <w:rsid w:val="001A22F1"/>
    <w:rsid w:val="001A2C3C"/>
    <w:rsid w:val="001A3119"/>
    <w:rsid w:val="001A47AB"/>
    <w:rsid w:val="001A47BC"/>
    <w:rsid w:val="001A57F1"/>
    <w:rsid w:val="001A79B0"/>
    <w:rsid w:val="001B02D5"/>
    <w:rsid w:val="001B0462"/>
    <w:rsid w:val="001B1E3D"/>
    <w:rsid w:val="001B2076"/>
    <w:rsid w:val="001B388E"/>
    <w:rsid w:val="001B39A7"/>
    <w:rsid w:val="001B3E41"/>
    <w:rsid w:val="001B4F2F"/>
    <w:rsid w:val="001B57F8"/>
    <w:rsid w:val="001B6128"/>
    <w:rsid w:val="001B7CB0"/>
    <w:rsid w:val="001C0024"/>
    <w:rsid w:val="001C04AA"/>
    <w:rsid w:val="001C0D3B"/>
    <w:rsid w:val="001C118E"/>
    <w:rsid w:val="001C12ED"/>
    <w:rsid w:val="001C1B65"/>
    <w:rsid w:val="001C25AA"/>
    <w:rsid w:val="001C27C9"/>
    <w:rsid w:val="001C2D34"/>
    <w:rsid w:val="001C2E2D"/>
    <w:rsid w:val="001C2EC1"/>
    <w:rsid w:val="001C47B3"/>
    <w:rsid w:val="001C47D5"/>
    <w:rsid w:val="001C4FBE"/>
    <w:rsid w:val="001C5A6A"/>
    <w:rsid w:val="001C638E"/>
    <w:rsid w:val="001C658D"/>
    <w:rsid w:val="001C68ED"/>
    <w:rsid w:val="001C7054"/>
    <w:rsid w:val="001D1942"/>
    <w:rsid w:val="001D4A4F"/>
    <w:rsid w:val="001D4EF6"/>
    <w:rsid w:val="001D525D"/>
    <w:rsid w:val="001E013A"/>
    <w:rsid w:val="001E1288"/>
    <w:rsid w:val="001E255E"/>
    <w:rsid w:val="001E3353"/>
    <w:rsid w:val="001E3767"/>
    <w:rsid w:val="001E3B1E"/>
    <w:rsid w:val="001E453F"/>
    <w:rsid w:val="001F0C92"/>
    <w:rsid w:val="001F1307"/>
    <w:rsid w:val="001F2AE4"/>
    <w:rsid w:val="001F395C"/>
    <w:rsid w:val="001F3FC5"/>
    <w:rsid w:val="001F400E"/>
    <w:rsid w:val="001F4117"/>
    <w:rsid w:val="001F57B3"/>
    <w:rsid w:val="001F5D09"/>
    <w:rsid w:val="001F61A9"/>
    <w:rsid w:val="001F643B"/>
    <w:rsid w:val="001F6A1F"/>
    <w:rsid w:val="001F6ADD"/>
    <w:rsid w:val="001F73E2"/>
    <w:rsid w:val="00200BE1"/>
    <w:rsid w:val="00201083"/>
    <w:rsid w:val="0020153C"/>
    <w:rsid w:val="0020215E"/>
    <w:rsid w:val="002028D4"/>
    <w:rsid w:val="00202ED0"/>
    <w:rsid w:val="00203416"/>
    <w:rsid w:val="002037BE"/>
    <w:rsid w:val="002037E8"/>
    <w:rsid w:val="00204A22"/>
    <w:rsid w:val="00206C13"/>
    <w:rsid w:val="0020706D"/>
    <w:rsid w:val="00207EE1"/>
    <w:rsid w:val="002103B2"/>
    <w:rsid w:val="00211719"/>
    <w:rsid w:val="00211A6C"/>
    <w:rsid w:val="002124EA"/>
    <w:rsid w:val="00212821"/>
    <w:rsid w:val="0021334C"/>
    <w:rsid w:val="00213CDC"/>
    <w:rsid w:val="00214417"/>
    <w:rsid w:val="002149F8"/>
    <w:rsid w:val="002165FA"/>
    <w:rsid w:val="00220DDC"/>
    <w:rsid w:val="00222FC1"/>
    <w:rsid w:val="0022364E"/>
    <w:rsid w:val="00224787"/>
    <w:rsid w:val="00224BBF"/>
    <w:rsid w:val="00224FB5"/>
    <w:rsid w:val="0022592F"/>
    <w:rsid w:val="00225B0A"/>
    <w:rsid w:val="0022651A"/>
    <w:rsid w:val="00230006"/>
    <w:rsid w:val="00231342"/>
    <w:rsid w:val="00231D59"/>
    <w:rsid w:val="0023253C"/>
    <w:rsid w:val="00232872"/>
    <w:rsid w:val="00232A04"/>
    <w:rsid w:val="00233298"/>
    <w:rsid w:val="002339BE"/>
    <w:rsid w:val="002339EE"/>
    <w:rsid w:val="0023415A"/>
    <w:rsid w:val="00234753"/>
    <w:rsid w:val="002348C3"/>
    <w:rsid w:val="00235271"/>
    <w:rsid w:val="00235959"/>
    <w:rsid w:val="002367A5"/>
    <w:rsid w:val="00240C36"/>
    <w:rsid w:val="00241079"/>
    <w:rsid w:val="00241312"/>
    <w:rsid w:val="00241640"/>
    <w:rsid w:val="00241F27"/>
    <w:rsid w:val="00242F87"/>
    <w:rsid w:val="002431CA"/>
    <w:rsid w:val="00243A2F"/>
    <w:rsid w:val="00243D6C"/>
    <w:rsid w:val="00243EE4"/>
    <w:rsid w:val="002449F2"/>
    <w:rsid w:val="00245628"/>
    <w:rsid w:val="00245E60"/>
    <w:rsid w:val="00246392"/>
    <w:rsid w:val="00247104"/>
    <w:rsid w:val="0024747F"/>
    <w:rsid w:val="00250B71"/>
    <w:rsid w:val="002516C2"/>
    <w:rsid w:val="00251822"/>
    <w:rsid w:val="00251E67"/>
    <w:rsid w:val="00253010"/>
    <w:rsid w:val="0025350D"/>
    <w:rsid w:val="002539B3"/>
    <w:rsid w:val="00253DE2"/>
    <w:rsid w:val="00254B42"/>
    <w:rsid w:val="00256A76"/>
    <w:rsid w:val="00257035"/>
    <w:rsid w:val="002573EF"/>
    <w:rsid w:val="00257D91"/>
    <w:rsid w:val="00260829"/>
    <w:rsid w:val="002609B5"/>
    <w:rsid w:val="00262555"/>
    <w:rsid w:val="00263424"/>
    <w:rsid w:val="002639EB"/>
    <w:rsid w:val="00263BA4"/>
    <w:rsid w:val="00264000"/>
    <w:rsid w:val="00264B6D"/>
    <w:rsid w:val="002659FA"/>
    <w:rsid w:val="00265FC3"/>
    <w:rsid w:val="002666A8"/>
    <w:rsid w:val="00267112"/>
    <w:rsid w:val="0026757E"/>
    <w:rsid w:val="002701EA"/>
    <w:rsid w:val="00270841"/>
    <w:rsid w:val="00270B2E"/>
    <w:rsid w:val="00271C21"/>
    <w:rsid w:val="00271D43"/>
    <w:rsid w:val="00272B73"/>
    <w:rsid w:val="0027482E"/>
    <w:rsid w:val="00275722"/>
    <w:rsid w:val="002762A8"/>
    <w:rsid w:val="00276BA5"/>
    <w:rsid w:val="00276F22"/>
    <w:rsid w:val="0027780B"/>
    <w:rsid w:val="00277BA9"/>
    <w:rsid w:val="0028188F"/>
    <w:rsid w:val="002819A3"/>
    <w:rsid w:val="002819C7"/>
    <w:rsid w:val="0028211D"/>
    <w:rsid w:val="002823A9"/>
    <w:rsid w:val="0028252F"/>
    <w:rsid w:val="002825BA"/>
    <w:rsid w:val="00283B93"/>
    <w:rsid w:val="00283C7E"/>
    <w:rsid w:val="00283D16"/>
    <w:rsid w:val="00283E83"/>
    <w:rsid w:val="00284583"/>
    <w:rsid w:val="00285FE9"/>
    <w:rsid w:val="00286A5D"/>
    <w:rsid w:val="00286DDE"/>
    <w:rsid w:val="002878AF"/>
    <w:rsid w:val="002900BD"/>
    <w:rsid w:val="00290990"/>
    <w:rsid w:val="00290CCC"/>
    <w:rsid w:val="00290E5A"/>
    <w:rsid w:val="00291EC9"/>
    <w:rsid w:val="00292B00"/>
    <w:rsid w:val="00292D99"/>
    <w:rsid w:val="002935AF"/>
    <w:rsid w:val="0029388B"/>
    <w:rsid w:val="002940CB"/>
    <w:rsid w:val="002946F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21C3"/>
    <w:rsid w:val="002A2C1F"/>
    <w:rsid w:val="002A351F"/>
    <w:rsid w:val="002A5654"/>
    <w:rsid w:val="002A58E0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9C3"/>
    <w:rsid w:val="002B2BF4"/>
    <w:rsid w:val="002B2E68"/>
    <w:rsid w:val="002B333B"/>
    <w:rsid w:val="002B4209"/>
    <w:rsid w:val="002B474E"/>
    <w:rsid w:val="002B48CF"/>
    <w:rsid w:val="002B4D32"/>
    <w:rsid w:val="002B50F6"/>
    <w:rsid w:val="002B547B"/>
    <w:rsid w:val="002B5A47"/>
    <w:rsid w:val="002B6258"/>
    <w:rsid w:val="002B78B8"/>
    <w:rsid w:val="002B7ED7"/>
    <w:rsid w:val="002B7F22"/>
    <w:rsid w:val="002C0A9D"/>
    <w:rsid w:val="002C1822"/>
    <w:rsid w:val="002C236D"/>
    <w:rsid w:val="002C29F6"/>
    <w:rsid w:val="002C3223"/>
    <w:rsid w:val="002C515B"/>
    <w:rsid w:val="002C600D"/>
    <w:rsid w:val="002C63D9"/>
    <w:rsid w:val="002C7096"/>
    <w:rsid w:val="002D054C"/>
    <w:rsid w:val="002D099D"/>
    <w:rsid w:val="002D0F48"/>
    <w:rsid w:val="002D1199"/>
    <w:rsid w:val="002D31C9"/>
    <w:rsid w:val="002D413F"/>
    <w:rsid w:val="002D54AE"/>
    <w:rsid w:val="002D5529"/>
    <w:rsid w:val="002D69EB"/>
    <w:rsid w:val="002E0192"/>
    <w:rsid w:val="002E0893"/>
    <w:rsid w:val="002E0BB5"/>
    <w:rsid w:val="002E0D8A"/>
    <w:rsid w:val="002E14BB"/>
    <w:rsid w:val="002E16B5"/>
    <w:rsid w:val="002E1D85"/>
    <w:rsid w:val="002E2016"/>
    <w:rsid w:val="002E254E"/>
    <w:rsid w:val="002E2900"/>
    <w:rsid w:val="002E3047"/>
    <w:rsid w:val="002E3BE7"/>
    <w:rsid w:val="002E5019"/>
    <w:rsid w:val="002E5D29"/>
    <w:rsid w:val="002E6122"/>
    <w:rsid w:val="002E652B"/>
    <w:rsid w:val="002E6DEB"/>
    <w:rsid w:val="002E7545"/>
    <w:rsid w:val="002F124C"/>
    <w:rsid w:val="002F22AE"/>
    <w:rsid w:val="002F22BA"/>
    <w:rsid w:val="002F2544"/>
    <w:rsid w:val="002F2EE5"/>
    <w:rsid w:val="002F3097"/>
    <w:rsid w:val="002F37FF"/>
    <w:rsid w:val="002F43C0"/>
    <w:rsid w:val="002F46E2"/>
    <w:rsid w:val="002F56A4"/>
    <w:rsid w:val="002F64EE"/>
    <w:rsid w:val="002F656B"/>
    <w:rsid w:val="002F6928"/>
    <w:rsid w:val="00300102"/>
    <w:rsid w:val="00300364"/>
    <w:rsid w:val="003005B5"/>
    <w:rsid w:val="00300A64"/>
    <w:rsid w:val="00300FB7"/>
    <w:rsid w:val="003019BE"/>
    <w:rsid w:val="0030258E"/>
    <w:rsid w:val="00302612"/>
    <w:rsid w:val="00302F12"/>
    <w:rsid w:val="003047E5"/>
    <w:rsid w:val="00304F0D"/>
    <w:rsid w:val="0030514C"/>
    <w:rsid w:val="00305459"/>
    <w:rsid w:val="00305575"/>
    <w:rsid w:val="00305E8D"/>
    <w:rsid w:val="00306517"/>
    <w:rsid w:val="00311BA0"/>
    <w:rsid w:val="00311C4D"/>
    <w:rsid w:val="00311FC1"/>
    <w:rsid w:val="003123F1"/>
    <w:rsid w:val="003125AC"/>
    <w:rsid w:val="00312CC1"/>
    <w:rsid w:val="00312F2E"/>
    <w:rsid w:val="0031320A"/>
    <w:rsid w:val="0031327D"/>
    <w:rsid w:val="00314603"/>
    <w:rsid w:val="0031482C"/>
    <w:rsid w:val="00314AE9"/>
    <w:rsid w:val="00314C2C"/>
    <w:rsid w:val="003152FA"/>
    <w:rsid w:val="003165EB"/>
    <w:rsid w:val="00316A86"/>
    <w:rsid w:val="00317C74"/>
    <w:rsid w:val="003200F2"/>
    <w:rsid w:val="00320BE1"/>
    <w:rsid w:val="0032109B"/>
    <w:rsid w:val="00321521"/>
    <w:rsid w:val="00321F0D"/>
    <w:rsid w:val="003226EF"/>
    <w:rsid w:val="00324810"/>
    <w:rsid w:val="003249D0"/>
    <w:rsid w:val="003249ED"/>
    <w:rsid w:val="00325A96"/>
    <w:rsid w:val="00330685"/>
    <w:rsid w:val="0033104B"/>
    <w:rsid w:val="00331548"/>
    <w:rsid w:val="00331D69"/>
    <w:rsid w:val="003321FF"/>
    <w:rsid w:val="00332CAC"/>
    <w:rsid w:val="003336D6"/>
    <w:rsid w:val="00333AB2"/>
    <w:rsid w:val="0033510B"/>
    <w:rsid w:val="00335185"/>
    <w:rsid w:val="00335371"/>
    <w:rsid w:val="003357A9"/>
    <w:rsid w:val="003357FA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3128"/>
    <w:rsid w:val="00353195"/>
    <w:rsid w:val="00353E79"/>
    <w:rsid w:val="003541A0"/>
    <w:rsid w:val="0035488F"/>
    <w:rsid w:val="003550B2"/>
    <w:rsid w:val="00355605"/>
    <w:rsid w:val="003557DA"/>
    <w:rsid w:val="003568D3"/>
    <w:rsid w:val="00356A86"/>
    <w:rsid w:val="00357369"/>
    <w:rsid w:val="00360CDB"/>
    <w:rsid w:val="00360E40"/>
    <w:rsid w:val="00361D9F"/>
    <w:rsid w:val="00362CC7"/>
    <w:rsid w:val="00362DAD"/>
    <w:rsid w:val="00363269"/>
    <w:rsid w:val="00364992"/>
    <w:rsid w:val="00364DBA"/>
    <w:rsid w:val="00365EDD"/>
    <w:rsid w:val="00366020"/>
    <w:rsid w:val="0036757B"/>
    <w:rsid w:val="003679A2"/>
    <w:rsid w:val="00367C68"/>
    <w:rsid w:val="00367CD6"/>
    <w:rsid w:val="003700D8"/>
    <w:rsid w:val="00370A8E"/>
    <w:rsid w:val="00370E29"/>
    <w:rsid w:val="00371312"/>
    <w:rsid w:val="00373421"/>
    <w:rsid w:val="003749BE"/>
    <w:rsid w:val="003750E5"/>
    <w:rsid w:val="00375914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589C"/>
    <w:rsid w:val="00395E22"/>
    <w:rsid w:val="003965EA"/>
    <w:rsid w:val="00397A3B"/>
    <w:rsid w:val="00397EE2"/>
    <w:rsid w:val="003A0A91"/>
    <w:rsid w:val="003A0FEA"/>
    <w:rsid w:val="003A1120"/>
    <w:rsid w:val="003A1A5E"/>
    <w:rsid w:val="003A240B"/>
    <w:rsid w:val="003A3122"/>
    <w:rsid w:val="003A37F1"/>
    <w:rsid w:val="003A430A"/>
    <w:rsid w:val="003A4A03"/>
    <w:rsid w:val="003A4F0C"/>
    <w:rsid w:val="003A6221"/>
    <w:rsid w:val="003A7EF6"/>
    <w:rsid w:val="003B0680"/>
    <w:rsid w:val="003B0A2C"/>
    <w:rsid w:val="003B1768"/>
    <w:rsid w:val="003B256E"/>
    <w:rsid w:val="003B33B1"/>
    <w:rsid w:val="003B459D"/>
    <w:rsid w:val="003B5010"/>
    <w:rsid w:val="003B52B9"/>
    <w:rsid w:val="003B531D"/>
    <w:rsid w:val="003B53F9"/>
    <w:rsid w:val="003B559D"/>
    <w:rsid w:val="003B58B7"/>
    <w:rsid w:val="003B6C43"/>
    <w:rsid w:val="003B7528"/>
    <w:rsid w:val="003B7854"/>
    <w:rsid w:val="003B79F9"/>
    <w:rsid w:val="003B7AF1"/>
    <w:rsid w:val="003C028A"/>
    <w:rsid w:val="003C05CE"/>
    <w:rsid w:val="003C0B63"/>
    <w:rsid w:val="003C193E"/>
    <w:rsid w:val="003C2A52"/>
    <w:rsid w:val="003C3245"/>
    <w:rsid w:val="003C3539"/>
    <w:rsid w:val="003C371A"/>
    <w:rsid w:val="003C4261"/>
    <w:rsid w:val="003C4858"/>
    <w:rsid w:val="003C4C90"/>
    <w:rsid w:val="003C6D21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7307"/>
    <w:rsid w:val="003E0BBA"/>
    <w:rsid w:val="003E1285"/>
    <w:rsid w:val="003E329E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020"/>
    <w:rsid w:val="003F5A02"/>
    <w:rsid w:val="003F7975"/>
    <w:rsid w:val="003F7EB4"/>
    <w:rsid w:val="00401AAD"/>
    <w:rsid w:val="00401D9C"/>
    <w:rsid w:val="00403A79"/>
    <w:rsid w:val="0040503F"/>
    <w:rsid w:val="0040508A"/>
    <w:rsid w:val="00405964"/>
    <w:rsid w:val="0040641D"/>
    <w:rsid w:val="004068E8"/>
    <w:rsid w:val="00406E85"/>
    <w:rsid w:val="004116B6"/>
    <w:rsid w:val="00412170"/>
    <w:rsid w:val="00414D84"/>
    <w:rsid w:val="00414DB1"/>
    <w:rsid w:val="00414DBA"/>
    <w:rsid w:val="004155FA"/>
    <w:rsid w:val="00415DD8"/>
    <w:rsid w:val="004166A4"/>
    <w:rsid w:val="004167B0"/>
    <w:rsid w:val="0041747D"/>
    <w:rsid w:val="00417609"/>
    <w:rsid w:val="00420002"/>
    <w:rsid w:val="0042050D"/>
    <w:rsid w:val="004233A3"/>
    <w:rsid w:val="004238F4"/>
    <w:rsid w:val="00423934"/>
    <w:rsid w:val="004239D6"/>
    <w:rsid w:val="00423C25"/>
    <w:rsid w:val="00424839"/>
    <w:rsid w:val="00424E17"/>
    <w:rsid w:val="004251EA"/>
    <w:rsid w:val="0042645C"/>
    <w:rsid w:val="00426FC1"/>
    <w:rsid w:val="004274A7"/>
    <w:rsid w:val="00427553"/>
    <w:rsid w:val="00427945"/>
    <w:rsid w:val="00427EAA"/>
    <w:rsid w:val="00431BC6"/>
    <w:rsid w:val="004321ED"/>
    <w:rsid w:val="00432374"/>
    <w:rsid w:val="00433CA2"/>
    <w:rsid w:val="0043405C"/>
    <w:rsid w:val="00434848"/>
    <w:rsid w:val="00435D97"/>
    <w:rsid w:val="00436736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5486"/>
    <w:rsid w:val="0044586E"/>
    <w:rsid w:val="004461E0"/>
    <w:rsid w:val="00446741"/>
    <w:rsid w:val="00446EEB"/>
    <w:rsid w:val="00447E23"/>
    <w:rsid w:val="00447F69"/>
    <w:rsid w:val="00450216"/>
    <w:rsid w:val="004511AF"/>
    <w:rsid w:val="0045120B"/>
    <w:rsid w:val="00451219"/>
    <w:rsid w:val="00453B87"/>
    <w:rsid w:val="00454B8E"/>
    <w:rsid w:val="00455A81"/>
    <w:rsid w:val="00455B9F"/>
    <w:rsid w:val="00455BA0"/>
    <w:rsid w:val="0045672D"/>
    <w:rsid w:val="00456AC9"/>
    <w:rsid w:val="00456F9B"/>
    <w:rsid w:val="004601BE"/>
    <w:rsid w:val="004605F2"/>
    <w:rsid w:val="00460BE6"/>
    <w:rsid w:val="00460EF9"/>
    <w:rsid w:val="00461AF6"/>
    <w:rsid w:val="00462AA1"/>
    <w:rsid w:val="00463616"/>
    <w:rsid w:val="004637CB"/>
    <w:rsid w:val="00463C17"/>
    <w:rsid w:val="00464852"/>
    <w:rsid w:val="00464BF8"/>
    <w:rsid w:val="00465353"/>
    <w:rsid w:val="0046568D"/>
    <w:rsid w:val="00465A1C"/>
    <w:rsid w:val="0046609E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FA5"/>
    <w:rsid w:val="004712BC"/>
    <w:rsid w:val="00471D8C"/>
    <w:rsid w:val="004720F2"/>
    <w:rsid w:val="00472D8F"/>
    <w:rsid w:val="004730A2"/>
    <w:rsid w:val="004730BE"/>
    <w:rsid w:val="00474278"/>
    <w:rsid w:val="004753B1"/>
    <w:rsid w:val="004755E1"/>
    <w:rsid w:val="004765E4"/>
    <w:rsid w:val="004771F3"/>
    <w:rsid w:val="00481422"/>
    <w:rsid w:val="00481A09"/>
    <w:rsid w:val="00483581"/>
    <w:rsid w:val="00484E2A"/>
    <w:rsid w:val="00485849"/>
    <w:rsid w:val="004864C4"/>
    <w:rsid w:val="00486839"/>
    <w:rsid w:val="00486EE3"/>
    <w:rsid w:val="0049079A"/>
    <w:rsid w:val="004908C6"/>
    <w:rsid w:val="00490DA4"/>
    <w:rsid w:val="004918BC"/>
    <w:rsid w:val="00492872"/>
    <w:rsid w:val="004934C4"/>
    <w:rsid w:val="00493800"/>
    <w:rsid w:val="00493884"/>
    <w:rsid w:val="00495347"/>
    <w:rsid w:val="004974E1"/>
    <w:rsid w:val="004A0843"/>
    <w:rsid w:val="004A11AE"/>
    <w:rsid w:val="004A1874"/>
    <w:rsid w:val="004A1923"/>
    <w:rsid w:val="004A2663"/>
    <w:rsid w:val="004A3CAB"/>
    <w:rsid w:val="004A3D62"/>
    <w:rsid w:val="004A3DDA"/>
    <w:rsid w:val="004A419F"/>
    <w:rsid w:val="004A42D9"/>
    <w:rsid w:val="004A4D82"/>
    <w:rsid w:val="004A68A5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003"/>
    <w:rsid w:val="004C1D2F"/>
    <w:rsid w:val="004C1D71"/>
    <w:rsid w:val="004C1F36"/>
    <w:rsid w:val="004C2B80"/>
    <w:rsid w:val="004C2DE7"/>
    <w:rsid w:val="004C32BC"/>
    <w:rsid w:val="004C4CAB"/>
    <w:rsid w:val="004C4FC3"/>
    <w:rsid w:val="004C5D11"/>
    <w:rsid w:val="004C70D2"/>
    <w:rsid w:val="004C7211"/>
    <w:rsid w:val="004C7F5C"/>
    <w:rsid w:val="004D00C6"/>
    <w:rsid w:val="004D05AF"/>
    <w:rsid w:val="004D0956"/>
    <w:rsid w:val="004D0C7A"/>
    <w:rsid w:val="004D1168"/>
    <w:rsid w:val="004D1202"/>
    <w:rsid w:val="004D1852"/>
    <w:rsid w:val="004D1EDD"/>
    <w:rsid w:val="004D2895"/>
    <w:rsid w:val="004D2B23"/>
    <w:rsid w:val="004D2CAE"/>
    <w:rsid w:val="004D38F9"/>
    <w:rsid w:val="004D4C4D"/>
    <w:rsid w:val="004D592F"/>
    <w:rsid w:val="004D6519"/>
    <w:rsid w:val="004D6976"/>
    <w:rsid w:val="004E0114"/>
    <w:rsid w:val="004E06A7"/>
    <w:rsid w:val="004E1400"/>
    <w:rsid w:val="004E15E9"/>
    <w:rsid w:val="004E17E4"/>
    <w:rsid w:val="004E2458"/>
    <w:rsid w:val="004E26EE"/>
    <w:rsid w:val="004E3124"/>
    <w:rsid w:val="004E3FFF"/>
    <w:rsid w:val="004E5353"/>
    <w:rsid w:val="004E5D0F"/>
    <w:rsid w:val="004E6331"/>
    <w:rsid w:val="004E63CC"/>
    <w:rsid w:val="004E67DE"/>
    <w:rsid w:val="004E6D12"/>
    <w:rsid w:val="004E72E4"/>
    <w:rsid w:val="004E7448"/>
    <w:rsid w:val="004E7E11"/>
    <w:rsid w:val="004E7E7E"/>
    <w:rsid w:val="004E7F2A"/>
    <w:rsid w:val="004F093B"/>
    <w:rsid w:val="004F2657"/>
    <w:rsid w:val="004F39AA"/>
    <w:rsid w:val="004F6047"/>
    <w:rsid w:val="004F63E2"/>
    <w:rsid w:val="004F7198"/>
    <w:rsid w:val="004F71FF"/>
    <w:rsid w:val="004F7795"/>
    <w:rsid w:val="00500572"/>
    <w:rsid w:val="00500C07"/>
    <w:rsid w:val="00500C5F"/>
    <w:rsid w:val="00500EC5"/>
    <w:rsid w:val="00501C36"/>
    <w:rsid w:val="00501F6D"/>
    <w:rsid w:val="0050261C"/>
    <w:rsid w:val="005028A5"/>
    <w:rsid w:val="00502BB0"/>
    <w:rsid w:val="005030CF"/>
    <w:rsid w:val="00503ECE"/>
    <w:rsid w:val="00503FF2"/>
    <w:rsid w:val="005047E3"/>
    <w:rsid w:val="005053FD"/>
    <w:rsid w:val="00505625"/>
    <w:rsid w:val="00506176"/>
    <w:rsid w:val="00506383"/>
    <w:rsid w:val="0050721C"/>
    <w:rsid w:val="00507770"/>
    <w:rsid w:val="005078C0"/>
    <w:rsid w:val="00507B8A"/>
    <w:rsid w:val="00507CFE"/>
    <w:rsid w:val="005107CE"/>
    <w:rsid w:val="00510C63"/>
    <w:rsid w:val="00511653"/>
    <w:rsid w:val="0051174C"/>
    <w:rsid w:val="005125B1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17D35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D74"/>
    <w:rsid w:val="005264D2"/>
    <w:rsid w:val="00526C8C"/>
    <w:rsid w:val="00526FB1"/>
    <w:rsid w:val="00527392"/>
    <w:rsid w:val="0053028D"/>
    <w:rsid w:val="0053150C"/>
    <w:rsid w:val="00537774"/>
    <w:rsid w:val="00540B89"/>
    <w:rsid w:val="00540D90"/>
    <w:rsid w:val="00541781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50177"/>
    <w:rsid w:val="00550EEB"/>
    <w:rsid w:val="005510DA"/>
    <w:rsid w:val="00551EF7"/>
    <w:rsid w:val="00552C6B"/>
    <w:rsid w:val="00553078"/>
    <w:rsid w:val="0055339D"/>
    <w:rsid w:val="00554C1D"/>
    <w:rsid w:val="0055589F"/>
    <w:rsid w:val="005567F0"/>
    <w:rsid w:val="00557432"/>
    <w:rsid w:val="00557484"/>
    <w:rsid w:val="00560270"/>
    <w:rsid w:val="005606C4"/>
    <w:rsid w:val="00560AEC"/>
    <w:rsid w:val="00560D0E"/>
    <w:rsid w:val="00560F2D"/>
    <w:rsid w:val="00561140"/>
    <w:rsid w:val="00562128"/>
    <w:rsid w:val="005622D6"/>
    <w:rsid w:val="005626A2"/>
    <w:rsid w:val="00562A8F"/>
    <w:rsid w:val="00562B5B"/>
    <w:rsid w:val="0056344F"/>
    <w:rsid w:val="005635CE"/>
    <w:rsid w:val="00563DD6"/>
    <w:rsid w:val="00564099"/>
    <w:rsid w:val="005644B1"/>
    <w:rsid w:val="005644DC"/>
    <w:rsid w:val="00567A24"/>
    <w:rsid w:val="00567B7A"/>
    <w:rsid w:val="00567B9A"/>
    <w:rsid w:val="00570350"/>
    <w:rsid w:val="00570441"/>
    <w:rsid w:val="005711E5"/>
    <w:rsid w:val="00571C0E"/>
    <w:rsid w:val="00571C39"/>
    <w:rsid w:val="0057271C"/>
    <w:rsid w:val="00574C3B"/>
    <w:rsid w:val="00574F45"/>
    <w:rsid w:val="00576703"/>
    <w:rsid w:val="005779F9"/>
    <w:rsid w:val="00580831"/>
    <w:rsid w:val="00580DA2"/>
    <w:rsid w:val="00581057"/>
    <w:rsid w:val="005823C9"/>
    <w:rsid w:val="0058269A"/>
    <w:rsid w:val="005835A1"/>
    <w:rsid w:val="00584B15"/>
    <w:rsid w:val="00584E58"/>
    <w:rsid w:val="0058532A"/>
    <w:rsid w:val="00585D4A"/>
    <w:rsid w:val="005871A3"/>
    <w:rsid w:val="005872D2"/>
    <w:rsid w:val="00587BB4"/>
    <w:rsid w:val="00587BBE"/>
    <w:rsid w:val="00590376"/>
    <w:rsid w:val="005911CA"/>
    <w:rsid w:val="00593563"/>
    <w:rsid w:val="005935FE"/>
    <w:rsid w:val="00593C3A"/>
    <w:rsid w:val="00593D79"/>
    <w:rsid w:val="00595DB4"/>
    <w:rsid w:val="0059631C"/>
    <w:rsid w:val="00596511"/>
    <w:rsid w:val="005966EB"/>
    <w:rsid w:val="005A0A89"/>
    <w:rsid w:val="005A1C8D"/>
    <w:rsid w:val="005A1C8F"/>
    <w:rsid w:val="005A39B0"/>
    <w:rsid w:val="005A3A11"/>
    <w:rsid w:val="005A3B5F"/>
    <w:rsid w:val="005A55D3"/>
    <w:rsid w:val="005A5725"/>
    <w:rsid w:val="005A5F88"/>
    <w:rsid w:val="005A618F"/>
    <w:rsid w:val="005A7037"/>
    <w:rsid w:val="005B1352"/>
    <w:rsid w:val="005B179A"/>
    <w:rsid w:val="005B22BD"/>
    <w:rsid w:val="005B2B64"/>
    <w:rsid w:val="005B2F1B"/>
    <w:rsid w:val="005B3402"/>
    <w:rsid w:val="005B350E"/>
    <w:rsid w:val="005B37A0"/>
    <w:rsid w:val="005B3AAC"/>
    <w:rsid w:val="005B3ED4"/>
    <w:rsid w:val="005B3FB8"/>
    <w:rsid w:val="005B447E"/>
    <w:rsid w:val="005B47B4"/>
    <w:rsid w:val="005B47E3"/>
    <w:rsid w:val="005B5003"/>
    <w:rsid w:val="005B52C2"/>
    <w:rsid w:val="005B602D"/>
    <w:rsid w:val="005B6AF5"/>
    <w:rsid w:val="005B6F91"/>
    <w:rsid w:val="005B70D8"/>
    <w:rsid w:val="005B721F"/>
    <w:rsid w:val="005C1BF5"/>
    <w:rsid w:val="005C291B"/>
    <w:rsid w:val="005C2E18"/>
    <w:rsid w:val="005C4F7C"/>
    <w:rsid w:val="005C5989"/>
    <w:rsid w:val="005C5B3D"/>
    <w:rsid w:val="005C71AC"/>
    <w:rsid w:val="005C7331"/>
    <w:rsid w:val="005C738E"/>
    <w:rsid w:val="005C7468"/>
    <w:rsid w:val="005C7B48"/>
    <w:rsid w:val="005D18F6"/>
    <w:rsid w:val="005D195E"/>
    <w:rsid w:val="005D1BA8"/>
    <w:rsid w:val="005D2A58"/>
    <w:rsid w:val="005D31FC"/>
    <w:rsid w:val="005D338C"/>
    <w:rsid w:val="005D33C8"/>
    <w:rsid w:val="005D5DD8"/>
    <w:rsid w:val="005D604B"/>
    <w:rsid w:val="005D66C4"/>
    <w:rsid w:val="005D67A9"/>
    <w:rsid w:val="005D7680"/>
    <w:rsid w:val="005D7D61"/>
    <w:rsid w:val="005E1D45"/>
    <w:rsid w:val="005E1F98"/>
    <w:rsid w:val="005E3013"/>
    <w:rsid w:val="005E302E"/>
    <w:rsid w:val="005E306E"/>
    <w:rsid w:val="005E393B"/>
    <w:rsid w:val="005E54EA"/>
    <w:rsid w:val="005E5CE3"/>
    <w:rsid w:val="005E74AB"/>
    <w:rsid w:val="005F02EF"/>
    <w:rsid w:val="005F05D1"/>
    <w:rsid w:val="005F0678"/>
    <w:rsid w:val="005F0895"/>
    <w:rsid w:val="005F0B18"/>
    <w:rsid w:val="005F1025"/>
    <w:rsid w:val="005F1059"/>
    <w:rsid w:val="005F1CDC"/>
    <w:rsid w:val="005F2D48"/>
    <w:rsid w:val="005F3541"/>
    <w:rsid w:val="005F39C5"/>
    <w:rsid w:val="005F46E2"/>
    <w:rsid w:val="005F5BB9"/>
    <w:rsid w:val="00600794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211"/>
    <w:rsid w:val="00605A52"/>
    <w:rsid w:val="00606B76"/>
    <w:rsid w:val="00607748"/>
    <w:rsid w:val="00607814"/>
    <w:rsid w:val="006106C2"/>
    <w:rsid w:val="00610EDB"/>
    <w:rsid w:val="00612451"/>
    <w:rsid w:val="00612836"/>
    <w:rsid w:val="00612EFD"/>
    <w:rsid w:val="006136F5"/>
    <w:rsid w:val="00613BE8"/>
    <w:rsid w:val="00614600"/>
    <w:rsid w:val="00614C3B"/>
    <w:rsid w:val="00615593"/>
    <w:rsid w:val="00615CF8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6E88"/>
    <w:rsid w:val="006271B8"/>
    <w:rsid w:val="0062746B"/>
    <w:rsid w:val="00627488"/>
    <w:rsid w:val="00630814"/>
    <w:rsid w:val="00630A64"/>
    <w:rsid w:val="00630B14"/>
    <w:rsid w:val="00630B7B"/>
    <w:rsid w:val="00631947"/>
    <w:rsid w:val="00631BF8"/>
    <w:rsid w:val="00631F89"/>
    <w:rsid w:val="0063267C"/>
    <w:rsid w:val="00632D67"/>
    <w:rsid w:val="006330A7"/>
    <w:rsid w:val="00633530"/>
    <w:rsid w:val="00633F65"/>
    <w:rsid w:val="00634176"/>
    <w:rsid w:val="00634413"/>
    <w:rsid w:val="00634D25"/>
    <w:rsid w:val="006354C7"/>
    <w:rsid w:val="00635786"/>
    <w:rsid w:val="00636B93"/>
    <w:rsid w:val="00636C72"/>
    <w:rsid w:val="0063717D"/>
    <w:rsid w:val="00640933"/>
    <w:rsid w:val="00640949"/>
    <w:rsid w:val="00641090"/>
    <w:rsid w:val="00641DA8"/>
    <w:rsid w:val="00642795"/>
    <w:rsid w:val="00642822"/>
    <w:rsid w:val="006430B7"/>
    <w:rsid w:val="006437D0"/>
    <w:rsid w:val="00646A9F"/>
    <w:rsid w:val="00650E95"/>
    <w:rsid w:val="006521A8"/>
    <w:rsid w:val="0065257F"/>
    <w:rsid w:val="006534E8"/>
    <w:rsid w:val="00653961"/>
    <w:rsid w:val="00654201"/>
    <w:rsid w:val="006545B4"/>
    <w:rsid w:val="00654AA2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1A4"/>
    <w:rsid w:val="00672A59"/>
    <w:rsid w:val="00672C11"/>
    <w:rsid w:val="00673099"/>
    <w:rsid w:val="006731A0"/>
    <w:rsid w:val="00673F94"/>
    <w:rsid w:val="006776AB"/>
    <w:rsid w:val="006776FD"/>
    <w:rsid w:val="00677966"/>
    <w:rsid w:val="006811F7"/>
    <w:rsid w:val="006820DD"/>
    <w:rsid w:val="00682D9C"/>
    <w:rsid w:val="00683064"/>
    <w:rsid w:val="006832BE"/>
    <w:rsid w:val="0068382A"/>
    <w:rsid w:val="0068414A"/>
    <w:rsid w:val="00684477"/>
    <w:rsid w:val="00685A75"/>
    <w:rsid w:val="00686830"/>
    <w:rsid w:val="00686E71"/>
    <w:rsid w:val="00687CC4"/>
    <w:rsid w:val="006907D6"/>
    <w:rsid w:val="00690876"/>
    <w:rsid w:val="00691B47"/>
    <w:rsid w:val="00691E97"/>
    <w:rsid w:val="00692190"/>
    <w:rsid w:val="00692194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1C7"/>
    <w:rsid w:val="006971D8"/>
    <w:rsid w:val="00697303"/>
    <w:rsid w:val="0069765D"/>
    <w:rsid w:val="006979E8"/>
    <w:rsid w:val="006A0089"/>
    <w:rsid w:val="006A02E5"/>
    <w:rsid w:val="006A0ADC"/>
    <w:rsid w:val="006A181A"/>
    <w:rsid w:val="006A1D62"/>
    <w:rsid w:val="006A3674"/>
    <w:rsid w:val="006A40A5"/>
    <w:rsid w:val="006A4396"/>
    <w:rsid w:val="006A43A3"/>
    <w:rsid w:val="006A4F85"/>
    <w:rsid w:val="006A50C7"/>
    <w:rsid w:val="006A517F"/>
    <w:rsid w:val="006A66AD"/>
    <w:rsid w:val="006A6A17"/>
    <w:rsid w:val="006A6E10"/>
    <w:rsid w:val="006A7C3F"/>
    <w:rsid w:val="006A7FFA"/>
    <w:rsid w:val="006B0518"/>
    <w:rsid w:val="006B0DA8"/>
    <w:rsid w:val="006B2535"/>
    <w:rsid w:val="006B2952"/>
    <w:rsid w:val="006B36CD"/>
    <w:rsid w:val="006B39DB"/>
    <w:rsid w:val="006B3BAC"/>
    <w:rsid w:val="006B47B0"/>
    <w:rsid w:val="006B59EB"/>
    <w:rsid w:val="006B5F2C"/>
    <w:rsid w:val="006B66F0"/>
    <w:rsid w:val="006B74F4"/>
    <w:rsid w:val="006C0981"/>
    <w:rsid w:val="006C0E93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923"/>
    <w:rsid w:val="006C6E13"/>
    <w:rsid w:val="006C70F1"/>
    <w:rsid w:val="006D058A"/>
    <w:rsid w:val="006D1199"/>
    <w:rsid w:val="006D15DA"/>
    <w:rsid w:val="006D16D5"/>
    <w:rsid w:val="006D2EBD"/>
    <w:rsid w:val="006D301A"/>
    <w:rsid w:val="006D336F"/>
    <w:rsid w:val="006D37B8"/>
    <w:rsid w:val="006D3C03"/>
    <w:rsid w:val="006D4D27"/>
    <w:rsid w:val="006D5C8E"/>
    <w:rsid w:val="006D6151"/>
    <w:rsid w:val="006D73D7"/>
    <w:rsid w:val="006D7D76"/>
    <w:rsid w:val="006D7EA0"/>
    <w:rsid w:val="006E0520"/>
    <w:rsid w:val="006E0CA4"/>
    <w:rsid w:val="006E12D6"/>
    <w:rsid w:val="006E1380"/>
    <w:rsid w:val="006E1A88"/>
    <w:rsid w:val="006E3148"/>
    <w:rsid w:val="006E378C"/>
    <w:rsid w:val="006E3C56"/>
    <w:rsid w:val="006E5411"/>
    <w:rsid w:val="006E5BE7"/>
    <w:rsid w:val="006E5D8B"/>
    <w:rsid w:val="006E608E"/>
    <w:rsid w:val="006E70CC"/>
    <w:rsid w:val="006E7BD7"/>
    <w:rsid w:val="006F02B9"/>
    <w:rsid w:val="006F25E0"/>
    <w:rsid w:val="006F2732"/>
    <w:rsid w:val="006F2ACB"/>
    <w:rsid w:val="006F3254"/>
    <w:rsid w:val="006F3EF3"/>
    <w:rsid w:val="006F3FB8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2793"/>
    <w:rsid w:val="00702E1F"/>
    <w:rsid w:val="0070329C"/>
    <w:rsid w:val="00706526"/>
    <w:rsid w:val="00706CE9"/>
    <w:rsid w:val="00706E8D"/>
    <w:rsid w:val="007074C5"/>
    <w:rsid w:val="007109CC"/>
    <w:rsid w:val="00711C74"/>
    <w:rsid w:val="0071289D"/>
    <w:rsid w:val="00712E69"/>
    <w:rsid w:val="007130CD"/>
    <w:rsid w:val="00713295"/>
    <w:rsid w:val="0071341A"/>
    <w:rsid w:val="0071360E"/>
    <w:rsid w:val="00713BB3"/>
    <w:rsid w:val="00713D61"/>
    <w:rsid w:val="00714D1B"/>
    <w:rsid w:val="00715692"/>
    <w:rsid w:val="00716180"/>
    <w:rsid w:val="0071641A"/>
    <w:rsid w:val="007166B6"/>
    <w:rsid w:val="0071679C"/>
    <w:rsid w:val="00716F33"/>
    <w:rsid w:val="007177B2"/>
    <w:rsid w:val="0072021F"/>
    <w:rsid w:val="007208F0"/>
    <w:rsid w:val="00720CB3"/>
    <w:rsid w:val="00720E86"/>
    <w:rsid w:val="00721228"/>
    <w:rsid w:val="007231A9"/>
    <w:rsid w:val="007232AD"/>
    <w:rsid w:val="00723E71"/>
    <w:rsid w:val="00723F01"/>
    <w:rsid w:val="0072400F"/>
    <w:rsid w:val="0072457D"/>
    <w:rsid w:val="007245D2"/>
    <w:rsid w:val="00725978"/>
    <w:rsid w:val="007264B9"/>
    <w:rsid w:val="00726DF5"/>
    <w:rsid w:val="00727C28"/>
    <w:rsid w:val="00730616"/>
    <w:rsid w:val="00731367"/>
    <w:rsid w:val="00732352"/>
    <w:rsid w:val="007331BB"/>
    <w:rsid w:val="00733F3B"/>
    <w:rsid w:val="00733F8F"/>
    <w:rsid w:val="00734251"/>
    <w:rsid w:val="007342C9"/>
    <w:rsid w:val="0073451E"/>
    <w:rsid w:val="007357CC"/>
    <w:rsid w:val="00735847"/>
    <w:rsid w:val="00735D07"/>
    <w:rsid w:val="007361E2"/>
    <w:rsid w:val="00737C71"/>
    <w:rsid w:val="00740C78"/>
    <w:rsid w:val="00740F6F"/>
    <w:rsid w:val="00741694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212"/>
    <w:rsid w:val="0074773F"/>
    <w:rsid w:val="00747919"/>
    <w:rsid w:val="00750DCD"/>
    <w:rsid w:val="00751136"/>
    <w:rsid w:val="0075152B"/>
    <w:rsid w:val="00751AB6"/>
    <w:rsid w:val="0075224B"/>
    <w:rsid w:val="0075241C"/>
    <w:rsid w:val="00752E9B"/>
    <w:rsid w:val="00753D79"/>
    <w:rsid w:val="00753D8B"/>
    <w:rsid w:val="00754BB5"/>
    <w:rsid w:val="007554E4"/>
    <w:rsid w:val="00757034"/>
    <w:rsid w:val="00757665"/>
    <w:rsid w:val="00757872"/>
    <w:rsid w:val="00757CE7"/>
    <w:rsid w:val="007606A2"/>
    <w:rsid w:val="007610CE"/>
    <w:rsid w:val="00761340"/>
    <w:rsid w:val="00761E43"/>
    <w:rsid w:val="00763451"/>
    <w:rsid w:val="00763658"/>
    <w:rsid w:val="00763C7D"/>
    <w:rsid w:val="00764014"/>
    <w:rsid w:val="00764114"/>
    <w:rsid w:val="00764519"/>
    <w:rsid w:val="00764EC1"/>
    <w:rsid w:val="00765571"/>
    <w:rsid w:val="00765B5A"/>
    <w:rsid w:val="00765D78"/>
    <w:rsid w:val="007663CC"/>
    <w:rsid w:val="007664A3"/>
    <w:rsid w:val="007667F9"/>
    <w:rsid w:val="00766CC7"/>
    <w:rsid w:val="0076720E"/>
    <w:rsid w:val="007677EA"/>
    <w:rsid w:val="007679E1"/>
    <w:rsid w:val="00771CF8"/>
    <w:rsid w:val="007720BD"/>
    <w:rsid w:val="0077399B"/>
    <w:rsid w:val="007755B2"/>
    <w:rsid w:val="007757C4"/>
    <w:rsid w:val="007761EE"/>
    <w:rsid w:val="007762DE"/>
    <w:rsid w:val="00776663"/>
    <w:rsid w:val="00776740"/>
    <w:rsid w:val="00776E2B"/>
    <w:rsid w:val="00776F6B"/>
    <w:rsid w:val="007778CA"/>
    <w:rsid w:val="00780057"/>
    <w:rsid w:val="00780083"/>
    <w:rsid w:val="007804AA"/>
    <w:rsid w:val="00780E12"/>
    <w:rsid w:val="00781A7F"/>
    <w:rsid w:val="00782B4F"/>
    <w:rsid w:val="00783AB3"/>
    <w:rsid w:val="00784E3C"/>
    <w:rsid w:val="00787683"/>
    <w:rsid w:val="00791A4F"/>
    <w:rsid w:val="00792148"/>
    <w:rsid w:val="00792B2E"/>
    <w:rsid w:val="0079385A"/>
    <w:rsid w:val="00793A60"/>
    <w:rsid w:val="00794035"/>
    <w:rsid w:val="00794A38"/>
    <w:rsid w:val="00795ADE"/>
    <w:rsid w:val="007973F1"/>
    <w:rsid w:val="0079771E"/>
    <w:rsid w:val="007A11DA"/>
    <w:rsid w:val="007A16B0"/>
    <w:rsid w:val="007A2594"/>
    <w:rsid w:val="007A3E99"/>
    <w:rsid w:val="007A3F92"/>
    <w:rsid w:val="007A610B"/>
    <w:rsid w:val="007A6642"/>
    <w:rsid w:val="007A7137"/>
    <w:rsid w:val="007A7D87"/>
    <w:rsid w:val="007B04F1"/>
    <w:rsid w:val="007B0ADD"/>
    <w:rsid w:val="007B0CD1"/>
    <w:rsid w:val="007B0FCD"/>
    <w:rsid w:val="007B1615"/>
    <w:rsid w:val="007B2A2F"/>
    <w:rsid w:val="007B39C3"/>
    <w:rsid w:val="007B4BF2"/>
    <w:rsid w:val="007B57E2"/>
    <w:rsid w:val="007B7E26"/>
    <w:rsid w:val="007C01F0"/>
    <w:rsid w:val="007C0987"/>
    <w:rsid w:val="007C1A2B"/>
    <w:rsid w:val="007C2BB5"/>
    <w:rsid w:val="007C3EA2"/>
    <w:rsid w:val="007C4ABE"/>
    <w:rsid w:val="007C4ADB"/>
    <w:rsid w:val="007C4D81"/>
    <w:rsid w:val="007C5061"/>
    <w:rsid w:val="007C52B0"/>
    <w:rsid w:val="007C5885"/>
    <w:rsid w:val="007C738F"/>
    <w:rsid w:val="007C7944"/>
    <w:rsid w:val="007D0932"/>
    <w:rsid w:val="007D0BC3"/>
    <w:rsid w:val="007D0C4C"/>
    <w:rsid w:val="007D0CEC"/>
    <w:rsid w:val="007D1048"/>
    <w:rsid w:val="007D16BE"/>
    <w:rsid w:val="007D27E0"/>
    <w:rsid w:val="007D2A58"/>
    <w:rsid w:val="007D2ACF"/>
    <w:rsid w:val="007D2F86"/>
    <w:rsid w:val="007D3556"/>
    <w:rsid w:val="007D35D5"/>
    <w:rsid w:val="007D361F"/>
    <w:rsid w:val="007D4457"/>
    <w:rsid w:val="007D4568"/>
    <w:rsid w:val="007D4712"/>
    <w:rsid w:val="007D6FC7"/>
    <w:rsid w:val="007D7549"/>
    <w:rsid w:val="007D79A0"/>
    <w:rsid w:val="007E02EC"/>
    <w:rsid w:val="007E0476"/>
    <w:rsid w:val="007E06FF"/>
    <w:rsid w:val="007E13A9"/>
    <w:rsid w:val="007E2340"/>
    <w:rsid w:val="007E27F8"/>
    <w:rsid w:val="007E2EED"/>
    <w:rsid w:val="007E3DB1"/>
    <w:rsid w:val="007E5AC7"/>
    <w:rsid w:val="007E6335"/>
    <w:rsid w:val="007E7F12"/>
    <w:rsid w:val="007F022F"/>
    <w:rsid w:val="007F02A4"/>
    <w:rsid w:val="007F1207"/>
    <w:rsid w:val="007F18EB"/>
    <w:rsid w:val="007F1AB5"/>
    <w:rsid w:val="007F2CAA"/>
    <w:rsid w:val="007F2E29"/>
    <w:rsid w:val="007F35F2"/>
    <w:rsid w:val="007F3A46"/>
    <w:rsid w:val="007F3AA5"/>
    <w:rsid w:val="007F69C3"/>
    <w:rsid w:val="007F7D35"/>
    <w:rsid w:val="00802492"/>
    <w:rsid w:val="008040BB"/>
    <w:rsid w:val="00804132"/>
    <w:rsid w:val="008048B3"/>
    <w:rsid w:val="00804909"/>
    <w:rsid w:val="00805CB8"/>
    <w:rsid w:val="00805CE0"/>
    <w:rsid w:val="008103D0"/>
    <w:rsid w:val="0081065B"/>
    <w:rsid w:val="00811852"/>
    <w:rsid w:val="008122CD"/>
    <w:rsid w:val="00812D3C"/>
    <w:rsid w:val="008130C1"/>
    <w:rsid w:val="00813248"/>
    <w:rsid w:val="008143E5"/>
    <w:rsid w:val="008157F3"/>
    <w:rsid w:val="00815EA8"/>
    <w:rsid w:val="0082049F"/>
    <w:rsid w:val="00821070"/>
    <w:rsid w:val="008211E8"/>
    <w:rsid w:val="008244FA"/>
    <w:rsid w:val="00824925"/>
    <w:rsid w:val="00824F4B"/>
    <w:rsid w:val="008257D9"/>
    <w:rsid w:val="0082609F"/>
    <w:rsid w:val="0082644D"/>
    <w:rsid w:val="00827A88"/>
    <w:rsid w:val="00827C82"/>
    <w:rsid w:val="0083013D"/>
    <w:rsid w:val="00831599"/>
    <w:rsid w:val="008317DF"/>
    <w:rsid w:val="00832868"/>
    <w:rsid w:val="00832AE2"/>
    <w:rsid w:val="00833DA8"/>
    <w:rsid w:val="008348D2"/>
    <w:rsid w:val="008353B7"/>
    <w:rsid w:val="00835AC9"/>
    <w:rsid w:val="00835D2E"/>
    <w:rsid w:val="00836993"/>
    <w:rsid w:val="00836D23"/>
    <w:rsid w:val="00837936"/>
    <w:rsid w:val="00837A5E"/>
    <w:rsid w:val="008412EE"/>
    <w:rsid w:val="008413BE"/>
    <w:rsid w:val="00845BCB"/>
    <w:rsid w:val="00845DB6"/>
    <w:rsid w:val="00845E4D"/>
    <w:rsid w:val="00851FCC"/>
    <w:rsid w:val="00852240"/>
    <w:rsid w:val="008523F2"/>
    <w:rsid w:val="008538B2"/>
    <w:rsid w:val="00853FED"/>
    <w:rsid w:val="00855149"/>
    <w:rsid w:val="0085529C"/>
    <w:rsid w:val="008553CD"/>
    <w:rsid w:val="00855C42"/>
    <w:rsid w:val="00855EC7"/>
    <w:rsid w:val="00855F26"/>
    <w:rsid w:val="008561D6"/>
    <w:rsid w:val="008565A9"/>
    <w:rsid w:val="00856C97"/>
    <w:rsid w:val="00856E2E"/>
    <w:rsid w:val="008610E8"/>
    <w:rsid w:val="00862001"/>
    <w:rsid w:val="008625D1"/>
    <w:rsid w:val="008630E4"/>
    <w:rsid w:val="00864868"/>
    <w:rsid w:val="00864A75"/>
    <w:rsid w:val="008652C9"/>
    <w:rsid w:val="0086601B"/>
    <w:rsid w:val="00866531"/>
    <w:rsid w:val="008666D4"/>
    <w:rsid w:val="008671AE"/>
    <w:rsid w:val="008701DD"/>
    <w:rsid w:val="00870889"/>
    <w:rsid w:val="00870E1B"/>
    <w:rsid w:val="00871671"/>
    <w:rsid w:val="0087354F"/>
    <w:rsid w:val="008735AB"/>
    <w:rsid w:val="00874478"/>
    <w:rsid w:val="008748CB"/>
    <w:rsid w:val="0087526A"/>
    <w:rsid w:val="008752CC"/>
    <w:rsid w:val="00876485"/>
    <w:rsid w:val="00876567"/>
    <w:rsid w:val="00877691"/>
    <w:rsid w:val="00877B9B"/>
    <w:rsid w:val="00877FEB"/>
    <w:rsid w:val="00880B3B"/>
    <w:rsid w:val="00881637"/>
    <w:rsid w:val="0088202A"/>
    <w:rsid w:val="008836F9"/>
    <w:rsid w:val="00884D54"/>
    <w:rsid w:val="00886084"/>
    <w:rsid w:val="00886D24"/>
    <w:rsid w:val="008873EF"/>
    <w:rsid w:val="00887E1E"/>
    <w:rsid w:val="008901F1"/>
    <w:rsid w:val="008903EF"/>
    <w:rsid w:val="0089086F"/>
    <w:rsid w:val="008919B8"/>
    <w:rsid w:val="00893304"/>
    <w:rsid w:val="0089570B"/>
    <w:rsid w:val="0089687C"/>
    <w:rsid w:val="008A0463"/>
    <w:rsid w:val="008A049D"/>
    <w:rsid w:val="008A284B"/>
    <w:rsid w:val="008A413A"/>
    <w:rsid w:val="008A4B23"/>
    <w:rsid w:val="008A5995"/>
    <w:rsid w:val="008A6773"/>
    <w:rsid w:val="008A6AA4"/>
    <w:rsid w:val="008A6FC2"/>
    <w:rsid w:val="008B1D37"/>
    <w:rsid w:val="008B2764"/>
    <w:rsid w:val="008B3221"/>
    <w:rsid w:val="008B35A5"/>
    <w:rsid w:val="008B36A7"/>
    <w:rsid w:val="008B3E24"/>
    <w:rsid w:val="008B4127"/>
    <w:rsid w:val="008B576E"/>
    <w:rsid w:val="008C013D"/>
    <w:rsid w:val="008C06A7"/>
    <w:rsid w:val="008C17FF"/>
    <w:rsid w:val="008C19AA"/>
    <w:rsid w:val="008C258E"/>
    <w:rsid w:val="008C2B99"/>
    <w:rsid w:val="008C35E5"/>
    <w:rsid w:val="008C3B6C"/>
    <w:rsid w:val="008C3CF7"/>
    <w:rsid w:val="008C5221"/>
    <w:rsid w:val="008C67FD"/>
    <w:rsid w:val="008C6E7A"/>
    <w:rsid w:val="008C7A3C"/>
    <w:rsid w:val="008C7EAC"/>
    <w:rsid w:val="008D03F7"/>
    <w:rsid w:val="008D16C8"/>
    <w:rsid w:val="008D1FC9"/>
    <w:rsid w:val="008D36C7"/>
    <w:rsid w:val="008D3A8C"/>
    <w:rsid w:val="008D4BDC"/>
    <w:rsid w:val="008D64F1"/>
    <w:rsid w:val="008D68C3"/>
    <w:rsid w:val="008D6E08"/>
    <w:rsid w:val="008D70B2"/>
    <w:rsid w:val="008D71C7"/>
    <w:rsid w:val="008D72BB"/>
    <w:rsid w:val="008E0A95"/>
    <w:rsid w:val="008E1791"/>
    <w:rsid w:val="008E1BDF"/>
    <w:rsid w:val="008E239E"/>
    <w:rsid w:val="008E2AD4"/>
    <w:rsid w:val="008E2B65"/>
    <w:rsid w:val="008E3814"/>
    <w:rsid w:val="008E3E53"/>
    <w:rsid w:val="008E5B1B"/>
    <w:rsid w:val="008E6577"/>
    <w:rsid w:val="008E6E84"/>
    <w:rsid w:val="008E7E22"/>
    <w:rsid w:val="008F0851"/>
    <w:rsid w:val="008F0AE2"/>
    <w:rsid w:val="008F20B5"/>
    <w:rsid w:val="008F28F1"/>
    <w:rsid w:val="008F29BB"/>
    <w:rsid w:val="008F3185"/>
    <w:rsid w:val="008F3A88"/>
    <w:rsid w:val="008F5301"/>
    <w:rsid w:val="008F5D19"/>
    <w:rsid w:val="008F6025"/>
    <w:rsid w:val="008F6CB9"/>
    <w:rsid w:val="008F6D3B"/>
    <w:rsid w:val="008F7B6C"/>
    <w:rsid w:val="00901747"/>
    <w:rsid w:val="00901E40"/>
    <w:rsid w:val="00901F4F"/>
    <w:rsid w:val="009033BE"/>
    <w:rsid w:val="00904996"/>
    <w:rsid w:val="00904CAF"/>
    <w:rsid w:val="00904EBC"/>
    <w:rsid w:val="00905132"/>
    <w:rsid w:val="009063E2"/>
    <w:rsid w:val="00910951"/>
    <w:rsid w:val="00910F06"/>
    <w:rsid w:val="00912283"/>
    <w:rsid w:val="009122D5"/>
    <w:rsid w:val="009124D7"/>
    <w:rsid w:val="009124FB"/>
    <w:rsid w:val="00914720"/>
    <w:rsid w:val="00914C29"/>
    <w:rsid w:val="00914EF7"/>
    <w:rsid w:val="009150C1"/>
    <w:rsid w:val="00916DE0"/>
    <w:rsid w:val="00917665"/>
    <w:rsid w:val="009179F6"/>
    <w:rsid w:val="00917BE9"/>
    <w:rsid w:val="00920536"/>
    <w:rsid w:val="00920FC6"/>
    <w:rsid w:val="009220F4"/>
    <w:rsid w:val="00922309"/>
    <w:rsid w:val="0092413D"/>
    <w:rsid w:val="00924EE7"/>
    <w:rsid w:val="00925846"/>
    <w:rsid w:val="00925D66"/>
    <w:rsid w:val="00926620"/>
    <w:rsid w:val="009278D8"/>
    <w:rsid w:val="00930183"/>
    <w:rsid w:val="00930994"/>
    <w:rsid w:val="00930D49"/>
    <w:rsid w:val="0093106F"/>
    <w:rsid w:val="00932C00"/>
    <w:rsid w:val="00933D13"/>
    <w:rsid w:val="0093475E"/>
    <w:rsid w:val="0093498F"/>
    <w:rsid w:val="00935076"/>
    <w:rsid w:val="009355D5"/>
    <w:rsid w:val="00935F17"/>
    <w:rsid w:val="0093605C"/>
    <w:rsid w:val="00936318"/>
    <w:rsid w:val="009364F0"/>
    <w:rsid w:val="00936675"/>
    <w:rsid w:val="00936D0B"/>
    <w:rsid w:val="00937EC8"/>
    <w:rsid w:val="009405C4"/>
    <w:rsid w:val="00943B69"/>
    <w:rsid w:val="00944DFD"/>
    <w:rsid w:val="009462BC"/>
    <w:rsid w:val="00946ABC"/>
    <w:rsid w:val="00946F51"/>
    <w:rsid w:val="00947945"/>
    <w:rsid w:val="00950851"/>
    <w:rsid w:val="00950888"/>
    <w:rsid w:val="00950B28"/>
    <w:rsid w:val="009511D5"/>
    <w:rsid w:val="009519D7"/>
    <w:rsid w:val="0095257B"/>
    <w:rsid w:val="0095512D"/>
    <w:rsid w:val="00955874"/>
    <w:rsid w:val="00956513"/>
    <w:rsid w:val="009610FB"/>
    <w:rsid w:val="00961686"/>
    <w:rsid w:val="00962A6F"/>
    <w:rsid w:val="00962C29"/>
    <w:rsid w:val="00962DDA"/>
    <w:rsid w:val="00964800"/>
    <w:rsid w:val="009655D5"/>
    <w:rsid w:val="00965742"/>
    <w:rsid w:val="00965C3C"/>
    <w:rsid w:val="009666AA"/>
    <w:rsid w:val="00966B30"/>
    <w:rsid w:val="0097022C"/>
    <w:rsid w:val="00970C22"/>
    <w:rsid w:val="00970D6A"/>
    <w:rsid w:val="00970DC2"/>
    <w:rsid w:val="009716D4"/>
    <w:rsid w:val="00973A53"/>
    <w:rsid w:val="00973A89"/>
    <w:rsid w:val="00973F49"/>
    <w:rsid w:val="00974F46"/>
    <w:rsid w:val="009753E3"/>
    <w:rsid w:val="0097560B"/>
    <w:rsid w:val="009756D0"/>
    <w:rsid w:val="00975975"/>
    <w:rsid w:val="009762F7"/>
    <w:rsid w:val="0097657A"/>
    <w:rsid w:val="009773CA"/>
    <w:rsid w:val="009778C2"/>
    <w:rsid w:val="00977CEF"/>
    <w:rsid w:val="009817F1"/>
    <w:rsid w:val="0098196A"/>
    <w:rsid w:val="00981D2A"/>
    <w:rsid w:val="00982FBE"/>
    <w:rsid w:val="00983E70"/>
    <w:rsid w:val="00984DC1"/>
    <w:rsid w:val="0098529B"/>
    <w:rsid w:val="00985538"/>
    <w:rsid w:val="009865E8"/>
    <w:rsid w:val="00990731"/>
    <w:rsid w:val="00991168"/>
    <w:rsid w:val="009938A0"/>
    <w:rsid w:val="00993F26"/>
    <w:rsid w:val="00995623"/>
    <w:rsid w:val="0099592B"/>
    <w:rsid w:val="00996579"/>
    <w:rsid w:val="00997841"/>
    <w:rsid w:val="009A016F"/>
    <w:rsid w:val="009A1BB7"/>
    <w:rsid w:val="009A42EE"/>
    <w:rsid w:val="009A44AE"/>
    <w:rsid w:val="009A5017"/>
    <w:rsid w:val="009A509D"/>
    <w:rsid w:val="009A5BD2"/>
    <w:rsid w:val="009A6278"/>
    <w:rsid w:val="009A6999"/>
    <w:rsid w:val="009A6CEE"/>
    <w:rsid w:val="009A79CB"/>
    <w:rsid w:val="009B0C1B"/>
    <w:rsid w:val="009B1BD3"/>
    <w:rsid w:val="009B206A"/>
    <w:rsid w:val="009B22FF"/>
    <w:rsid w:val="009B4799"/>
    <w:rsid w:val="009B6A7B"/>
    <w:rsid w:val="009B6DC9"/>
    <w:rsid w:val="009B7781"/>
    <w:rsid w:val="009B7B6D"/>
    <w:rsid w:val="009C137B"/>
    <w:rsid w:val="009C1CC6"/>
    <w:rsid w:val="009C20D6"/>
    <w:rsid w:val="009C265D"/>
    <w:rsid w:val="009C275F"/>
    <w:rsid w:val="009C2BBD"/>
    <w:rsid w:val="009C32F0"/>
    <w:rsid w:val="009C3ED6"/>
    <w:rsid w:val="009C464C"/>
    <w:rsid w:val="009C481B"/>
    <w:rsid w:val="009C561D"/>
    <w:rsid w:val="009C56A2"/>
    <w:rsid w:val="009C5BC8"/>
    <w:rsid w:val="009C6226"/>
    <w:rsid w:val="009C698E"/>
    <w:rsid w:val="009C78A6"/>
    <w:rsid w:val="009D011C"/>
    <w:rsid w:val="009D0D54"/>
    <w:rsid w:val="009D195D"/>
    <w:rsid w:val="009D19F9"/>
    <w:rsid w:val="009D1AC5"/>
    <w:rsid w:val="009D2092"/>
    <w:rsid w:val="009D29CE"/>
    <w:rsid w:val="009D2D5B"/>
    <w:rsid w:val="009D3346"/>
    <w:rsid w:val="009D36CD"/>
    <w:rsid w:val="009D40FF"/>
    <w:rsid w:val="009D4172"/>
    <w:rsid w:val="009D5401"/>
    <w:rsid w:val="009D58F5"/>
    <w:rsid w:val="009D5E30"/>
    <w:rsid w:val="009D6A87"/>
    <w:rsid w:val="009E003E"/>
    <w:rsid w:val="009E00B5"/>
    <w:rsid w:val="009E0866"/>
    <w:rsid w:val="009E0FFB"/>
    <w:rsid w:val="009E11FA"/>
    <w:rsid w:val="009E1991"/>
    <w:rsid w:val="009E1CBA"/>
    <w:rsid w:val="009E1FD6"/>
    <w:rsid w:val="009E4168"/>
    <w:rsid w:val="009E4F01"/>
    <w:rsid w:val="009E54D9"/>
    <w:rsid w:val="009E620F"/>
    <w:rsid w:val="009E6320"/>
    <w:rsid w:val="009E65CC"/>
    <w:rsid w:val="009E693C"/>
    <w:rsid w:val="009E77C1"/>
    <w:rsid w:val="009E7951"/>
    <w:rsid w:val="009F02FC"/>
    <w:rsid w:val="009F0925"/>
    <w:rsid w:val="009F1E52"/>
    <w:rsid w:val="009F2C55"/>
    <w:rsid w:val="009F33E0"/>
    <w:rsid w:val="009F42E5"/>
    <w:rsid w:val="009F43B1"/>
    <w:rsid w:val="009F4C54"/>
    <w:rsid w:val="009F51A9"/>
    <w:rsid w:val="009F569F"/>
    <w:rsid w:val="009F56E9"/>
    <w:rsid w:val="009F622E"/>
    <w:rsid w:val="009F6CFF"/>
    <w:rsid w:val="009F7BA6"/>
    <w:rsid w:val="00A007B9"/>
    <w:rsid w:val="00A025AE"/>
    <w:rsid w:val="00A05E1F"/>
    <w:rsid w:val="00A05E26"/>
    <w:rsid w:val="00A06A4A"/>
    <w:rsid w:val="00A079DD"/>
    <w:rsid w:val="00A10362"/>
    <w:rsid w:val="00A10426"/>
    <w:rsid w:val="00A1281E"/>
    <w:rsid w:val="00A129DA"/>
    <w:rsid w:val="00A12BFA"/>
    <w:rsid w:val="00A12F2B"/>
    <w:rsid w:val="00A13275"/>
    <w:rsid w:val="00A13391"/>
    <w:rsid w:val="00A1345E"/>
    <w:rsid w:val="00A14532"/>
    <w:rsid w:val="00A145EA"/>
    <w:rsid w:val="00A14931"/>
    <w:rsid w:val="00A167CE"/>
    <w:rsid w:val="00A17177"/>
    <w:rsid w:val="00A2000B"/>
    <w:rsid w:val="00A20036"/>
    <w:rsid w:val="00A201AB"/>
    <w:rsid w:val="00A21CFF"/>
    <w:rsid w:val="00A21E2A"/>
    <w:rsid w:val="00A21FAB"/>
    <w:rsid w:val="00A23ECA"/>
    <w:rsid w:val="00A24675"/>
    <w:rsid w:val="00A248DE"/>
    <w:rsid w:val="00A250CE"/>
    <w:rsid w:val="00A253AB"/>
    <w:rsid w:val="00A258F5"/>
    <w:rsid w:val="00A25B38"/>
    <w:rsid w:val="00A26216"/>
    <w:rsid w:val="00A26871"/>
    <w:rsid w:val="00A26E14"/>
    <w:rsid w:val="00A26FBE"/>
    <w:rsid w:val="00A3021A"/>
    <w:rsid w:val="00A33151"/>
    <w:rsid w:val="00A335E1"/>
    <w:rsid w:val="00A339EE"/>
    <w:rsid w:val="00A340DD"/>
    <w:rsid w:val="00A34874"/>
    <w:rsid w:val="00A3561E"/>
    <w:rsid w:val="00A35CB5"/>
    <w:rsid w:val="00A37646"/>
    <w:rsid w:val="00A37BC0"/>
    <w:rsid w:val="00A37DE7"/>
    <w:rsid w:val="00A37F0F"/>
    <w:rsid w:val="00A40019"/>
    <w:rsid w:val="00A404A9"/>
    <w:rsid w:val="00A40C06"/>
    <w:rsid w:val="00A41487"/>
    <w:rsid w:val="00A42C41"/>
    <w:rsid w:val="00A43121"/>
    <w:rsid w:val="00A43874"/>
    <w:rsid w:val="00A44138"/>
    <w:rsid w:val="00A45BA1"/>
    <w:rsid w:val="00A465FA"/>
    <w:rsid w:val="00A46ED2"/>
    <w:rsid w:val="00A50711"/>
    <w:rsid w:val="00A50A79"/>
    <w:rsid w:val="00A50B7F"/>
    <w:rsid w:val="00A510C2"/>
    <w:rsid w:val="00A51A91"/>
    <w:rsid w:val="00A51AAB"/>
    <w:rsid w:val="00A51C71"/>
    <w:rsid w:val="00A5218A"/>
    <w:rsid w:val="00A52354"/>
    <w:rsid w:val="00A52DBF"/>
    <w:rsid w:val="00A5305A"/>
    <w:rsid w:val="00A531C2"/>
    <w:rsid w:val="00A5444A"/>
    <w:rsid w:val="00A54B7F"/>
    <w:rsid w:val="00A54CD7"/>
    <w:rsid w:val="00A56522"/>
    <w:rsid w:val="00A56612"/>
    <w:rsid w:val="00A56994"/>
    <w:rsid w:val="00A575AB"/>
    <w:rsid w:val="00A579ED"/>
    <w:rsid w:val="00A60788"/>
    <w:rsid w:val="00A60906"/>
    <w:rsid w:val="00A60A34"/>
    <w:rsid w:val="00A6161D"/>
    <w:rsid w:val="00A61FA5"/>
    <w:rsid w:val="00A62420"/>
    <w:rsid w:val="00A625B8"/>
    <w:rsid w:val="00A62BBD"/>
    <w:rsid w:val="00A62D55"/>
    <w:rsid w:val="00A631E5"/>
    <w:rsid w:val="00A64223"/>
    <w:rsid w:val="00A64502"/>
    <w:rsid w:val="00A64B42"/>
    <w:rsid w:val="00A64D44"/>
    <w:rsid w:val="00A66E58"/>
    <w:rsid w:val="00A671CB"/>
    <w:rsid w:val="00A70481"/>
    <w:rsid w:val="00A70BF4"/>
    <w:rsid w:val="00A71B53"/>
    <w:rsid w:val="00A722F6"/>
    <w:rsid w:val="00A72F3E"/>
    <w:rsid w:val="00A731CC"/>
    <w:rsid w:val="00A73382"/>
    <w:rsid w:val="00A73C98"/>
    <w:rsid w:val="00A75353"/>
    <w:rsid w:val="00A7616C"/>
    <w:rsid w:val="00A765B8"/>
    <w:rsid w:val="00A77349"/>
    <w:rsid w:val="00A775D7"/>
    <w:rsid w:val="00A80F60"/>
    <w:rsid w:val="00A816BC"/>
    <w:rsid w:val="00A81AB1"/>
    <w:rsid w:val="00A838F4"/>
    <w:rsid w:val="00A85679"/>
    <w:rsid w:val="00A867DA"/>
    <w:rsid w:val="00A90346"/>
    <w:rsid w:val="00A90995"/>
    <w:rsid w:val="00A90DE8"/>
    <w:rsid w:val="00A9216C"/>
    <w:rsid w:val="00A926AF"/>
    <w:rsid w:val="00A926CB"/>
    <w:rsid w:val="00A92CC4"/>
    <w:rsid w:val="00A934BC"/>
    <w:rsid w:val="00A93620"/>
    <w:rsid w:val="00A94011"/>
    <w:rsid w:val="00A9403C"/>
    <w:rsid w:val="00A94116"/>
    <w:rsid w:val="00A94519"/>
    <w:rsid w:val="00A945B5"/>
    <w:rsid w:val="00A95E43"/>
    <w:rsid w:val="00A95F11"/>
    <w:rsid w:val="00A972B1"/>
    <w:rsid w:val="00AA0F4E"/>
    <w:rsid w:val="00AA13F3"/>
    <w:rsid w:val="00AA1F46"/>
    <w:rsid w:val="00AA2B17"/>
    <w:rsid w:val="00AA35EE"/>
    <w:rsid w:val="00AA3EF6"/>
    <w:rsid w:val="00AA4054"/>
    <w:rsid w:val="00AA44D2"/>
    <w:rsid w:val="00AA4678"/>
    <w:rsid w:val="00AA476A"/>
    <w:rsid w:val="00AA4CD4"/>
    <w:rsid w:val="00AA7273"/>
    <w:rsid w:val="00AB07C4"/>
    <w:rsid w:val="00AB099B"/>
    <w:rsid w:val="00AB0BCB"/>
    <w:rsid w:val="00AB13E2"/>
    <w:rsid w:val="00AB1821"/>
    <w:rsid w:val="00AB19D2"/>
    <w:rsid w:val="00AB2849"/>
    <w:rsid w:val="00AB3445"/>
    <w:rsid w:val="00AB476A"/>
    <w:rsid w:val="00AB513B"/>
    <w:rsid w:val="00AB57BC"/>
    <w:rsid w:val="00AB64F4"/>
    <w:rsid w:val="00AB71BF"/>
    <w:rsid w:val="00AC03B7"/>
    <w:rsid w:val="00AC20F7"/>
    <w:rsid w:val="00AC3879"/>
    <w:rsid w:val="00AC3E94"/>
    <w:rsid w:val="00AC4762"/>
    <w:rsid w:val="00AC5363"/>
    <w:rsid w:val="00AC53E6"/>
    <w:rsid w:val="00AC60A2"/>
    <w:rsid w:val="00AC7387"/>
    <w:rsid w:val="00AD0555"/>
    <w:rsid w:val="00AD0930"/>
    <w:rsid w:val="00AD0B5C"/>
    <w:rsid w:val="00AD28B6"/>
    <w:rsid w:val="00AD39A7"/>
    <w:rsid w:val="00AD56D1"/>
    <w:rsid w:val="00AD5783"/>
    <w:rsid w:val="00AD6F56"/>
    <w:rsid w:val="00AE04D3"/>
    <w:rsid w:val="00AE0DE5"/>
    <w:rsid w:val="00AE208E"/>
    <w:rsid w:val="00AE23B0"/>
    <w:rsid w:val="00AE2895"/>
    <w:rsid w:val="00AE3A65"/>
    <w:rsid w:val="00AE45B7"/>
    <w:rsid w:val="00AE568B"/>
    <w:rsid w:val="00AE6BB1"/>
    <w:rsid w:val="00AE7E0D"/>
    <w:rsid w:val="00AF02BB"/>
    <w:rsid w:val="00AF06BB"/>
    <w:rsid w:val="00AF10E3"/>
    <w:rsid w:val="00AF16E7"/>
    <w:rsid w:val="00AF1E8A"/>
    <w:rsid w:val="00AF1E9A"/>
    <w:rsid w:val="00AF26BF"/>
    <w:rsid w:val="00AF27B4"/>
    <w:rsid w:val="00AF30BB"/>
    <w:rsid w:val="00AF38EE"/>
    <w:rsid w:val="00AF3EAB"/>
    <w:rsid w:val="00AF4D4A"/>
    <w:rsid w:val="00AF7215"/>
    <w:rsid w:val="00AF7328"/>
    <w:rsid w:val="00B00488"/>
    <w:rsid w:val="00B006D2"/>
    <w:rsid w:val="00B00B17"/>
    <w:rsid w:val="00B00FD8"/>
    <w:rsid w:val="00B01238"/>
    <w:rsid w:val="00B0167D"/>
    <w:rsid w:val="00B042E5"/>
    <w:rsid w:val="00B04A21"/>
    <w:rsid w:val="00B06543"/>
    <w:rsid w:val="00B0698E"/>
    <w:rsid w:val="00B06B24"/>
    <w:rsid w:val="00B06DF3"/>
    <w:rsid w:val="00B07013"/>
    <w:rsid w:val="00B073B0"/>
    <w:rsid w:val="00B0774B"/>
    <w:rsid w:val="00B0798E"/>
    <w:rsid w:val="00B079E1"/>
    <w:rsid w:val="00B10B90"/>
    <w:rsid w:val="00B11820"/>
    <w:rsid w:val="00B129B9"/>
    <w:rsid w:val="00B130A5"/>
    <w:rsid w:val="00B16BF7"/>
    <w:rsid w:val="00B1727B"/>
    <w:rsid w:val="00B179DA"/>
    <w:rsid w:val="00B21364"/>
    <w:rsid w:val="00B21C4C"/>
    <w:rsid w:val="00B21E6F"/>
    <w:rsid w:val="00B21EAB"/>
    <w:rsid w:val="00B24386"/>
    <w:rsid w:val="00B2563F"/>
    <w:rsid w:val="00B25718"/>
    <w:rsid w:val="00B25BF0"/>
    <w:rsid w:val="00B25E96"/>
    <w:rsid w:val="00B265EE"/>
    <w:rsid w:val="00B26E29"/>
    <w:rsid w:val="00B27551"/>
    <w:rsid w:val="00B27603"/>
    <w:rsid w:val="00B278B8"/>
    <w:rsid w:val="00B27B0B"/>
    <w:rsid w:val="00B27B34"/>
    <w:rsid w:val="00B31C77"/>
    <w:rsid w:val="00B32B44"/>
    <w:rsid w:val="00B3440E"/>
    <w:rsid w:val="00B34CA9"/>
    <w:rsid w:val="00B36779"/>
    <w:rsid w:val="00B37C6D"/>
    <w:rsid w:val="00B40E5F"/>
    <w:rsid w:val="00B434FB"/>
    <w:rsid w:val="00B43BBB"/>
    <w:rsid w:val="00B44052"/>
    <w:rsid w:val="00B44371"/>
    <w:rsid w:val="00B444E9"/>
    <w:rsid w:val="00B44A6B"/>
    <w:rsid w:val="00B44D39"/>
    <w:rsid w:val="00B46781"/>
    <w:rsid w:val="00B4794E"/>
    <w:rsid w:val="00B47F54"/>
    <w:rsid w:val="00B50069"/>
    <w:rsid w:val="00B502EE"/>
    <w:rsid w:val="00B50660"/>
    <w:rsid w:val="00B5138D"/>
    <w:rsid w:val="00B53018"/>
    <w:rsid w:val="00B546A6"/>
    <w:rsid w:val="00B558B4"/>
    <w:rsid w:val="00B63F41"/>
    <w:rsid w:val="00B64121"/>
    <w:rsid w:val="00B64166"/>
    <w:rsid w:val="00B66539"/>
    <w:rsid w:val="00B66A41"/>
    <w:rsid w:val="00B6789F"/>
    <w:rsid w:val="00B67F32"/>
    <w:rsid w:val="00B7030E"/>
    <w:rsid w:val="00B70C9C"/>
    <w:rsid w:val="00B71286"/>
    <w:rsid w:val="00B717A3"/>
    <w:rsid w:val="00B71CF0"/>
    <w:rsid w:val="00B723D0"/>
    <w:rsid w:val="00B723DA"/>
    <w:rsid w:val="00B72994"/>
    <w:rsid w:val="00B73E94"/>
    <w:rsid w:val="00B73E9C"/>
    <w:rsid w:val="00B7407B"/>
    <w:rsid w:val="00B741B1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260"/>
    <w:rsid w:val="00B853B0"/>
    <w:rsid w:val="00B854A7"/>
    <w:rsid w:val="00B8605F"/>
    <w:rsid w:val="00B8668E"/>
    <w:rsid w:val="00B86FAC"/>
    <w:rsid w:val="00B90C0E"/>
    <w:rsid w:val="00B90FD5"/>
    <w:rsid w:val="00B9100D"/>
    <w:rsid w:val="00B91F0F"/>
    <w:rsid w:val="00B928DF"/>
    <w:rsid w:val="00B92A68"/>
    <w:rsid w:val="00B92DB0"/>
    <w:rsid w:val="00B92E2D"/>
    <w:rsid w:val="00B93C81"/>
    <w:rsid w:val="00B93CC4"/>
    <w:rsid w:val="00B942A0"/>
    <w:rsid w:val="00B95E36"/>
    <w:rsid w:val="00B971DE"/>
    <w:rsid w:val="00B9742D"/>
    <w:rsid w:val="00BA02FE"/>
    <w:rsid w:val="00BA0DA3"/>
    <w:rsid w:val="00BA1AB3"/>
    <w:rsid w:val="00BA1B4A"/>
    <w:rsid w:val="00BA231A"/>
    <w:rsid w:val="00BA328F"/>
    <w:rsid w:val="00BA5B4A"/>
    <w:rsid w:val="00BA6906"/>
    <w:rsid w:val="00BA693A"/>
    <w:rsid w:val="00BA6A30"/>
    <w:rsid w:val="00BA7283"/>
    <w:rsid w:val="00BA7D45"/>
    <w:rsid w:val="00BB14F2"/>
    <w:rsid w:val="00BB1C93"/>
    <w:rsid w:val="00BB1F79"/>
    <w:rsid w:val="00BB2090"/>
    <w:rsid w:val="00BB274E"/>
    <w:rsid w:val="00BB39E2"/>
    <w:rsid w:val="00BB444A"/>
    <w:rsid w:val="00BB488B"/>
    <w:rsid w:val="00BB4ABC"/>
    <w:rsid w:val="00BB4EB5"/>
    <w:rsid w:val="00BB6198"/>
    <w:rsid w:val="00BB63C8"/>
    <w:rsid w:val="00BB679B"/>
    <w:rsid w:val="00BB7A58"/>
    <w:rsid w:val="00BC0F03"/>
    <w:rsid w:val="00BC1293"/>
    <w:rsid w:val="00BC1A36"/>
    <w:rsid w:val="00BC1E25"/>
    <w:rsid w:val="00BC1F5C"/>
    <w:rsid w:val="00BC2190"/>
    <w:rsid w:val="00BC2456"/>
    <w:rsid w:val="00BC2CE6"/>
    <w:rsid w:val="00BC4380"/>
    <w:rsid w:val="00BC4A06"/>
    <w:rsid w:val="00BC5671"/>
    <w:rsid w:val="00BC607C"/>
    <w:rsid w:val="00BC6188"/>
    <w:rsid w:val="00BC6785"/>
    <w:rsid w:val="00BC6F69"/>
    <w:rsid w:val="00BC7DC6"/>
    <w:rsid w:val="00BC7ED3"/>
    <w:rsid w:val="00BC7F75"/>
    <w:rsid w:val="00BD181F"/>
    <w:rsid w:val="00BD20C5"/>
    <w:rsid w:val="00BD36C4"/>
    <w:rsid w:val="00BD4826"/>
    <w:rsid w:val="00BD5814"/>
    <w:rsid w:val="00BD59AA"/>
    <w:rsid w:val="00BD5BF9"/>
    <w:rsid w:val="00BD5E97"/>
    <w:rsid w:val="00BD5F3A"/>
    <w:rsid w:val="00BD6A83"/>
    <w:rsid w:val="00BD7A76"/>
    <w:rsid w:val="00BD7EE0"/>
    <w:rsid w:val="00BE045F"/>
    <w:rsid w:val="00BE1408"/>
    <w:rsid w:val="00BE1A99"/>
    <w:rsid w:val="00BE24F5"/>
    <w:rsid w:val="00BE32C6"/>
    <w:rsid w:val="00BE3404"/>
    <w:rsid w:val="00BE38F8"/>
    <w:rsid w:val="00BE3916"/>
    <w:rsid w:val="00BE39E1"/>
    <w:rsid w:val="00BE3B4B"/>
    <w:rsid w:val="00BE3E27"/>
    <w:rsid w:val="00BE46FE"/>
    <w:rsid w:val="00BE4854"/>
    <w:rsid w:val="00BE48A1"/>
    <w:rsid w:val="00BE587F"/>
    <w:rsid w:val="00BE5EA0"/>
    <w:rsid w:val="00BE6DAE"/>
    <w:rsid w:val="00BE73D1"/>
    <w:rsid w:val="00BE7B54"/>
    <w:rsid w:val="00BF0C53"/>
    <w:rsid w:val="00BF1289"/>
    <w:rsid w:val="00BF16AD"/>
    <w:rsid w:val="00BF1AE6"/>
    <w:rsid w:val="00BF1BF2"/>
    <w:rsid w:val="00BF2149"/>
    <w:rsid w:val="00BF35AA"/>
    <w:rsid w:val="00BF47CC"/>
    <w:rsid w:val="00BF56FA"/>
    <w:rsid w:val="00BF6351"/>
    <w:rsid w:val="00BF6708"/>
    <w:rsid w:val="00BF739F"/>
    <w:rsid w:val="00C005A2"/>
    <w:rsid w:val="00C006D4"/>
    <w:rsid w:val="00C008CD"/>
    <w:rsid w:val="00C00C8E"/>
    <w:rsid w:val="00C0161A"/>
    <w:rsid w:val="00C028E1"/>
    <w:rsid w:val="00C05045"/>
    <w:rsid w:val="00C060DD"/>
    <w:rsid w:val="00C066BC"/>
    <w:rsid w:val="00C06796"/>
    <w:rsid w:val="00C06B37"/>
    <w:rsid w:val="00C07509"/>
    <w:rsid w:val="00C10036"/>
    <w:rsid w:val="00C106B0"/>
    <w:rsid w:val="00C11E13"/>
    <w:rsid w:val="00C123D2"/>
    <w:rsid w:val="00C12566"/>
    <w:rsid w:val="00C12C55"/>
    <w:rsid w:val="00C135CB"/>
    <w:rsid w:val="00C13B28"/>
    <w:rsid w:val="00C14A4E"/>
    <w:rsid w:val="00C14A85"/>
    <w:rsid w:val="00C16302"/>
    <w:rsid w:val="00C16465"/>
    <w:rsid w:val="00C17C34"/>
    <w:rsid w:val="00C20065"/>
    <w:rsid w:val="00C20478"/>
    <w:rsid w:val="00C20683"/>
    <w:rsid w:val="00C21729"/>
    <w:rsid w:val="00C2201B"/>
    <w:rsid w:val="00C2213F"/>
    <w:rsid w:val="00C22DEC"/>
    <w:rsid w:val="00C2319A"/>
    <w:rsid w:val="00C233D6"/>
    <w:rsid w:val="00C2431A"/>
    <w:rsid w:val="00C24802"/>
    <w:rsid w:val="00C25182"/>
    <w:rsid w:val="00C25938"/>
    <w:rsid w:val="00C26EE1"/>
    <w:rsid w:val="00C271DD"/>
    <w:rsid w:val="00C2769A"/>
    <w:rsid w:val="00C277BB"/>
    <w:rsid w:val="00C30D00"/>
    <w:rsid w:val="00C32BC8"/>
    <w:rsid w:val="00C35595"/>
    <w:rsid w:val="00C355D2"/>
    <w:rsid w:val="00C35748"/>
    <w:rsid w:val="00C365EF"/>
    <w:rsid w:val="00C370E5"/>
    <w:rsid w:val="00C37172"/>
    <w:rsid w:val="00C37738"/>
    <w:rsid w:val="00C40721"/>
    <w:rsid w:val="00C40955"/>
    <w:rsid w:val="00C421FA"/>
    <w:rsid w:val="00C42B9D"/>
    <w:rsid w:val="00C42BB3"/>
    <w:rsid w:val="00C42EC6"/>
    <w:rsid w:val="00C42FD6"/>
    <w:rsid w:val="00C458D4"/>
    <w:rsid w:val="00C45972"/>
    <w:rsid w:val="00C45CFB"/>
    <w:rsid w:val="00C46907"/>
    <w:rsid w:val="00C46B73"/>
    <w:rsid w:val="00C47606"/>
    <w:rsid w:val="00C50EE2"/>
    <w:rsid w:val="00C52C61"/>
    <w:rsid w:val="00C53017"/>
    <w:rsid w:val="00C53255"/>
    <w:rsid w:val="00C532C2"/>
    <w:rsid w:val="00C53314"/>
    <w:rsid w:val="00C53B59"/>
    <w:rsid w:val="00C53D45"/>
    <w:rsid w:val="00C54F40"/>
    <w:rsid w:val="00C5679F"/>
    <w:rsid w:val="00C56A7C"/>
    <w:rsid w:val="00C56AD8"/>
    <w:rsid w:val="00C6039A"/>
    <w:rsid w:val="00C6099D"/>
    <w:rsid w:val="00C60EA8"/>
    <w:rsid w:val="00C6184A"/>
    <w:rsid w:val="00C61ABC"/>
    <w:rsid w:val="00C62AFC"/>
    <w:rsid w:val="00C62D5B"/>
    <w:rsid w:val="00C63B9A"/>
    <w:rsid w:val="00C64A5D"/>
    <w:rsid w:val="00C64EFC"/>
    <w:rsid w:val="00C65771"/>
    <w:rsid w:val="00C6672E"/>
    <w:rsid w:val="00C66DB2"/>
    <w:rsid w:val="00C701C0"/>
    <w:rsid w:val="00C7037B"/>
    <w:rsid w:val="00C722A0"/>
    <w:rsid w:val="00C72A2B"/>
    <w:rsid w:val="00C735FD"/>
    <w:rsid w:val="00C74F7D"/>
    <w:rsid w:val="00C75F1A"/>
    <w:rsid w:val="00C763B9"/>
    <w:rsid w:val="00C765C4"/>
    <w:rsid w:val="00C765D4"/>
    <w:rsid w:val="00C776A2"/>
    <w:rsid w:val="00C77A59"/>
    <w:rsid w:val="00C8099D"/>
    <w:rsid w:val="00C80C49"/>
    <w:rsid w:val="00C819CC"/>
    <w:rsid w:val="00C81BE6"/>
    <w:rsid w:val="00C82036"/>
    <w:rsid w:val="00C82467"/>
    <w:rsid w:val="00C83281"/>
    <w:rsid w:val="00C83D33"/>
    <w:rsid w:val="00C83E2A"/>
    <w:rsid w:val="00C840D7"/>
    <w:rsid w:val="00C849D1"/>
    <w:rsid w:val="00C8641E"/>
    <w:rsid w:val="00C86EA4"/>
    <w:rsid w:val="00C8707E"/>
    <w:rsid w:val="00C8708B"/>
    <w:rsid w:val="00C90978"/>
    <w:rsid w:val="00C91835"/>
    <w:rsid w:val="00C922EE"/>
    <w:rsid w:val="00C9258C"/>
    <w:rsid w:val="00C9333B"/>
    <w:rsid w:val="00C93C22"/>
    <w:rsid w:val="00C941AA"/>
    <w:rsid w:val="00C95A79"/>
    <w:rsid w:val="00C95C2B"/>
    <w:rsid w:val="00C9619E"/>
    <w:rsid w:val="00CA09E3"/>
    <w:rsid w:val="00CA0A43"/>
    <w:rsid w:val="00CA0C9E"/>
    <w:rsid w:val="00CA25D5"/>
    <w:rsid w:val="00CA3791"/>
    <w:rsid w:val="00CA3D9D"/>
    <w:rsid w:val="00CA4606"/>
    <w:rsid w:val="00CA4E4C"/>
    <w:rsid w:val="00CA51DE"/>
    <w:rsid w:val="00CA5309"/>
    <w:rsid w:val="00CA675E"/>
    <w:rsid w:val="00CA67F4"/>
    <w:rsid w:val="00CA6FA7"/>
    <w:rsid w:val="00CA7C6C"/>
    <w:rsid w:val="00CB0A77"/>
    <w:rsid w:val="00CB0FB3"/>
    <w:rsid w:val="00CB1D59"/>
    <w:rsid w:val="00CB1E29"/>
    <w:rsid w:val="00CB2051"/>
    <w:rsid w:val="00CB2108"/>
    <w:rsid w:val="00CB230C"/>
    <w:rsid w:val="00CB2AAB"/>
    <w:rsid w:val="00CB2EC8"/>
    <w:rsid w:val="00CB355D"/>
    <w:rsid w:val="00CB4113"/>
    <w:rsid w:val="00CB45D9"/>
    <w:rsid w:val="00CB53AE"/>
    <w:rsid w:val="00CB596D"/>
    <w:rsid w:val="00CB6424"/>
    <w:rsid w:val="00CB647F"/>
    <w:rsid w:val="00CB64D6"/>
    <w:rsid w:val="00CB64F2"/>
    <w:rsid w:val="00CB68E5"/>
    <w:rsid w:val="00CB7561"/>
    <w:rsid w:val="00CB756F"/>
    <w:rsid w:val="00CB7A0C"/>
    <w:rsid w:val="00CC1CE7"/>
    <w:rsid w:val="00CC3DA6"/>
    <w:rsid w:val="00CC43E6"/>
    <w:rsid w:val="00CC44BC"/>
    <w:rsid w:val="00CC523D"/>
    <w:rsid w:val="00CC5277"/>
    <w:rsid w:val="00CC72B7"/>
    <w:rsid w:val="00CD0511"/>
    <w:rsid w:val="00CD0C3A"/>
    <w:rsid w:val="00CD1DF8"/>
    <w:rsid w:val="00CD2068"/>
    <w:rsid w:val="00CD22E3"/>
    <w:rsid w:val="00CD2B7F"/>
    <w:rsid w:val="00CD2FEE"/>
    <w:rsid w:val="00CD317D"/>
    <w:rsid w:val="00CD3635"/>
    <w:rsid w:val="00CD407E"/>
    <w:rsid w:val="00CD6B74"/>
    <w:rsid w:val="00CD6E8F"/>
    <w:rsid w:val="00CE0708"/>
    <w:rsid w:val="00CE2676"/>
    <w:rsid w:val="00CE2C6F"/>
    <w:rsid w:val="00CE2DB8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E7A29"/>
    <w:rsid w:val="00CF128B"/>
    <w:rsid w:val="00CF18BE"/>
    <w:rsid w:val="00CF293A"/>
    <w:rsid w:val="00CF2BC7"/>
    <w:rsid w:val="00CF4DF1"/>
    <w:rsid w:val="00CF50FB"/>
    <w:rsid w:val="00CF57A5"/>
    <w:rsid w:val="00CF5F00"/>
    <w:rsid w:val="00CF636F"/>
    <w:rsid w:val="00CF6E6A"/>
    <w:rsid w:val="00CF778D"/>
    <w:rsid w:val="00CF798F"/>
    <w:rsid w:val="00D00161"/>
    <w:rsid w:val="00D01342"/>
    <w:rsid w:val="00D01E56"/>
    <w:rsid w:val="00D024EA"/>
    <w:rsid w:val="00D028D9"/>
    <w:rsid w:val="00D03683"/>
    <w:rsid w:val="00D03D6D"/>
    <w:rsid w:val="00D0455B"/>
    <w:rsid w:val="00D04CE2"/>
    <w:rsid w:val="00D059E4"/>
    <w:rsid w:val="00D05A8C"/>
    <w:rsid w:val="00D07CD4"/>
    <w:rsid w:val="00D10B01"/>
    <w:rsid w:val="00D10D4A"/>
    <w:rsid w:val="00D11823"/>
    <w:rsid w:val="00D13B9A"/>
    <w:rsid w:val="00D13EFC"/>
    <w:rsid w:val="00D1409B"/>
    <w:rsid w:val="00D1457D"/>
    <w:rsid w:val="00D15834"/>
    <w:rsid w:val="00D16AC1"/>
    <w:rsid w:val="00D16F3D"/>
    <w:rsid w:val="00D16F7C"/>
    <w:rsid w:val="00D20A32"/>
    <w:rsid w:val="00D22D70"/>
    <w:rsid w:val="00D22DC1"/>
    <w:rsid w:val="00D22E2F"/>
    <w:rsid w:val="00D23235"/>
    <w:rsid w:val="00D232F3"/>
    <w:rsid w:val="00D2339F"/>
    <w:rsid w:val="00D23D96"/>
    <w:rsid w:val="00D23EF2"/>
    <w:rsid w:val="00D24C92"/>
    <w:rsid w:val="00D27D8D"/>
    <w:rsid w:val="00D300B5"/>
    <w:rsid w:val="00D30691"/>
    <w:rsid w:val="00D30E14"/>
    <w:rsid w:val="00D31AFB"/>
    <w:rsid w:val="00D32BAE"/>
    <w:rsid w:val="00D3340B"/>
    <w:rsid w:val="00D3372F"/>
    <w:rsid w:val="00D3468A"/>
    <w:rsid w:val="00D34DB0"/>
    <w:rsid w:val="00D350FB"/>
    <w:rsid w:val="00D35F74"/>
    <w:rsid w:val="00D36198"/>
    <w:rsid w:val="00D36E20"/>
    <w:rsid w:val="00D378DC"/>
    <w:rsid w:val="00D41558"/>
    <w:rsid w:val="00D41609"/>
    <w:rsid w:val="00D42649"/>
    <w:rsid w:val="00D42709"/>
    <w:rsid w:val="00D428CB"/>
    <w:rsid w:val="00D43C99"/>
    <w:rsid w:val="00D44FE9"/>
    <w:rsid w:val="00D4568A"/>
    <w:rsid w:val="00D465FC"/>
    <w:rsid w:val="00D47A46"/>
    <w:rsid w:val="00D47ADB"/>
    <w:rsid w:val="00D50A42"/>
    <w:rsid w:val="00D50C02"/>
    <w:rsid w:val="00D51B67"/>
    <w:rsid w:val="00D52250"/>
    <w:rsid w:val="00D538C7"/>
    <w:rsid w:val="00D53CF3"/>
    <w:rsid w:val="00D53DEA"/>
    <w:rsid w:val="00D546A0"/>
    <w:rsid w:val="00D549ED"/>
    <w:rsid w:val="00D54CD4"/>
    <w:rsid w:val="00D54CD8"/>
    <w:rsid w:val="00D5586E"/>
    <w:rsid w:val="00D57847"/>
    <w:rsid w:val="00D60670"/>
    <w:rsid w:val="00D60A75"/>
    <w:rsid w:val="00D61360"/>
    <w:rsid w:val="00D623F8"/>
    <w:rsid w:val="00D63B1A"/>
    <w:rsid w:val="00D63C80"/>
    <w:rsid w:val="00D64966"/>
    <w:rsid w:val="00D652C8"/>
    <w:rsid w:val="00D65367"/>
    <w:rsid w:val="00D658D4"/>
    <w:rsid w:val="00D65C05"/>
    <w:rsid w:val="00D661FE"/>
    <w:rsid w:val="00D67190"/>
    <w:rsid w:val="00D674CA"/>
    <w:rsid w:val="00D7015A"/>
    <w:rsid w:val="00D70B09"/>
    <w:rsid w:val="00D72070"/>
    <w:rsid w:val="00D7236E"/>
    <w:rsid w:val="00D727D3"/>
    <w:rsid w:val="00D748D5"/>
    <w:rsid w:val="00D757AC"/>
    <w:rsid w:val="00D76168"/>
    <w:rsid w:val="00D768CD"/>
    <w:rsid w:val="00D77AC1"/>
    <w:rsid w:val="00D80855"/>
    <w:rsid w:val="00D80A35"/>
    <w:rsid w:val="00D81F76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74"/>
    <w:rsid w:val="00D90FEA"/>
    <w:rsid w:val="00D91748"/>
    <w:rsid w:val="00D918B2"/>
    <w:rsid w:val="00D92C5F"/>
    <w:rsid w:val="00D92D9A"/>
    <w:rsid w:val="00D930F7"/>
    <w:rsid w:val="00D93561"/>
    <w:rsid w:val="00D93E42"/>
    <w:rsid w:val="00D95B0F"/>
    <w:rsid w:val="00D9607E"/>
    <w:rsid w:val="00D964E7"/>
    <w:rsid w:val="00D9661A"/>
    <w:rsid w:val="00D96E03"/>
    <w:rsid w:val="00D97BCD"/>
    <w:rsid w:val="00DA046B"/>
    <w:rsid w:val="00DA0568"/>
    <w:rsid w:val="00DA08ED"/>
    <w:rsid w:val="00DA0C7F"/>
    <w:rsid w:val="00DA0F33"/>
    <w:rsid w:val="00DA1110"/>
    <w:rsid w:val="00DA1309"/>
    <w:rsid w:val="00DA19B6"/>
    <w:rsid w:val="00DA2A1A"/>
    <w:rsid w:val="00DA2A32"/>
    <w:rsid w:val="00DA2AE9"/>
    <w:rsid w:val="00DA2E6B"/>
    <w:rsid w:val="00DA3263"/>
    <w:rsid w:val="00DA361C"/>
    <w:rsid w:val="00DA439E"/>
    <w:rsid w:val="00DA512F"/>
    <w:rsid w:val="00DA745C"/>
    <w:rsid w:val="00DB083B"/>
    <w:rsid w:val="00DB0C24"/>
    <w:rsid w:val="00DB105D"/>
    <w:rsid w:val="00DB113C"/>
    <w:rsid w:val="00DB1493"/>
    <w:rsid w:val="00DB1E34"/>
    <w:rsid w:val="00DB28CE"/>
    <w:rsid w:val="00DB3685"/>
    <w:rsid w:val="00DB3882"/>
    <w:rsid w:val="00DB39AC"/>
    <w:rsid w:val="00DB3F17"/>
    <w:rsid w:val="00DB4F6C"/>
    <w:rsid w:val="00DB510D"/>
    <w:rsid w:val="00DB6394"/>
    <w:rsid w:val="00DB694E"/>
    <w:rsid w:val="00DB6E9B"/>
    <w:rsid w:val="00DB7562"/>
    <w:rsid w:val="00DB79A9"/>
    <w:rsid w:val="00DC036F"/>
    <w:rsid w:val="00DC1AE7"/>
    <w:rsid w:val="00DC24C6"/>
    <w:rsid w:val="00DC269E"/>
    <w:rsid w:val="00DC2855"/>
    <w:rsid w:val="00DC3223"/>
    <w:rsid w:val="00DC3C8A"/>
    <w:rsid w:val="00DC4A86"/>
    <w:rsid w:val="00DC4B71"/>
    <w:rsid w:val="00DC5DA6"/>
    <w:rsid w:val="00DC6DF8"/>
    <w:rsid w:val="00DD178A"/>
    <w:rsid w:val="00DD1918"/>
    <w:rsid w:val="00DD32AF"/>
    <w:rsid w:val="00DD37EC"/>
    <w:rsid w:val="00DD4FEF"/>
    <w:rsid w:val="00DD56DB"/>
    <w:rsid w:val="00DD625B"/>
    <w:rsid w:val="00DD654F"/>
    <w:rsid w:val="00DD6B83"/>
    <w:rsid w:val="00DD6D3C"/>
    <w:rsid w:val="00DD785A"/>
    <w:rsid w:val="00DD78DE"/>
    <w:rsid w:val="00DE033E"/>
    <w:rsid w:val="00DE1009"/>
    <w:rsid w:val="00DE1A08"/>
    <w:rsid w:val="00DE24FD"/>
    <w:rsid w:val="00DE2603"/>
    <w:rsid w:val="00DE2AB9"/>
    <w:rsid w:val="00DE548F"/>
    <w:rsid w:val="00DE5710"/>
    <w:rsid w:val="00DE5D69"/>
    <w:rsid w:val="00DE7019"/>
    <w:rsid w:val="00DE7E0C"/>
    <w:rsid w:val="00DE7F45"/>
    <w:rsid w:val="00DF0496"/>
    <w:rsid w:val="00DF0EE1"/>
    <w:rsid w:val="00DF1159"/>
    <w:rsid w:val="00DF18D1"/>
    <w:rsid w:val="00DF1D83"/>
    <w:rsid w:val="00DF42BA"/>
    <w:rsid w:val="00DF4DE0"/>
    <w:rsid w:val="00DF63F8"/>
    <w:rsid w:val="00DF7D77"/>
    <w:rsid w:val="00DF7D90"/>
    <w:rsid w:val="00E002B3"/>
    <w:rsid w:val="00E0069B"/>
    <w:rsid w:val="00E0081B"/>
    <w:rsid w:val="00E009E1"/>
    <w:rsid w:val="00E00F9F"/>
    <w:rsid w:val="00E017C7"/>
    <w:rsid w:val="00E01E95"/>
    <w:rsid w:val="00E02439"/>
    <w:rsid w:val="00E02F2E"/>
    <w:rsid w:val="00E03491"/>
    <w:rsid w:val="00E03D5E"/>
    <w:rsid w:val="00E0433D"/>
    <w:rsid w:val="00E052E4"/>
    <w:rsid w:val="00E11946"/>
    <w:rsid w:val="00E126A6"/>
    <w:rsid w:val="00E126C9"/>
    <w:rsid w:val="00E12D27"/>
    <w:rsid w:val="00E13D25"/>
    <w:rsid w:val="00E14122"/>
    <w:rsid w:val="00E14F44"/>
    <w:rsid w:val="00E14FCA"/>
    <w:rsid w:val="00E15D76"/>
    <w:rsid w:val="00E15E46"/>
    <w:rsid w:val="00E160D6"/>
    <w:rsid w:val="00E17180"/>
    <w:rsid w:val="00E17188"/>
    <w:rsid w:val="00E17234"/>
    <w:rsid w:val="00E1765B"/>
    <w:rsid w:val="00E2041D"/>
    <w:rsid w:val="00E209CC"/>
    <w:rsid w:val="00E20D94"/>
    <w:rsid w:val="00E227EE"/>
    <w:rsid w:val="00E23063"/>
    <w:rsid w:val="00E233FD"/>
    <w:rsid w:val="00E23C0E"/>
    <w:rsid w:val="00E242C2"/>
    <w:rsid w:val="00E24C4F"/>
    <w:rsid w:val="00E273AC"/>
    <w:rsid w:val="00E275EF"/>
    <w:rsid w:val="00E2760D"/>
    <w:rsid w:val="00E27614"/>
    <w:rsid w:val="00E301A8"/>
    <w:rsid w:val="00E302BF"/>
    <w:rsid w:val="00E30D8F"/>
    <w:rsid w:val="00E30E2D"/>
    <w:rsid w:val="00E312C7"/>
    <w:rsid w:val="00E31442"/>
    <w:rsid w:val="00E31520"/>
    <w:rsid w:val="00E31581"/>
    <w:rsid w:val="00E32B02"/>
    <w:rsid w:val="00E32B2B"/>
    <w:rsid w:val="00E3378E"/>
    <w:rsid w:val="00E34652"/>
    <w:rsid w:val="00E34A4F"/>
    <w:rsid w:val="00E3536D"/>
    <w:rsid w:val="00E353EE"/>
    <w:rsid w:val="00E36E39"/>
    <w:rsid w:val="00E3755A"/>
    <w:rsid w:val="00E40CBC"/>
    <w:rsid w:val="00E411B2"/>
    <w:rsid w:val="00E41BB5"/>
    <w:rsid w:val="00E436E9"/>
    <w:rsid w:val="00E43C2C"/>
    <w:rsid w:val="00E43E56"/>
    <w:rsid w:val="00E44813"/>
    <w:rsid w:val="00E4563D"/>
    <w:rsid w:val="00E45800"/>
    <w:rsid w:val="00E46148"/>
    <w:rsid w:val="00E46F27"/>
    <w:rsid w:val="00E523C9"/>
    <w:rsid w:val="00E52CD2"/>
    <w:rsid w:val="00E539C9"/>
    <w:rsid w:val="00E556A4"/>
    <w:rsid w:val="00E5674A"/>
    <w:rsid w:val="00E56A58"/>
    <w:rsid w:val="00E56C08"/>
    <w:rsid w:val="00E5729E"/>
    <w:rsid w:val="00E603EE"/>
    <w:rsid w:val="00E61041"/>
    <w:rsid w:val="00E6203A"/>
    <w:rsid w:val="00E62666"/>
    <w:rsid w:val="00E62B95"/>
    <w:rsid w:val="00E63F0B"/>
    <w:rsid w:val="00E64153"/>
    <w:rsid w:val="00E65701"/>
    <w:rsid w:val="00E664E0"/>
    <w:rsid w:val="00E70584"/>
    <w:rsid w:val="00E706D5"/>
    <w:rsid w:val="00E70C4F"/>
    <w:rsid w:val="00E716E0"/>
    <w:rsid w:val="00E71BFB"/>
    <w:rsid w:val="00E72DF6"/>
    <w:rsid w:val="00E7456B"/>
    <w:rsid w:val="00E75237"/>
    <w:rsid w:val="00E7786C"/>
    <w:rsid w:val="00E80A58"/>
    <w:rsid w:val="00E81473"/>
    <w:rsid w:val="00E8219C"/>
    <w:rsid w:val="00E82880"/>
    <w:rsid w:val="00E82AE9"/>
    <w:rsid w:val="00E830A0"/>
    <w:rsid w:val="00E831E5"/>
    <w:rsid w:val="00E832DF"/>
    <w:rsid w:val="00E85448"/>
    <w:rsid w:val="00E86979"/>
    <w:rsid w:val="00E87988"/>
    <w:rsid w:val="00E87E3F"/>
    <w:rsid w:val="00E90216"/>
    <w:rsid w:val="00E90CAB"/>
    <w:rsid w:val="00E92F2B"/>
    <w:rsid w:val="00E93A6B"/>
    <w:rsid w:val="00E94218"/>
    <w:rsid w:val="00E94A28"/>
    <w:rsid w:val="00E94B9A"/>
    <w:rsid w:val="00E94BDC"/>
    <w:rsid w:val="00E955B7"/>
    <w:rsid w:val="00E955F8"/>
    <w:rsid w:val="00E979B0"/>
    <w:rsid w:val="00EA05BB"/>
    <w:rsid w:val="00EA0AFB"/>
    <w:rsid w:val="00EA275A"/>
    <w:rsid w:val="00EA287E"/>
    <w:rsid w:val="00EA3E00"/>
    <w:rsid w:val="00EA4029"/>
    <w:rsid w:val="00EA42BB"/>
    <w:rsid w:val="00EA4955"/>
    <w:rsid w:val="00EA54C5"/>
    <w:rsid w:val="00EA6837"/>
    <w:rsid w:val="00EA695C"/>
    <w:rsid w:val="00EA6A78"/>
    <w:rsid w:val="00EA7CC6"/>
    <w:rsid w:val="00EA7F9D"/>
    <w:rsid w:val="00EA7FE3"/>
    <w:rsid w:val="00EB0230"/>
    <w:rsid w:val="00EB0618"/>
    <w:rsid w:val="00EB1088"/>
    <w:rsid w:val="00EB1639"/>
    <w:rsid w:val="00EB1B8B"/>
    <w:rsid w:val="00EB1C93"/>
    <w:rsid w:val="00EB21C2"/>
    <w:rsid w:val="00EB22C2"/>
    <w:rsid w:val="00EB270D"/>
    <w:rsid w:val="00EB4563"/>
    <w:rsid w:val="00EB4CCA"/>
    <w:rsid w:val="00EB5128"/>
    <w:rsid w:val="00EB749E"/>
    <w:rsid w:val="00EC0EBF"/>
    <w:rsid w:val="00EC11C8"/>
    <w:rsid w:val="00EC3ADF"/>
    <w:rsid w:val="00EC4C82"/>
    <w:rsid w:val="00EC5198"/>
    <w:rsid w:val="00EC6A98"/>
    <w:rsid w:val="00ED0AC0"/>
    <w:rsid w:val="00ED1882"/>
    <w:rsid w:val="00ED2759"/>
    <w:rsid w:val="00ED463F"/>
    <w:rsid w:val="00ED46B8"/>
    <w:rsid w:val="00ED4E17"/>
    <w:rsid w:val="00ED557C"/>
    <w:rsid w:val="00ED59B8"/>
    <w:rsid w:val="00ED59E2"/>
    <w:rsid w:val="00ED5C89"/>
    <w:rsid w:val="00ED6956"/>
    <w:rsid w:val="00ED6BE9"/>
    <w:rsid w:val="00ED74F0"/>
    <w:rsid w:val="00ED7E0F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E5EA5"/>
    <w:rsid w:val="00EE6273"/>
    <w:rsid w:val="00EF1A33"/>
    <w:rsid w:val="00EF1FEC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B6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286"/>
    <w:rsid w:val="00F1159A"/>
    <w:rsid w:val="00F117C2"/>
    <w:rsid w:val="00F1181B"/>
    <w:rsid w:val="00F11BF9"/>
    <w:rsid w:val="00F12EFA"/>
    <w:rsid w:val="00F13C44"/>
    <w:rsid w:val="00F14006"/>
    <w:rsid w:val="00F1414A"/>
    <w:rsid w:val="00F1440E"/>
    <w:rsid w:val="00F14D43"/>
    <w:rsid w:val="00F15D93"/>
    <w:rsid w:val="00F1600C"/>
    <w:rsid w:val="00F1761A"/>
    <w:rsid w:val="00F176F5"/>
    <w:rsid w:val="00F17A6B"/>
    <w:rsid w:val="00F20245"/>
    <w:rsid w:val="00F20824"/>
    <w:rsid w:val="00F20B6E"/>
    <w:rsid w:val="00F2156C"/>
    <w:rsid w:val="00F21920"/>
    <w:rsid w:val="00F21B00"/>
    <w:rsid w:val="00F22F94"/>
    <w:rsid w:val="00F234F5"/>
    <w:rsid w:val="00F23FFB"/>
    <w:rsid w:val="00F24A57"/>
    <w:rsid w:val="00F27348"/>
    <w:rsid w:val="00F27B98"/>
    <w:rsid w:val="00F3058F"/>
    <w:rsid w:val="00F30A2E"/>
    <w:rsid w:val="00F30FB8"/>
    <w:rsid w:val="00F3105D"/>
    <w:rsid w:val="00F321FA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108C"/>
    <w:rsid w:val="00F4351F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7AF"/>
    <w:rsid w:val="00F52B68"/>
    <w:rsid w:val="00F531CE"/>
    <w:rsid w:val="00F5370E"/>
    <w:rsid w:val="00F54B3F"/>
    <w:rsid w:val="00F551C0"/>
    <w:rsid w:val="00F566FB"/>
    <w:rsid w:val="00F574D1"/>
    <w:rsid w:val="00F62057"/>
    <w:rsid w:val="00F62121"/>
    <w:rsid w:val="00F641DC"/>
    <w:rsid w:val="00F64E26"/>
    <w:rsid w:val="00F65253"/>
    <w:rsid w:val="00F660FC"/>
    <w:rsid w:val="00F669FE"/>
    <w:rsid w:val="00F6727F"/>
    <w:rsid w:val="00F67C24"/>
    <w:rsid w:val="00F706A2"/>
    <w:rsid w:val="00F71A06"/>
    <w:rsid w:val="00F7262F"/>
    <w:rsid w:val="00F72D8E"/>
    <w:rsid w:val="00F72F1A"/>
    <w:rsid w:val="00F731AF"/>
    <w:rsid w:val="00F73D3B"/>
    <w:rsid w:val="00F759A0"/>
    <w:rsid w:val="00F75C2B"/>
    <w:rsid w:val="00F76225"/>
    <w:rsid w:val="00F76246"/>
    <w:rsid w:val="00F76D9A"/>
    <w:rsid w:val="00F8067E"/>
    <w:rsid w:val="00F81042"/>
    <w:rsid w:val="00F83156"/>
    <w:rsid w:val="00F83766"/>
    <w:rsid w:val="00F839EB"/>
    <w:rsid w:val="00F8423F"/>
    <w:rsid w:val="00F84C75"/>
    <w:rsid w:val="00F852F6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7F3"/>
    <w:rsid w:val="00F93E24"/>
    <w:rsid w:val="00F9417A"/>
    <w:rsid w:val="00F942EC"/>
    <w:rsid w:val="00F96DF6"/>
    <w:rsid w:val="00F972A7"/>
    <w:rsid w:val="00F979A8"/>
    <w:rsid w:val="00F97A23"/>
    <w:rsid w:val="00F97E66"/>
    <w:rsid w:val="00FA1B54"/>
    <w:rsid w:val="00FA1B6F"/>
    <w:rsid w:val="00FA1F2B"/>
    <w:rsid w:val="00FA30B8"/>
    <w:rsid w:val="00FA444D"/>
    <w:rsid w:val="00FA4562"/>
    <w:rsid w:val="00FA5441"/>
    <w:rsid w:val="00FA6F9B"/>
    <w:rsid w:val="00FA710E"/>
    <w:rsid w:val="00FA78C5"/>
    <w:rsid w:val="00FB020B"/>
    <w:rsid w:val="00FB195F"/>
    <w:rsid w:val="00FB1DEB"/>
    <w:rsid w:val="00FB28B8"/>
    <w:rsid w:val="00FB2DBD"/>
    <w:rsid w:val="00FB3356"/>
    <w:rsid w:val="00FB4314"/>
    <w:rsid w:val="00FB4532"/>
    <w:rsid w:val="00FB5B4E"/>
    <w:rsid w:val="00FB611B"/>
    <w:rsid w:val="00FB6B0E"/>
    <w:rsid w:val="00FB7073"/>
    <w:rsid w:val="00FB7E59"/>
    <w:rsid w:val="00FC15A6"/>
    <w:rsid w:val="00FC3F8C"/>
    <w:rsid w:val="00FC42A7"/>
    <w:rsid w:val="00FC5838"/>
    <w:rsid w:val="00FD293C"/>
    <w:rsid w:val="00FD35FE"/>
    <w:rsid w:val="00FD3658"/>
    <w:rsid w:val="00FD3C90"/>
    <w:rsid w:val="00FD3CCD"/>
    <w:rsid w:val="00FD49F4"/>
    <w:rsid w:val="00FD603F"/>
    <w:rsid w:val="00FD6654"/>
    <w:rsid w:val="00FD6FD1"/>
    <w:rsid w:val="00FD7C86"/>
    <w:rsid w:val="00FD7DDC"/>
    <w:rsid w:val="00FD7F52"/>
    <w:rsid w:val="00FE002B"/>
    <w:rsid w:val="00FE037C"/>
    <w:rsid w:val="00FE11D0"/>
    <w:rsid w:val="00FE11FA"/>
    <w:rsid w:val="00FE14A8"/>
    <w:rsid w:val="00FE156A"/>
    <w:rsid w:val="00FE1959"/>
    <w:rsid w:val="00FE2166"/>
    <w:rsid w:val="00FE27C9"/>
    <w:rsid w:val="00FE2C4C"/>
    <w:rsid w:val="00FE3984"/>
    <w:rsid w:val="00FE3A2E"/>
    <w:rsid w:val="00FE3CC9"/>
    <w:rsid w:val="00FE4396"/>
    <w:rsid w:val="00FE478C"/>
    <w:rsid w:val="00FE5083"/>
    <w:rsid w:val="00FE5307"/>
    <w:rsid w:val="00FE653A"/>
    <w:rsid w:val="00FE6E98"/>
    <w:rsid w:val="00FE734D"/>
    <w:rsid w:val="00FE7AFE"/>
    <w:rsid w:val="00FE7EE9"/>
    <w:rsid w:val="00FF02C1"/>
    <w:rsid w:val="00FF0A6C"/>
    <w:rsid w:val="00FF1099"/>
    <w:rsid w:val="00FF2D34"/>
    <w:rsid w:val="00FF340B"/>
    <w:rsid w:val="00FF3993"/>
    <w:rsid w:val="00FF3C5A"/>
    <w:rsid w:val="00FF4033"/>
    <w:rsid w:val="00FF5C02"/>
    <w:rsid w:val="00FF6091"/>
    <w:rsid w:val="00FF659A"/>
    <w:rsid w:val="00FF6B13"/>
    <w:rsid w:val="00FF6D9B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1908</Characters>
  <Pages>2</Pages>
  <DocSecurity>0</DocSecurity>
  <Words>587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2026-04-05T22:59:00Z</dcterms:modified>
  <dc:description/>
  <cp:keywords/>
  <dc:subject/>
  <dc:title/>
  <cp:lastPrinted>2026-03-17T01:03:00Z</cp:lastPrinted>
  <cp:lastModifiedBy>하지은(하지∙파트너) - 언론파트</cp:lastModifiedBy>
  <dcterms:created xsi:type="dcterms:W3CDTF">2026-03-30T01:36:00Z</dcterms:creat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2026-02-26T03:00:06Z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