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9864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C35654" w:rsidRPr="00C35654" w14:paraId="0BBB4FEF" w14:textId="77777777" w:rsidTr="00482F1A">
        <w:trPr>
          <w:trHeight w:val="1980"/>
        </w:trPr>
        <w:tc>
          <w:tcPr>
            <w:tcW w:w="9864" w:type="dxa"/>
            <w:vAlign w:val="center"/>
          </w:tcPr>
          <w:p w14:paraId="7C4777C1" w14:textId="0338BACD" w:rsidR="00EE4097" w:rsidRPr="00B051B0" w:rsidRDefault="00EE4097" w:rsidP="00A33450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2E119A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A33450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봄바람 타고 </w:t>
            </w:r>
            <w:r w:rsidR="00EE5139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64종 </w:t>
            </w:r>
            <w:r w:rsidR="00A33450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와인 최대 50% 할인!</w:t>
            </w:r>
            <w:r w:rsidRPr="002E119A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35054746" w:rsidR="008A54CC" w:rsidRPr="00A33450" w:rsidRDefault="00EE4097" w:rsidP="00EE409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 xml:space="preserve">이마트24, </w:t>
            </w:r>
            <w:r>
              <w:rPr>
                <w:rFonts w:asciiTheme="minorEastAsia" w:hAnsiTheme="minorEastAsia"/>
                <w:b/>
                <w:spacing w:val="34"/>
                <w:sz w:val="40"/>
                <w:szCs w:val="40"/>
              </w:rPr>
              <w:t>‘</w:t>
            </w:r>
            <w:proofErr w:type="spellStart"/>
            <w:r w:rsidR="006E7DF6"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>랜</w:t>
            </w:r>
            <w:r w:rsidR="00A33450"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>더스</w:t>
            </w:r>
            <w:proofErr w:type="spellEnd"/>
            <w:r w:rsidR="00A33450"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 xml:space="preserve"> </w:t>
            </w:r>
            <w:proofErr w:type="spellStart"/>
            <w:r w:rsidR="00A33450"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>페스타</w:t>
            </w:r>
            <w:proofErr w:type="spellEnd"/>
            <w:r w:rsidR="00A33450"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 xml:space="preserve"> 와인장터</w:t>
            </w:r>
            <w:r w:rsidR="00A33450">
              <w:rPr>
                <w:rFonts w:asciiTheme="minorEastAsia" w:hAnsiTheme="minorEastAsia"/>
                <w:b/>
                <w:spacing w:val="34"/>
                <w:sz w:val="40"/>
                <w:szCs w:val="40"/>
              </w:rPr>
              <w:t>’</w:t>
            </w:r>
            <w:r w:rsidR="00A33450"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 xml:space="preserve"> 개최</w:t>
            </w:r>
          </w:p>
        </w:tc>
      </w:tr>
      <w:tr w:rsidR="00EE4097" w:rsidRPr="00261A32" w14:paraId="1E3BC797" w14:textId="77777777" w:rsidTr="00824F3B">
        <w:trPr>
          <w:trHeight w:val="1597"/>
        </w:trPr>
        <w:tc>
          <w:tcPr>
            <w:tcW w:w="9864" w:type="dxa"/>
            <w:vAlign w:val="center"/>
          </w:tcPr>
          <w:p w14:paraId="26000996" w14:textId="143F5434" w:rsidR="00EE4097" w:rsidRPr="00A33450" w:rsidRDefault="00A33450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A33450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테라스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 xml:space="preserve">+와인’ </w:t>
            </w:r>
            <w:proofErr w:type="spellStart"/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검색량</w:t>
            </w:r>
            <w:proofErr w:type="spellEnd"/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 xml:space="preserve"> 210% 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급증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…</w:t>
            </w:r>
            <w:proofErr w:type="spellStart"/>
            <w:r w:rsidR="005571B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봄시즌</w:t>
            </w:r>
            <w:proofErr w:type="spellEnd"/>
            <w:r w:rsidR="005571B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콜키지</w:t>
            </w:r>
            <w:proofErr w:type="spellEnd"/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와인 트렌드 </w:t>
            </w:r>
            <w:r w:rsidR="005571B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반영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="005571BB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행사 기획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</w:p>
          <w:p w14:paraId="1C3B5384" w14:textId="77777777" w:rsidR="00EE4097" w:rsidRDefault="00A33450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만원의 행복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, 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인기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와인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, 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라벨 </w:t>
            </w:r>
            <w:proofErr w:type="spellStart"/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스크레치</w:t>
            </w:r>
            <w:proofErr w:type="spellEnd"/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, </w:t>
            </w:r>
            <w:r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굿바이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세일</w:t>
            </w:r>
            <w:r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등 오프라인 테마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전개</w:t>
            </w:r>
          </w:p>
          <w:p w14:paraId="2BF62D7C" w14:textId="367E4DF5" w:rsidR="00A33450" w:rsidRPr="00A33450" w:rsidRDefault="00A33450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="00E13355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가격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혜택 풍성</w:t>
            </w:r>
            <w:r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…</w:t>
            </w:r>
            <w:r w:rsidRPr="00A33450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토스페이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 xml:space="preserve"> 머니/계좌</w:t>
            </w: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로</w:t>
            </w:r>
            <w:r w:rsidRPr="00A33450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 xml:space="preserve"> 행사 상품 결제 시 20% 추가 현장 할인</w:t>
            </w:r>
          </w:p>
        </w:tc>
      </w:tr>
    </w:tbl>
    <w:p w14:paraId="614285E4" w14:textId="77777777" w:rsidR="008A54CC" w:rsidRPr="00261A32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bookmarkEnd w:id="0"/>
    <w:bookmarkEnd w:id="1"/>
    <w:bookmarkEnd w:id="2"/>
    <w:p w14:paraId="7A7D1052" w14:textId="511BAB82" w:rsidR="00CA774C" w:rsidRPr="00214612" w:rsidRDefault="00CA774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Cs/>
          <w:sz w:val="24"/>
        </w:rPr>
        <w:t xml:space="preserve">본격적인 봄 시즌을 맞아 </w:t>
      </w:r>
      <w:r w:rsidRPr="00CA774C">
        <w:rPr>
          <w:rFonts w:ascii="굴림" w:eastAsia="굴림" w:hAnsi="굴림"/>
          <w:bCs/>
          <w:sz w:val="24"/>
        </w:rPr>
        <w:t>이마트24가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400932">
        <w:rPr>
          <w:rFonts w:ascii="굴림" w:eastAsia="굴림" w:hAnsi="굴림" w:hint="eastAsia"/>
          <w:bCs/>
          <w:sz w:val="24"/>
        </w:rPr>
        <w:t>강력한</w:t>
      </w:r>
      <w:r w:rsidRPr="00CA774C">
        <w:rPr>
          <w:rFonts w:ascii="굴림" w:eastAsia="굴림" w:hAnsi="굴림"/>
          <w:bCs/>
          <w:sz w:val="24"/>
        </w:rPr>
        <w:t xml:space="preserve"> 가격 혜택을 앞세운</w:t>
      </w:r>
      <w:r>
        <w:rPr>
          <w:rFonts w:ascii="굴림" w:eastAsia="굴림" w:hAnsi="굴림" w:hint="eastAsia"/>
          <w:bCs/>
          <w:sz w:val="24"/>
        </w:rPr>
        <w:t xml:space="preserve"> 와인 </w:t>
      </w:r>
      <w:r w:rsidRPr="00CA774C">
        <w:rPr>
          <w:rFonts w:ascii="굴림" w:eastAsia="굴림" w:hAnsi="굴림"/>
          <w:bCs/>
          <w:sz w:val="24"/>
        </w:rPr>
        <w:t>행사</w:t>
      </w:r>
      <w:r>
        <w:rPr>
          <w:rFonts w:ascii="굴림" w:eastAsia="굴림" w:hAnsi="굴림" w:hint="eastAsia"/>
          <w:bCs/>
          <w:sz w:val="24"/>
        </w:rPr>
        <w:t>를 선보인다</w:t>
      </w:r>
      <w:r w:rsidRPr="00214612">
        <w:rPr>
          <w:rFonts w:ascii="굴림" w:eastAsia="굴림" w:hAnsi="굴림" w:hint="eastAsia"/>
          <w:bCs/>
          <w:sz w:val="24"/>
        </w:rPr>
        <w:t>.</w:t>
      </w:r>
      <w:r w:rsidRPr="00214612">
        <w:rPr>
          <w:rFonts w:ascii="굴림" w:eastAsia="굴림" w:hAnsi="굴림"/>
          <w:bCs/>
          <w:sz w:val="24"/>
        </w:rPr>
        <w:t xml:space="preserve"> </w:t>
      </w:r>
      <w:r w:rsidRPr="00214612">
        <w:rPr>
          <w:rFonts w:ascii="굴림" w:eastAsia="굴림" w:hAnsi="굴림"/>
          <w:b/>
          <w:sz w:val="24"/>
          <w:u w:val="single"/>
        </w:rPr>
        <w:t xml:space="preserve">이마트24는 </w:t>
      </w:r>
      <w:r w:rsidRPr="00214612">
        <w:rPr>
          <w:rFonts w:ascii="굴림" w:eastAsia="굴림" w:hAnsi="굴림" w:hint="eastAsia"/>
          <w:b/>
          <w:sz w:val="24"/>
          <w:u w:val="single"/>
        </w:rPr>
        <w:t xml:space="preserve">4월 30일(목)까지 </w:t>
      </w:r>
      <w:r w:rsidRPr="00214612">
        <w:rPr>
          <w:rFonts w:ascii="굴림" w:eastAsia="굴림" w:hAnsi="굴림"/>
          <w:b/>
          <w:sz w:val="24"/>
          <w:u w:val="single"/>
        </w:rPr>
        <w:t>와인 총 6</w:t>
      </w:r>
      <w:r w:rsidR="004571D7" w:rsidRPr="00214612">
        <w:rPr>
          <w:rFonts w:ascii="굴림" w:eastAsia="굴림" w:hAnsi="굴림" w:hint="eastAsia"/>
          <w:b/>
          <w:sz w:val="24"/>
          <w:u w:val="single"/>
        </w:rPr>
        <w:t>4</w:t>
      </w:r>
      <w:r w:rsidRPr="00214612">
        <w:rPr>
          <w:rFonts w:ascii="굴림" w:eastAsia="굴림" w:hAnsi="굴림"/>
          <w:b/>
          <w:sz w:val="24"/>
          <w:u w:val="single"/>
        </w:rPr>
        <w:t>종을</w:t>
      </w:r>
      <w:r w:rsidR="00214612" w:rsidRPr="00214612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214612">
        <w:rPr>
          <w:rFonts w:ascii="굴림" w:eastAsia="굴림" w:hAnsi="굴림"/>
          <w:b/>
          <w:sz w:val="24"/>
          <w:u w:val="single"/>
        </w:rPr>
        <w:t>최대 50% 할인 판매</w:t>
      </w:r>
      <w:r w:rsidRPr="00214612">
        <w:rPr>
          <w:rFonts w:ascii="굴림" w:eastAsia="굴림" w:hAnsi="굴림" w:hint="eastAsia"/>
          <w:b/>
          <w:sz w:val="24"/>
          <w:u w:val="single"/>
        </w:rPr>
        <w:t xml:space="preserve">하는 </w:t>
      </w:r>
      <w:r w:rsidRPr="00214612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6E7DF6" w:rsidRPr="00214612">
        <w:rPr>
          <w:rFonts w:ascii="굴림" w:eastAsia="굴림" w:hAnsi="굴림" w:hint="eastAsia"/>
          <w:b/>
          <w:sz w:val="24"/>
          <w:u w:val="single"/>
        </w:rPr>
        <w:t>랜</w:t>
      </w:r>
      <w:r w:rsidR="004571D7" w:rsidRPr="00214612">
        <w:rPr>
          <w:rFonts w:ascii="굴림" w:eastAsia="굴림" w:hAnsi="굴림" w:hint="eastAsia"/>
          <w:b/>
          <w:sz w:val="24"/>
          <w:u w:val="single"/>
        </w:rPr>
        <w:t>더스</w:t>
      </w:r>
      <w:proofErr w:type="spellEnd"/>
      <w:r w:rsidR="004571D7" w:rsidRPr="00214612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571D7" w:rsidRPr="00214612">
        <w:rPr>
          <w:rFonts w:ascii="굴림" w:eastAsia="굴림" w:hAnsi="굴림" w:hint="eastAsia"/>
          <w:b/>
          <w:sz w:val="24"/>
          <w:u w:val="single"/>
        </w:rPr>
        <w:t>페스타</w:t>
      </w:r>
      <w:proofErr w:type="spellEnd"/>
      <w:r w:rsidR="004571D7" w:rsidRPr="00214612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214612">
        <w:rPr>
          <w:rFonts w:ascii="굴림" w:eastAsia="굴림" w:hAnsi="굴림"/>
          <w:b/>
          <w:sz w:val="24"/>
          <w:u w:val="single"/>
        </w:rPr>
        <w:t>와인장터</w:t>
      </w:r>
      <w:r w:rsidR="00400932" w:rsidRPr="00214612">
        <w:rPr>
          <w:rFonts w:ascii="굴림" w:eastAsia="굴림" w:hAnsi="굴림" w:hint="eastAsia"/>
          <w:b/>
          <w:sz w:val="24"/>
          <w:u w:val="single"/>
        </w:rPr>
        <w:t>(이하 와인장터)</w:t>
      </w:r>
      <w:r w:rsidRPr="00214612">
        <w:rPr>
          <w:rFonts w:ascii="굴림" w:eastAsia="굴림" w:hAnsi="굴림"/>
          <w:b/>
          <w:sz w:val="24"/>
          <w:u w:val="single"/>
        </w:rPr>
        <w:t>’</w:t>
      </w:r>
      <w:r w:rsidRPr="00214612">
        <w:rPr>
          <w:rFonts w:ascii="굴림" w:eastAsia="굴림" w:hAnsi="굴림" w:hint="eastAsia"/>
          <w:b/>
          <w:sz w:val="24"/>
          <w:u w:val="single"/>
        </w:rPr>
        <w:t>를 개최한다고 밝혔다.</w:t>
      </w:r>
    </w:p>
    <w:p w14:paraId="17A8CE2A" w14:textId="77777777" w:rsidR="00CA774C" w:rsidRDefault="00CA774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6CF9EE5" w14:textId="5562020C" w:rsidR="00214612" w:rsidRDefault="00214612" w:rsidP="0021461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14612">
        <w:rPr>
          <w:rFonts w:ascii="굴림" w:eastAsia="굴림" w:hAnsi="굴림"/>
          <w:bCs/>
          <w:sz w:val="24"/>
        </w:rPr>
        <w:t>따뜻한 날씨로 테라스·</w:t>
      </w:r>
      <w:proofErr w:type="spellStart"/>
      <w:r w:rsidRPr="00214612">
        <w:rPr>
          <w:rFonts w:ascii="굴림" w:eastAsia="굴림" w:hAnsi="굴림"/>
          <w:bCs/>
          <w:sz w:val="24"/>
        </w:rPr>
        <w:t>루프탑</w:t>
      </w:r>
      <w:proofErr w:type="spellEnd"/>
      <w:r w:rsidRPr="00214612">
        <w:rPr>
          <w:rFonts w:ascii="굴림" w:eastAsia="굴림" w:hAnsi="굴림"/>
          <w:bCs/>
          <w:sz w:val="24"/>
        </w:rPr>
        <w:t xml:space="preserve"> 등 야외에서 와인을 즐기려는 수요가 늘고, 고물가까지 겹치며 직접 구매한 와인을 </w:t>
      </w:r>
      <w:proofErr w:type="spellStart"/>
      <w:r w:rsidRPr="00214612">
        <w:rPr>
          <w:rFonts w:ascii="굴림" w:eastAsia="굴림" w:hAnsi="굴림"/>
          <w:bCs/>
          <w:sz w:val="24"/>
        </w:rPr>
        <w:t>콜키지로</w:t>
      </w:r>
      <w:proofErr w:type="spellEnd"/>
      <w:r w:rsidRPr="00214612">
        <w:rPr>
          <w:rFonts w:ascii="굴림" w:eastAsia="굴림" w:hAnsi="굴림"/>
          <w:bCs/>
          <w:sz w:val="24"/>
        </w:rPr>
        <w:t xml:space="preserve"> 즐기는 소비 흐름이 외식 시장의 새로운 공식으로 자리잡고 있다. </w:t>
      </w:r>
      <w:r w:rsidRPr="00214612">
        <w:rPr>
          <w:rFonts w:ascii="굴림" w:eastAsia="굴림" w:hAnsi="굴림"/>
          <w:b/>
          <w:sz w:val="24"/>
        </w:rPr>
        <w:t xml:space="preserve">실제 외식 예약 플랫폼 캐치테이블 조사에 따르면, 봄철 ‘테라스+와인’ </w:t>
      </w:r>
      <w:proofErr w:type="spellStart"/>
      <w:r w:rsidRPr="00214612">
        <w:rPr>
          <w:rFonts w:ascii="굴림" w:eastAsia="굴림" w:hAnsi="굴림"/>
          <w:b/>
          <w:sz w:val="24"/>
        </w:rPr>
        <w:t>검색량은</w:t>
      </w:r>
      <w:proofErr w:type="spellEnd"/>
      <w:r w:rsidRPr="00214612">
        <w:rPr>
          <w:rFonts w:ascii="굴림" w:eastAsia="굴림" w:hAnsi="굴림"/>
          <w:b/>
          <w:sz w:val="24"/>
        </w:rPr>
        <w:t xml:space="preserve"> 210% 증가했고, 와인 </w:t>
      </w:r>
      <w:proofErr w:type="spellStart"/>
      <w:r w:rsidRPr="00214612">
        <w:rPr>
          <w:rFonts w:ascii="굴림" w:eastAsia="굴림" w:hAnsi="굴림"/>
          <w:b/>
          <w:sz w:val="24"/>
        </w:rPr>
        <w:t>콜키지</w:t>
      </w:r>
      <w:proofErr w:type="spellEnd"/>
      <w:r w:rsidRPr="00214612">
        <w:rPr>
          <w:rFonts w:ascii="굴림" w:eastAsia="굴림" w:hAnsi="굴림"/>
          <w:b/>
          <w:sz w:val="24"/>
        </w:rPr>
        <w:t xml:space="preserve"> 프리 매장은 일반 매장보다 11배 더 많이 검색된 것으로 나타났다.</w:t>
      </w:r>
    </w:p>
    <w:p w14:paraId="7D68A294" w14:textId="77777777" w:rsidR="00CA774C" w:rsidRDefault="00CA774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C374194" w14:textId="70813E3B" w:rsidR="00214612" w:rsidRPr="00214612" w:rsidRDefault="00214612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214612">
        <w:rPr>
          <w:rFonts w:ascii="굴림" w:eastAsia="굴림" w:hAnsi="굴림"/>
          <w:bCs/>
          <w:sz w:val="24"/>
        </w:rPr>
        <w:t>이마트24는 이 같은 와인 소비 트렌드를 반영해 ‘와인장터’ 행사를 기획했다</w:t>
      </w:r>
      <w:r w:rsidRPr="00214612">
        <w:rPr>
          <w:rFonts w:ascii="굴림" w:eastAsia="굴림" w:hAnsi="굴림"/>
          <w:bCs/>
          <w:sz w:val="24"/>
          <w:u w:val="single"/>
        </w:rPr>
        <w:t xml:space="preserve">. </w:t>
      </w:r>
      <w:r w:rsidRPr="00214612">
        <w:rPr>
          <w:rFonts w:ascii="굴림" w:eastAsia="굴림" w:hAnsi="굴림"/>
          <w:b/>
          <w:sz w:val="24"/>
          <w:u w:val="single"/>
        </w:rPr>
        <w:t>봄철 야외에서 즐기기 좋은 가성비 와인 64종을 엄선했으며, 5가지 콘셉트의 온·오프라인 테마로 구성해 선택의 폭을 넓혔다. 여기에 결제 수단별 추가 할인 혜택까지 더해 가격 부담을 한층 낮췄다.</w:t>
      </w:r>
    </w:p>
    <w:p w14:paraId="7285AA34" w14:textId="77777777" w:rsidR="00CF58FC" w:rsidRPr="00832BAC" w:rsidRDefault="00CF58F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2412E41" w14:textId="78CA32E9" w:rsidR="00CA774C" w:rsidRPr="00CA774C" w:rsidRDefault="00400932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14612">
        <w:rPr>
          <w:rFonts w:ascii="굴림" w:eastAsia="굴림" w:hAnsi="굴림" w:hint="eastAsia"/>
          <w:b/>
          <w:sz w:val="24"/>
        </w:rPr>
        <w:t>먼저</w:t>
      </w:r>
      <w:r w:rsidR="00CA774C" w:rsidRPr="00214612">
        <w:rPr>
          <w:rFonts w:ascii="굴림" w:eastAsia="굴림" w:hAnsi="굴림" w:hint="eastAsia"/>
          <w:b/>
          <w:sz w:val="24"/>
        </w:rPr>
        <w:t xml:space="preserve">, 만원 미만의 초저가 데일리 와인을 </w:t>
      </w:r>
      <w:proofErr w:type="spellStart"/>
      <w:r w:rsidR="00CA774C" w:rsidRPr="00214612">
        <w:rPr>
          <w:rFonts w:ascii="굴림" w:eastAsia="굴림" w:hAnsi="굴림" w:hint="eastAsia"/>
          <w:b/>
          <w:sz w:val="24"/>
        </w:rPr>
        <w:t>극강의</w:t>
      </w:r>
      <w:proofErr w:type="spellEnd"/>
      <w:r w:rsidR="00CA774C" w:rsidRPr="00214612">
        <w:rPr>
          <w:rFonts w:ascii="굴림" w:eastAsia="굴림" w:hAnsi="굴림" w:hint="eastAsia"/>
          <w:b/>
          <w:sz w:val="24"/>
        </w:rPr>
        <w:t xml:space="preserve"> 가성비로 즐길 수 있는 </w:t>
      </w:r>
      <w:r w:rsidR="00CA774C" w:rsidRPr="00214612">
        <w:rPr>
          <w:rFonts w:ascii="굴림" w:eastAsia="굴림" w:hAnsi="굴림"/>
          <w:b/>
          <w:sz w:val="24"/>
        </w:rPr>
        <w:t>‘</w:t>
      </w:r>
      <w:r w:rsidR="00CA774C" w:rsidRPr="00214612">
        <w:rPr>
          <w:rFonts w:ascii="굴림" w:eastAsia="굴림" w:hAnsi="굴림" w:hint="eastAsia"/>
          <w:b/>
          <w:sz w:val="24"/>
        </w:rPr>
        <w:t>만원의 행복</w:t>
      </w:r>
      <w:r w:rsidR="00CA774C" w:rsidRPr="00214612">
        <w:rPr>
          <w:rFonts w:ascii="굴림" w:eastAsia="굴림" w:hAnsi="굴림"/>
          <w:b/>
          <w:sz w:val="24"/>
        </w:rPr>
        <w:t>’</w:t>
      </w:r>
      <w:r w:rsidR="00CA774C" w:rsidRPr="00214612">
        <w:rPr>
          <w:rFonts w:ascii="굴림" w:eastAsia="굴림" w:hAnsi="굴림" w:hint="eastAsia"/>
          <w:b/>
          <w:sz w:val="24"/>
        </w:rPr>
        <w:t xml:space="preserve"> 테마를 선보인다.</w:t>
      </w:r>
      <w:r w:rsidR="00CA774C" w:rsidRPr="008D5B2E">
        <w:rPr>
          <w:rFonts w:ascii="굴림" w:eastAsia="굴림" w:hAnsi="굴림" w:hint="eastAsia"/>
          <w:bCs/>
          <w:sz w:val="24"/>
        </w:rPr>
        <w:t xml:space="preserve"> 이마트24 스테디셀러인</w:t>
      </w:r>
      <w:r w:rsidR="008D5B2E" w:rsidRPr="008D5B2E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CA774C" w:rsidRPr="008D5B2E">
        <w:rPr>
          <w:rFonts w:ascii="굴림" w:eastAsia="굴림" w:hAnsi="굴림" w:hint="eastAsia"/>
          <w:bCs/>
          <w:sz w:val="24"/>
        </w:rPr>
        <w:t>칠레산</w:t>
      </w:r>
      <w:proofErr w:type="spellEnd"/>
      <w:r w:rsidR="00CA774C" w:rsidRPr="008D5B2E">
        <w:rPr>
          <w:rFonts w:ascii="굴림" w:eastAsia="굴림" w:hAnsi="굴림" w:hint="eastAsia"/>
          <w:bCs/>
          <w:sz w:val="24"/>
        </w:rPr>
        <w:t xml:space="preserve"> 레드 와인 </w:t>
      </w:r>
      <w:r w:rsidR="00CA774C" w:rsidRPr="008D5B2E">
        <w:rPr>
          <w:rFonts w:ascii="굴림" w:eastAsia="굴림" w:hAnsi="굴림"/>
          <w:bCs/>
          <w:sz w:val="24"/>
        </w:rPr>
        <w:t>‘</w:t>
      </w:r>
      <w:r w:rsidR="00CA774C" w:rsidRPr="008D5B2E">
        <w:rPr>
          <w:rFonts w:ascii="굴림" w:eastAsia="굴림" w:hAnsi="굴림" w:hint="eastAsia"/>
          <w:bCs/>
          <w:sz w:val="24"/>
        </w:rPr>
        <w:t>G7</w:t>
      </w:r>
      <w:r w:rsidR="00CA774C" w:rsidRPr="008D5B2E">
        <w:rPr>
          <w:rFonts w:ascii="굴림" w:eastAsia="굴림" w:hAnsi="굴림"/>
          <w:bCs/>
          <w:sz w:val="24"/>
        </w:rPr>
        <w:t>’</w:t>
      </w:r>
      <w:r w:rsidR="00CA774C" w:rsidRPr="008D5B2E">
        <w:rPr>
          <w:rFonts w:ascii="굴림" w:eastAsia="굴림" w:hAnsi="굴림" w:hint="eastAsia"/>
          <w:bCs/>
          <w:sz w:val="24"/>
        </w:rPr>
        <w:t xml:space="preserve"> 4종(</w:t>
      </w:r>
      <w:proofErr w:type="spellStart"/>
      <w:r w:rsidR="00CA774C" w:rsidRPr="008D5B2E">
        <w:rPr>
          <w:rFonts w:ascii="굴림" w:eastAsia="굴림" w:hAnsi="굴림" w:hint="eastAsia"/>
          <w:bCs/>
          <w:sz w:val="24"/>
        </w:rPr>
        <w:t>까베르네쇼비뇽∙멜롯∙샤도네이∙소비뇽블랑</w:t>
      </w:r>
      <w:proofErr w:type="spellEnd"/>
      <w:r w:rsidR="00CA774C" w:rsidRPr="008D5B2E">
        <w:rPr>
          <w:rFonts w:ascii="굴림" w:eastAsia="굴림" w:hAnsi="굴림" w:hint="eastAsia"/>
          <w:bCs/>
          <w:sz w:val="24"/>
        </w:rPr>
        <w:t xml:space="preserve">750ml)을 약 27% 할인된 </w:t>
      </w:r>
      <w:proofErr w:type="spellStart"/>
      <w:r w:rsidR="00CA774C" w:rsidRPr="008D5B2E">
        <w:rPr>
          <w:rFonts w:ascii="굴림" w:eastAsia="굴림" w:hAnsi="굴림" w:hint="eastAsia"/>
          <w:bCs/>
          <w:sz w:val="24"/>
        </w:rPr>
        <w:t>역대급</w:t>
      </w:r>
      <w:proofErr w:type="spellEnd"/>
      <w:r w:rsidR="00CA774C" w:rsidRPr="008D5B2E">
        <w:rPr>
          <w:rFonts w:ascii="굴림" w:eastAsia="굴림" w:hAnsi="굴림" w:hint="eastAsia"/>
          <w:bCs/>
          <w:sz w:val="24"/>
        </w:rPr>
        <w:t xml:space="preserve"> 가격으로 선보이며, </w:t>
      </w:r>
      <w:r w:rsidR="00832BAC" w:rsidRPr="008D5B2E">
        <w:rPr>
          <w:rFonts w:ascii="굴림" w:eastAsia="굴림" w:hAnsi="굴림" w:hint="eastAsia"/>
          <w:bCs/>
          <w:sz w:val="24"/>
        </w:rPr>
        <w:t xml:space="preserve">출시 당시 </w:t>
      </w:r>
      <w:proofErr w:type="spellStart"/>
      <w:r w:rsidR="00CA774C" w:rsidRPr="008D5B2E">
        <w:rPr>
          <w:rFonts w:ascii="굴림" w:eastAsia="굴림" w:hAnsi="굴림" w:hint="eastAsia"/>
          <w:bCs/>
          <w:sz w:val="24"/>
        </w:rPr>
        <w:t>완판</w:t>
      </w:r>
      <w:proofErr w:type="spellEnd"/>
      <w:r w:rsidR="00CA774C" w:rsidRPr="008D5B2E">
        <w:rPr>
          <w:rFonts w:ascii="굴림" w:eastAsia="굴림" w:hAnsi="굴림" w:hint="eastAsia"/>
          <w:bCs/>
          <w:sz w:val="24"/>
        </w:rPr>
        <w:t xml:space="preserve"> 신화를 </w:t>
      </w:r>
      <w:r w:rsidRPr="008D5B2E">
        <w:rPr>
          <w:rFonts w:ascii="굴림" w:eastAsia="굴림" w:hAnsi="굴림" w:hint="eastAsia"/>
          <w:bCs/>
          <w:sz w:val="24"/>
        </w:rPr>
        <w:t>기록했던</w:t>
      </w:r>
      <w:r w:rsidR="00CA774C" w:rsidRPr="008D5B2E">
        <w:rPr>
          <w:rFonts w:ascii="굴림" w:eastAsia="굴림" w:hAnsi="굴림" w:hint="eastAsia"/>
          <w:bCs/>
          <w:sz w:val="24"/>
        </w:rPr>
        <w:t xml:space="preserve"> </w:t>
      </w:r>
      <w:r w:rsidR="00CA774C" w:rsidRPr="008D5B2E">
        <w:rPr>
          <w:rFonts w:ascii="굴림" w:eastAsia="굴림" w:hAnsi="굴림"/>
          <w:bCs/>
          <w:sz w:val="24"/>
        </w:rPr>
        <w:t>‘</w:t>
      </w:r>
      <w:r w:rsidR="00CA774C" w:rsidRPr="008D5B2E">
        <w:rPr>
          <w:rFonts w:ascii="굴림" w:eastAsia="굴림" w:hAnsi="굴림" w:hint="eastAsia"/>
          <w:bCs/>
          <w:sz w:val="24"/>
        </w:rPr>
        <w:t xml:space="preserve">라 </w:t>
      </w:r>
      <w:proofErr w:type="spellStart"/>
      <w:r w:rsidR="00CA774C" w:rsidRPr="008D5B2E">
        <w:rPr>
          <w:rFonts w:ascii="굴림" w:eastAsia="굴림" w:hAnsi="굴림" w:hint="eastAsia"/>
          <w:bCs/>
          <w:sz w:val="24"/>
        </w:rPr>
        <w:t>크라사드</w:t>
      </w:r>
      <w:proofErr w:type="spellEnd"/>
      <w:r w:rsidR="00CA774C" w:rsidRPr="008D5B2E">
        <w:rPr>
          <w:rFonts w:ascii="굴림" w:eastAsia="굴림" w:hAnsi="굴림"/>
          <w:bCs/>
          <w:sz w:val="24"/>
        </w:rPr>
        <w:t>’</w:t>
      </w:r>
      <w:r w:rsidR="00CA774C" w:rsidRPr="008D5B2E">
        <w:rPr>
          <w:rFonts w:ascii="굴림" w:eastAsia="굴림" w:hAnsi="굴림" w:hint="eastAsia"/>
          <w:bCs/>
          <w:sz w:val="24"/>
        </w:rPr>
        <w:t xml:space="preserve"> 2종(</w:t>
      </w:r>
      <w:proofErr w:type="spellStart"/>
      <w:r w:rsidR="00CA774C" w:rsidRPr="008D5B2E">
        <w:rPr>
          <w:rFonts w:ascii="굴림" w:eastAsia="굴림" w:hAnsi="굴림" w:hint="eastAsia"/>
          <w:bCs/>
          <w:sz w:val="24"/>
        </w:rPr>
        <w:t>까베르네시라∙샤도네이</w:t>
      </w:r>
      <w:proofErr w:type="spellEnd"/>
      <w:r w:rsidR="00CA774C" w:rsidRPr="008D5B2E">
        <w:rPr>
          <w:rFonts w:ascii="굴림" w:eastAsia="굴림" w:hAnsi="굴림" w:hint="eastAsia"/>
          <w:bCs/>
          <w:sz w:val="24"/>
        </w:rPr>
        <w:t>750ml)</w:t>
      </w:r>
      <w:r w:rsidR="00832BAC" w:rsidRPr="008D5B2E">
        <w:rPr>
          <w:rFonts w:ascii="굴림" w:eastAsia="굴림" w:hAnsi="굴림" w:hint="eastAsia"/>
          <w:bCs/>
          <w:sz w:val="24"/>
        </w:rPr>
        <w:t xml:space="preserve">도 약 34% 할인된 </w:t>
      </w:r>
      <w:r w:rsidRPr="008D5B2E">
        <w:rPr>
          <w:rFonts w:ascii="굴림" w:eastAsia="굴림" w:hAnsi="굴림" w:hint="eastAsia"/>
          <w:bCs/>
          <w:sz w:val="24"/>
        </w:rPr>
        <w:t>가격</w:t>
      </w:r>
      <w:r w:rsidR="00832BAC" w:rsidRPr="008D5B2E">
        <w:rPr>
          <w:rFonts w:ascii="굴림" w:eastAsia="굴림" w:hAnsi="굴림" w:hint="eastAsia"/>
          <w:bCs/>
          <w:sz w:val="24"/>
        </w:rPr>
        <w:t>으로 판매한다.</w:t>
      </w:r>
    </w:p>
    <w:p w14:paraId="51B53A43" w14:textId="77777777" w:rsidR="00CA774C" w:rsidRPr="00CA774C" w:rsidRDefault="00CA774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176EE64" w14:textId="19E92D40" w:rsidR="00CA774C" w:rsidRPr="00CA774C" w:rsidRDefault="00400932" w:rsidP="00832BA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14612">
        <w:rPr>
          <w:rFonts w:ascii="굴림" w:eastAsia="굴림" w:hAnsi="굴림" w:hint="eastAsia"/>
          <w:b/>
          <w:sz w:val="24"/>
        </w:rPr>
        <w:lastRenderedPageBreak/>
        <w:t>실</w:t>
      </w:r>
      <w:r w:rsidRPr="00214612">
        <w:rPr>
          <w:rFonts w:ascii="굴림" w:eastAsia="굴림" w:hAnsi="굴림"/>
          <w:b/>
          <w:sz w:val="24"/>
        </w:rPr>
        <w:t>수요로 검증된 상품들로 구성한 ‘인기 와인’ 테마도 마련했다</w:t>
      </w:r>
      <w:r w:rsidRPr="00400932">
        <w:rPr>
          <w:rFonts w:ascii="굴림" w:eastAsia="굴림" w:hAnsi="굴림"/>
          <w:bCs/>
          <w:sz w:val="24"/>
        </w:rPr>
        <w:t>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832BAC">
        <w:rPr>
          <w:rFonts w:ascii="굴림" w:eastAsia="굴림" w:hAnsi="굴림" w:hint="eastAsia"/>
          <w:bCs/>
          <w:sz w:val="24"/>
        </w:rPr>
        <w:t xml:space="preserve">프랑스 데일리 와인의 스탠다드로 불리는 </w:t>
      </w:r>
      <w:r w:rsidR="00832BAC">
        <w:rPr>
          <w:rFonts w:ascii="굴림" w:eastAsia="굴림" w:hAnsi="굴림"/>
          <w:bCs/>
          <w:sz w:val="24"/>
        </w:rPr>
        <w:t>‘</w:t>
      </w:r>
      <w:proofErr w:type="spellStart"/>
      <w:r w:rsidR="00832BAC">
        <w:rPr>
          <w:rFonts w:ascii="굴림" w:eastAsia="굴림" w:hAnsi="굴림" w:hint="eastAsia"/>
          <w:bCs/>
          <w:sz w:val="24"/>
        </w:rPr>
        <w:t>앙시앙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r w:rsidR="00832BAC">
        <w:rPr>
          <w:rFonts w:ascii="굴림" w:eastAsia="굴림" w:hAnsi="굴림" w:hint="eastAsia"/>
          <w:bCs/>
          <w:sz w:val="24"/>
        </w:rPr>
        <w:t>땅</w:t>
      </w:r>
      <w:r w:rsidR="00832BAC">
        <w:rPr>
          <w:rFonts w:ascii="굴림" w:eastAsia="굴림" w:hAnsi="굴림"/>
          <w:bCs/>
          <w:sz w:val="24"/>
        </w:rPr>
        <w:t>’</w:t>
      </w:r>
      <w:r w:rsidR="00832BAC">
        <w:rPr>
          <w:rFonts w:ascii="굴림" w:eastAsia="굴림" w:hAnsi="굴림" w:hint="eastAsia"/>
          <w:bCs/>
          <w:sz w:val="24"/>
        </w:rPr>
        <w:t xml:space="preserve">의 </w:t>
      </w:r>
      <w:r w:rsidR="008D5B2E">
        <w:rPr>
          <w:rFonts w:ascii="굴림" w:eastAsia="굴림" w:hAnsi="굴림" w:hint="eastAsia"/>
          <w:bCs/>
          <w:sz w:val="24"/>
        </w:rPr>
        <w:t xml:space="preserve">레드 </w:t>
      </w:r>
      <w:r w:rsidR="008D5B2E">
        <w:rPr>
          <w:rFonts w:ascii="굴림" w:eastAsia="굴림" w:hAnsi="굴림"/>
          <w:bCs/>
          <w:sz w:val="24"/>
        </w:rPr>
        <w:t>‘</w:t>
      </w:r>
      <w:proofErr w:type="spellStart"/>
      <w:r w:rsidR="008D5B2E">
        <w:rPr>
          <w:rFonts w:ascii="굴림" w:eastAsia="굴림" w:hAnsi="굴림" w:hint="eastAsia"/>
          <w:bCs/>
          <w:sz w:val="24"/>
        </w:rPr>
        <w:t>까베르네쉬라</w:t>
      </w:r>
      <w:proofErr w:type="spellEnd"/>
      <w:r w:rsidR="008D5B2E">
        <w:rPr>
          <w:rFonts w:ascii="굴림" w:eastAsia="굴림" w:hAnsi="굴림" w:hint="eastAsia"/>
          <w:bCs/>
          <w:sz w:val="24"/>
        </w:rPr>
        <w:t>(750ml)</w:t>
      </w:r>
      <w:r w:rsidR="008D5B2E">
        <w:rPr>
          <w:rFonts w:ascii="굴림" w:eastAsia="굴림" w:hAnsi="굴림"/>
          <w:bCs/>
          <w:sz w:val="24"/>
        </w:rPr>
        <w:t>’</w:t>
      </w:r>
      <w:r w:rsidR="008D5B2E">
        <w:rPr>
          <w:rFonts w:ascii="굴림" w:eastAsia="굴림" w:hAnsi="굴림" w:hint="eastAsia"/>
          <w:bCs/>
          <w:sz w:val="24"/>
        </w:rPr>
        <w:t xml:space="preserve">와 </w:t>
      </w:r>
      <w:r w:rsidR="008D5B2E" w:rsidRPr="008D5B2E">
        <w:rPr>
          <w:rFonts w:ascii="굴림" w:eastAsia="굴림" w:hAnsi="굴림" w:hint="eastAsia"/>
          <w:bCs/>
          <w:sz w:val="24"/>
        </w:rPr>
        <w:t xml:space="preserve">화이트 </w:t>
      </w:r>
      <w:r w:rsidR="008D5B2E" w:rsidRPr="008D5B2E">
        <w:rPr>
          <w:rFonts w:ascii="굴림" w:eastAsia="굴림" w:hAnsi="굴림"/>
          <w:bCs/>
          <w:sz w:val="24"/>
        </w:rPr>
        <w:t>‘</w:t>
      </w:r>
      <w:proofErr w:type="spellStart"/>
      <w:r w:rsidR="008D5B2E" w:rsidRPr="008D5B2E">
        <w:rPr>
          <w:rFonts w:ascii="굴림" w:eastAsia="굴림" w:hAnsi="굴림" w:hint="eastAsia"/>
          <w:bCs/>
          <w:sz w:val="24"/>
        </w:rPr>
        <w:t>샤도네소비뇽</w:t>
      </w:r>
      <w:proofErr w:type="spellEnd"/>
      <w:r w:rsidR="008D5B2E" w:rsidRPr="008D5B2E">
        <w:rPr>
          <w:rFonts w:ascii="굴림" w:eastAsia="굴림" w:hAnsi="굴림" w:hint="eastAsia"/>
          <w:bCs/>
          <w:sz w:val="24"/>
        </w:rPr>
        <w:t>(750ml)</w:t>
      </w:r>
      <w:r w:rsidR="008D5B2E" w:rsidRPr="008D5B2E">
        <w:rPr>
          <w:rFonts w:ascii="굴림" w:eastAsia="굴림" w:hAnsi="굴림"/>
          <w:bCs/>
          <w:sz w:val="24"/>
        </w:rPr>
        <w:t>’</w:t>
      </w:r>
      <w:r w:rsidR="008D5B2E" w:rsidRPr="008D5B2E">
        <w:rPr>
          <w:rFonts w:ascii="굴림" w:eastAsia="굴림" w:hAnsi="굴림" w:hint="eastAsia"/>
          <w:bCs/>
          <w:sz w:val="24"/>
        </w:rPr>
        <w:t>을</w:t>
      </w:r>
      <w:r w:rsidR="008D5B2E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 xml:space="preserve">이번 </w:t>
      </w:r>
      <w:r w:rsidR="00832BAC">
        <w:rPr>
          <w:rFonts w:ascii="굴림" w:eastAsia="굴림" w:hAnsi="굴림"/>
          <w:bCs/>
          <w:sz w:val="24"/>
        </w:rPr>
        <w:t>‘</w:t>
      </w:r>
      <w:r w:rsidR="00832BAC">
        <w:rPr>
          <w:rFonts w:ascii="굴림" w:eastAsia="굴림" w:hAnsi="굴림" w:hint="eastAsia"/>
          <w:bCs/>
          <w:sz w:val="24"/>
        </w:rPr>
        <w:t>와인장터</w:t>
      </w:r>
      <w:r w:rsidR="00832BAC">
        <w:rPr>
          <w:rFonts w:ascii="굴림" w:eastAsia="굴림" w:hAnsi="굴림"/>
          <w:bCs/>
          <w:sz w:val="24"/>
        </w:rPr>
        <w:t>’</w:t>
      </w:r>
      <w:proofErr w:type="spellStart"/>
      <w:r w:rsidR="00832BAC">
        <w:rPr>
          <w:rFonts w:ascii="굴림" w:eastAsia="굴림" w:hAnsi="굴림" w:hint="eastAsia"/>
          <w:bCs/>
          <w:sz w:val="24"/>
        </w:rPr>
        <w:t>를</w:t>
      </w:r>
      <w:proofErr w:type="spellEnd"/>
      <w:r w:rsidR="00832BAC">
        <w:rPr>
          <w:rFonts w:ascii="굴림" w:eastAsia="굴림" w:hAnsi="굴림" w:hint="eastAsia"/>
          <w:bCs/>
          <w:sz w:val="24"/>
        </w:rPr>
        <w:t xml:space="preserve"> 기념해 첫 선보</w:t>
      </w:r>
      <w:r>
        <w:rPr>
          <w:rFonts w:ascii="굴림" w:eastAsia="굴림" w:hAnsi="굴림" w:hint="eastAsia"/>
          <w:bCs/>
          <w:sz w:val="24"/>
        </w:rPr>
        <w:t>이며,</w:t>
      </w:r>
      <w:r w:rsidR="00832BAC">
        <w:rPr>
          <w:rFonts w:ascii="굴림" w:eastAsia="굴림" w:hAnsi="굴림" w:hint="eastAsia"/>
          <w:bCs/>
          <w:sz w:val="24"/>
        </w:rPr>
        <w:t xml:space="preserve"> </w:t>
      </w:r>
      <w:r w:rsidR="00832BAC" w:rsidRPr="008D5B2E">
        <w:rPr>
          <w:rFonts w:ascii="굴림" w:eastAsia="굴림" w:hAnsi="굴림" w:hint="eastAsia"/>
          <w:bCs/>
          <w:sz w:val="24"/>
        </w:rPr>
        <w:t xml:space="preserve">약 29% 할인된 가격으로 판매한다. 또한, 뉴질랜드 와인 브랜드 </w:t>
      </w:r>
      <w:r w:rsidR="00832BAC" w:rsidRPr="008D5B2E">
        <w:rPr>
          <w:rFonts w:ascii="굴림" w:eastAsia="굴림" w:hAnsi="굴림"/>
          <w:bCs/>
          <w:sz w:val="24"/>
        </w:rPr>
        <w:t>‘</w:t>
      </w:r>
      <w:proofErr w:type="spellStart"/>
      <w:r w:rsidR="00832BAC" w:rsidRPr="008D5B2E">
        <w:rPr>
          <w:rFonts w:ascii="굴림" w:eastAsia="굴림" w:hAnsi="굴림" w:hint="eastAsia"/>
          <w:bCs/>
          <w:sz w:val="24"/>
        </w:rPr>
        <w:t>스톤베이</w:t>
      </w:r>
      <w:proofErr w:type="spellEnd"/>
      <w:r w:rsidR="00832BAC" w:rsidRPr="008D5B2E">
        <w:rPr>
          <w:rFonts w:ascii="굴림" w:eastAsia="굴림" w:hAnsi="굴림"/>
          <w:bCs/>
          <w:sz w:val="24"/>
        </w:rPr>
        <w:t>’</w:t>
      </w:r>
      <w:r w:rsidR="00832BAC" w:rsidRPr="008D5B2E">
        <w:rPr>
          <w:rFonts w:ascii="굴림" w:eastAsia="굴림" w:hAnsi="굴림" w:hint="eastAsia"/>
          <w:bCs/>
          <w:sz w:val="24"/>
        </w:rPr>
        <w:t xml:space="preserve"> 2종(</w:t>
      </w:r>
      <w:proofErr w:type="spellStart"/>
      <w:r w:rsidR="00832BAC" w:rsidRPr="008D5B2E">
        <w:rPr>
          <w:rFonts w:ascii="굴림" w:eastAsia="굴림" w:hAnsi="굴림" w:hint="eastAsia"/>
          <w:bCs/>
          <w:sz w:val="24"/>
        </w:rPr>
        <w:t>소비뇽블랑∙레드블렌드</w:t>
      </w:r>
      <w:proofErr w:type="spellEnd"/>
      <w:r w:rsidR="00832BAC" w:rsidRPr="008D5B2E">
        <w:rPr>
          <w:rFonts w:ascii="굴림" w:eastAsia="굴림" w:hAnsi="굴림" w:hint="eastAsia"/>
          <w:bCs/>
          <w:sz w:val="24"/>
        </w:rPr>
        <w:t xml:space="preserve">750ml)도 </w:t>
      </w:r>
      <w:proofErr w:type="spellStart"/>
      <w:r w:rsidR="00832BAC" w:rsidRPr="008D5B2E">
        <w:rPr>
          <w:rFonts w:ascii="굴림" w:eastAsia="굴림" w:hAnsi="굴림" w:hint="eastAsia"/>
          <w:bCs/>
          <w:sz w:val="24"/>
        </w:rPr>
        <w:t>정상가</w:t>
      </w:r>
      <w:proofErr w:type="spellEnd"/>
      <w:r w:rsidR="00832BAC" w:rsidRPr="008D5B2E">
        <w:rPr>
          <w:rFonts w:ascii="굴림" w:eastAsia="굴림" w:hAnsi="굴림" w:hint="eastAsia"/>
          <w:bCs/>
          <w:sz w:val="24"/>
        </w:rPr>
        <w:t xml:space="preserve"> 대비 약 17% 할인된 가격으로 만나볼 수 있다.</w:t>
      </w:r>
    </w:p>
    <w:p w14:paraId="0391F22C" w14:textId="77777777" w:rsidR="00832BAC" w:rsidRDefault="00832BA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59094E6" w14:textId="09DF2B35" w:rsidR="00832BAC" w:rsidRDefault="00832BAC" w:rsidP="00832BA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14612">
        <w:rPr>
          <w:rFonts w:ascii="굴림" w:eastAsia="굴림" w:hAnsi="굴림"/>
          <w:b/>
          <w:sz w:val="24"/>
        </w:rPr>
        <w:t>와인 품질에는 문제가 없지만 라벨 손상으로 판매되지 못했던 상품을 할인</w:t>
      </w:r>
      <w:r w:rsidRPr="00214612">
        <w:rPr>
          <w:rFonts w:ascii="굴림" w:eastAsia="굴림" w:hAnsi="굴림" w:hint="eastAsia"/>
          <w:b/>
          <w:sz w:val="24"/>
        </w:rPr>
        <w:t>하는</w:t>
      </w:r>
      <w:r w:rsidRPr="00214612">
        <w:rPr>
          <w:rFonts w:ascii="굴림" w:eastAsia="굴림" w:hAnsi="굴림"/>
          <w:b/>
          <w:sz w:val="24"/>
        </w:rPr>
        <w:t xml:space="preserve"> ‘</w:t>
      </w:r>
      <w:r w:rsidRPr="00214612">
        <w:rPr>
          <w:rFonts w:ascii="굴림" w:eastAsia="굴림" w:hAnsi="굴림" w:hint="eastAsia"/>
          <w:b/>
          <w:sz w:val="24"/>
        </w:rPr>
        <w:t>라벨 스크래치</w:t>
      </w:r>
      <w:r w:rsidRPr="00214612">
        <w:rPr>
          <w:rFonts w:ascii="굴림" w:eastAsia="굴림" w:hAnsi="굴림"/>
          <w:b/>
          <w:sz w:val="24"/>
        </w:rPr>
        <w:t xml:space="preserve">’ </w:t>
      </w:r>
      <w:r w:rsidRPr="00214612">
        <w:rPr>
          <w:rFonts w:ascii="굴림" w:eastAsia="굴림" w:hAnsi="굴림" w:hint="eastAsia"/>
          <w:b/>
          <w:sz w:val="24"/>
        </w:rPr>
        <w:t>테마 행사도</w:t>
      </w:r>
      <w:r w:rsidRPr="00214612">
        <w:rPr>
          <w:rFonts w:ascii="굴림" w:eastAsia="굴림" w:hAnsi="굴림"/>
          <w:b/>
          <w:sz w:val="24"/>
        </w:rPr>
        <w:t xml:space="preserve"> 운영한다.</w:t>
      </w:r>
      <w:r w:rsidRPr="008D5B2E">
        <w:rPr>
          <w:rFonts w:ascii="굴림" w:eastAsia="굴림" w:hAnsi="굴림"/>
          <w:bCs/>
          <w:sz w:val="24"/>
        </w:rPr>
        <w:t xml:space="preserve"> </w:t>
      </w:r>
      <w:r w:rsidRPr="008D5B2E">
        <w:rPr>
          <w:rFonts w:ascii="굴림" w:eastAsia="굴림" w:hAnsi="굴림" w:hint="eastAsia"/>
          <w:bCs/>
          <w:sz w:val="24"/>
        </w:rPr>
        <w:t xml:space="preserve">특히, 해당 테마에서는 프랑스 정통 샴페인 하우스 </w:t>
      </w:r>
      <w:r w:rsidRPr="008D5B2E">
        <w:rPr>
          <w:rFonts w:ascii="굴림" w:eastAsia="굴림" w:hAnsi="굴림"/>
          <w:bCs/>
          <w:sz w:val="24"/>
        </w:rPr>
        <w:t>‘</w:t>
      </w:r>
      <w:proofErr w:type="spellStart"/>
      <w:r w:rsidRPr="008D5B2E">
        <w:rPr>
          <w:rFonts w:ascii="굴림" w:eastAsia="굴림" w:hAnsi="굴림"/>
          <w:bCs/>
          <w:sz w:val="24"/>
        </w:rPr>
        <w:t>앙드레</w:t>
      </w:r>
      <w:proofErr w:type="spellEnd"/>
      <w:r w:rsidRPr="008D5B2E">
        <w:rPr>
          <w:rFonts w:ascii="굴림" w:eastAsia="굴림" w:hAnsi="굴림"/>
          <w:bCs/>
          <w:sz w:val="24"/>
        </w:rPr>
        <w:t xml:space="preserve"> </w:t>
      </w:r>
      <w:proofErr w:type="spellStart"/>
      <w:r w:rsidRPr="008D5B2E">
        <w:rPr>
          <w:rFonts w:ascii="굴림" w:eastAsia="굴림" w:hAnsi="굴림"/>
          <w:bCs/>
          <w:sz w:val="24"/>
        </w:rPr>
        <w:t>끌루에</w:t>
      </w:r>
      <w:proofErr w:type="spellEnd"/>
      <w:r w:rsidRPr="008D5B2E">
        <w:rPr>
          <w:rFonts w:ascii="굴림" w:eastAsia="굴림" w:hAnsi="굴림"/>
          <w:bCs/>
          <w:sz w:val="24"/>
        </w:rPr>
        <w:t>’</w:t>
      </w:r>
      <w:r w:rsidRPr="008D5B2E">
        <w:rPr>
          <w:rFonts w:ascii="굴림" w:eastAsia="굴림" w:hAnsi="굴림" w:hint="eastAsia"/>
          <w:bCs/>
          <w:sz w:val="24"/>
        </w:rPr>
        <w:t xml:space="preserve">의 프리미엄 샴페인 </w:t>
      </w:r>
      <w:r w:rsidRPr="008D5B2E">
        <w:rPr>
          <w:rFonts w:ascii="굴림" w:eastAsia="굴림" w:hAnsi="굴림"/>
          <w:bCs/>
          <w:sz w:val="24"/>
        </w:rPr>
        <w:t>‘</w:t>
      </w:r>
      <w:proofErr w:type="spellStart"/>
      <w:r w:rsidRPr="008D5B2E">
        <w:rPr>
          <w:rFonts w:ascii="굴림" w:eastAsia="굴림" w:hAnsi="굴림"/>
          <w:bCs/>
          <w:sz w:val="24"/>
        </w:rPr>
        <w:t>상파뉴브뤼그랑리저브</w:t>
      </w:r>
      <w:proofErr w:type="spellEnd"/>
      <w:r w:rsidRPr="008D5B2E">
        <w:rPr>
          <w:rFonts w:ascii="굴림" w:eastAsia="굴림" w:hAnsi="굴림" w:hint="eastAsia"/>
          <w:bCs/>
          <w:sz w:val="24"/>
        </w:rPr>
        <w:t>(750ml)</w:t>
      </w:r>
      <w:r w:rsidRPr="008D5B2E">
        <w:rPr>
          <w:rFonts w:ascii="굴림" w:eastAsia="굴림" w:hAnsi="굴림"/>
          <w:bCs/>
          <w:sz w:val="24"/>
        </w:rPr>
        <w:t>’를</w:t>
      </w:r>
      <w:r w:rsidRPr="008D5B2E">
        <w:rPr>
          <w:rFonts w:ascii="굴림" w:eastAsia="굴림" w:hAnsi="굴림" w:hint="eastAsia"/>
          <w:bCs/>
          <w:sz w:val="24"/>
        </w:rPr>
        <w:t xml:space="preserve"> </w:t>
      </w:r>
      <w:r w:rsidR="00400932" w:rsidRPr="008D5B2E">
        <w:rPr>
          <w:rFonts w:ascii="굴림" w:eastAsia="굴림" w:hAnsi="굴림" w:hint="eastAsia"/>
          <w:bCs/>
          <w:sz w:val="24"/>
        </w:rPr>
        <w:t xml:space="preserve">행사 </w:t>
      </w:r>
      <w:r w:rsidR="004571D7" w:rsidRPr="008D5B2E">
        <w:rPr>
          <w:rFonts w:ascii="굴림" w:eastAsia="굴림" w:hAnsi="굴림" w:hint="eastAsia"/>
          <w:bCs/>
          <w:sz w:val="24"/>
        </w:rPr>
        <w:t>결제수단</w:t>
      </w:r>
      <w:r w:rsidR="00400932" w:rsidRPr="008D5B2E">
        <w:rPr>
          <w:rFonts w:ascii="굴림" w:eastAsia="굴림" w:hAnsi="굴림" w:hint="eastAsia"/>
          <w:bCs/>
          <w:sz w:val="24"/>
        </w:rPr>
        <w:t xml:space="preserve"> 적용시</w:t>
      </w:r>
      <w:r w:rsidR="004571D7" w:rsidRPr="008D5B2E">
        <w:rPr>
          <w:rFonts w:ascii="굴림" w:eastAsia="굴림" w:hAnsi="굴림" w:hint="eastAsia"/>
          <w:bCs/>
          <w:sz w:val="24"/>
        </w:rPr>
        <w:t xml:space="preserve"> 약 </w:t>
      </w:r>
      <w:r w:rsidRPr="008D5B2E">
        <w:rPr>
          <w:rFonts w:ascii="굴림" w:eastAsia="굴림" w:hAnsi="굴림" w:hint="eastAsia"/>
          <w:bCs/>
          <w:sz w:val="24"/>
        </w:rPr>
        <w:t>5만원대에 구매할 수 있는 득템 기회</w:t>
      </w:r>
      <w:r w:rsidR="002E64E5" w:rsidRPr="008D5B2E">
        <w:rPr>
          <w:rFonts w:ascii="굴림" w:eastAsia="굴림" w:hAnsi="굴림" w:hint="eastAsia"/>
          <w:bCs/>
          <w:sz w:val="24"/>
        </w:rPr>
        <w:t>를 제공한다</w:t>
      </w:r>
      <w:r w:rsidRPr="008D5B2E">
        <w:rPr>
          <w:rFonts w:ascii="굴림" w:eastAsia="굴림" w:hAnsi="굴림" w:hint="eastAsia"/>
          <w:bCs/>
          <w:sz w:val="24"/>
        </w:rPr>
        <w:t>.</w:t>
      </w:r>
      <w:r w:rsidRPr="00CA774C">
        <w:rPr>
          <w:rFonts w:ascii="굴림" w:eastAsia="굴림" w:hAnsi="굴림"/>
          <w:bCs/>
          <w:sz w:val="24"/>
        </w:rPr>
        <w:t xml:space="preserve"> </w:t>
      </w:r>
    </w:p>
    <w:p w14:paraId="69A3601D" w14:textId="77777777" w:rsidR="00832BAC" w:rsidRPr="00400932" w:rsidRDefault="00832BA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F072231" w14:textId="44F2A7AB" w:rsidR="00CA774C" w:rsidRPr="00CA774C" w:rsidRDefault="004571D7" w:rsidP="00A3345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 외에도 </w:t>
      </w:r>
      <w:r w:rsidR="00400932">
        <w:rPr>
          <w:rFonts w:ascii="굴림" w:eastAsia="굴림" w:hAnsi="굴림" w:hint="eastAsia"/>
          <w:bCs/>
          <w:sz w:val="24"/>
        </w:rPr>
        <w:t>▲</w:t>
      </w:r>
      <w:r>
        <w:rPr>
          <w:rFonts w:ascii="굴림" w:eastAsia="굴림" w:hAnsi="굴림" w:hint="eastAsia"/>
          <w:bCs/>
          <w:sz w:val="24"/>
        </w:rPr>
        <w:t>페로13힙스터</w:t>
      </w:r>
      <w:r w:rsidR="00400932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>
        <w:rPr>
          <w:rFonts w:ascii="굴림" w:eastAsia="굴림" w:hAnsi="굴림" w:hint="eastAsia"/>
          <w:bCs/>
          <w:sz w:val="24"/>
        </w:rPr>
        <w:t>로버시바르바레스코</w:t>
      </w:r>
      <w:proofErr w:type="spellEnd"/>
      <w:r>
        <w:rPr>
          <w:rFonts w:ascii="굴림" w:eastAsia="굴림" w:hAnsi="굴림" w:hint="eastAsia"/>
          <w:bCs/>
          <w:sz w:val="24"/>
        </w:rPr>
        <w:t xml:space="preserve">2016 등 </w:t>
      </w:r>
      <w:r w:rsidRPr="00214612">
        <w:rPr>
          <w:rFonts w:ascii="굴림" w:eastAsia="굴림" w:hAnsi="굴림" w:hint="eastAsia"/>
          <w:b/>
          <w:sz w:val="24"/>
        </w:rPr>
        <w:t>국내</w:t>
      </w:r>
      <w:r w:rsidRPr="00214612">
        <w:rPr>
          <w:rFonts w:ascii="굴림" w:eastAsia="굴림" w:hAnsi="굴림"/>
          <w:b/>
          <w:sz w:val="24"/>
        </w:rPr>
        <w:t xml:space="preserve"> 수입사의 단종이나 현지 </w:t>
      </w:r>
      <w:proofErr w:type="spellStart"/>
      <w:r w:rsidRPr="00214612">
        <w:rPr>
          <w:rFonts w:ascii="굴림" w:eastAsia="굴림" w:hAnsi="굴림"/>
          <w:b/>
          <w:sz w:val="24"/>
        </w:rPr>
        <w:t>와이너리의</w:t>
      </w:r>
      <w:proofErr w:type="spellEnd"/>
      <w:r w:rsidRPr="00214612">
        <w:rPr>
          <w:rFonts w:ascii="굴림" w:eastAsia="굴림" w:hAnsi="굴림"/>
          <w:b/>
          <w:sz w:val="24"/>
        </w:rPr>
        <w:t xml:space="preserve"> </w:t>
      </w:r>
      <w:r w:rsidR="002E64E5" w:rsidRPr="00214612">
        <w:rPr>
          <w:rFonts w:ascii="굴림" w:eastAsia="굴림" w:hAnsi="굴림" w:hint="eastAsia"/>
          <w:b/>
          <w:sz w:val="24"/>
        </w:rPr>
        <w:t>생산 중단</w:t>
      </w:r>
      <w:r w:rsidRPr="00214612">
        <w:rPr>
          <w:rFonts w:ascii="굴림" w:eastAsia="굴림" w:hAnsi="굴림"/>
          <w:b/>
          <w:sz w:val="24"/>
        </w:rPr>
        <w:t xml:space="preserve">으로 구하기 </w:t>
      </w:r>
      <w:r w:rsidR="002E64E5" w:rsidRPr="00214612">
        <w:rPr>
          <w:rFonts w:ascii="굴림" w:eastAsia="굴림" w:hAnsi="굴림" w:hint="eastAsia"/>
          <w:b/>
          <w:sz w:val="24"/>
        </w:rPr>
        <w:t>어려운</w:t>
      </w:r>
      <w:r w:rsidRPr="00214612">
        <w:rPr>
          <w:rFonts w:ascii="굴림" w:eastAsia="굴림" w:hAnsi="굴림"/>
          <w:b/>
          <w:sz w:val="24"/>
        </w:rPr>
        <w:t xml:space="preserve"> 와인도 </w:t>
      </w:r>
      <w:r w:rsidR="00A33450" w:rsidRPr="00214612">
        <w:rPr>
          <w:rFonts w:ascii="굴림" w:eastAsia="굴림" w:hAnsi="굴림"/>
          <w:b/>
          <w:sz w:val="24"/>
        </w:rPr>
        <w:t>‘</w:t>
      </w:r>
      <w:proofErr w:type="spellStart"/>
      <w:r w:rsidR="00A33450" w:rsidRPr="00214612">
        <w:rPr>
          <w:rFonts w:ascii="굴림" w:eastAsia="굴림" w:hAnsi="굴림" w:hint="eastAsia"/>
          <w:b/>
          <w:sz w:val="24"/>
        </w:rPr>
        <w:t>굿바일</w:t>
      </w:r>
      <w:proofErr w:type="spellEnd"/>
      <w:r w:rsidR="00A33450" w:rsidRPr="00214612">
        <w:rPr>
          <w:rFonts w:ascii="굴림" w:eastAsia="굴림" w:hAnsi="굴림" w:hint="eastAsia"/>
          <w:b/>
          <w:sz w:val="24"/>
        </w:rPr>
        <w:t xml:space="preserve"> 세일</w:t>
      </w:r>
      <w:r w:rsidR="00A33450" w:rsidRPr="00214612">
        <w:rPr>
          <w:rFonts w:ascii="굴림" w:eastAsia="굴림" w:hAnsi="굴림"/>
          <w:b/>
          <w:sz w:val="24"/>
        </w:rPr>
        <w:t>’</w:t>
      </w:r>
      <w:r w:rsidR="00A33450" w:rsidRPr="00214612">
        <w:rPr>
          <w:rFonts w:ascii="굴림" w:eastAsia="굴림" w:hAnsi="굴림" w:hint="eastAsia"/>
          <w:b/>
          <w:sz w:val="24"/>
        </w:rPr>
        <w:t xml:space="preserve"> 테마를 통해 </w:t>
      </w:r>
      <w:r w:rsidRPr="00214612">
        <w:rPr>
          <w:rFonts w:ascii="굴림" w:eastAsia="굴림" w:hAnsi="굴림" w:hint="eastAsia"/>
          <w:b/>
          <w:sz w:val="24"/>
        </w:rPr>
        <w:t xml:space="preserve">최대 50% </w:t>
      </w:r>
      <w:r w:rsidRPr="00214612">
        <w:rPr>
          <w:rFonts w:ascii="굴림" w:eastAsia="굴림" w:hAnsi="굴림"/>
          <w:b/>
          <w:sz w:val="24"/>
        </w:rPr>
        <w:t xml:space="preserve">할인 판매한다. </w:t>
      </w:r>
      <w:r w:rsidRPr="00214612">
        <w:rPr>
          <w:rFonts w:ascii="굴림" w:eastAsia="굴림" w:hAnsi="굴림" w:hint="eastAsia"/>
          <w:bCs/>
          <w:sz w:val="24"/>
        </w:rPr>
        <w:t xml:space="preserve">더불어, </w:t>
      </w:r>
      <w:r w:rsidR="00400932" w:rsidRPr="00214612">
        <w:rPr>
          <w:rFonts w:ascii="굴림" w:eastAsia="굴림" w:hAnsi="굴림" w:hint="eastAsia"/>
          <w:bCs/>
          <w:sz w:val="24"/>
        </w:rPr>
        <w:t xml:space="preserve">이마트24 </w:t>
      </w:r>
      <w:r w:rsidRPr="00214612">
        <w:rPr>
          <w:rFonts w:ascii="굴림" w:eastAsia="굴림" w:hAnsi="굴림" w:hint="eastAsia"/>
          <w:bCs/>
          <w:sz w:val="24"/>
        </w:rPr>
        <w:t>앱에서 예약</w:t>
      </w:r>
      <w:r w:rsidR="00400932" w:rsidRPr="00214612">
        <w:rPr>
          <w:rFonts w:ascii="굴림" w:eastAsia="굴림" w:hAnsi="굴림" w:hint="eastAsia"/>
          <w:bCs/>
          <w:sz w:val="24"/>
        </w:rPr>
        <w:t xml:space="preserve"> 후</w:t>
      </w:r>
      <w:r w:rsidRPr="00214612">
        <w:rPr>
          <w:rFonts w:ascii="굴림" w:eastAsia="굴림" w:hAnsi="굴림" w:hint="eastAsia"/>
          <w:bCs/>
          <w:sz w:val="24"/>
        </w:rPr>
        <w:t xml:space="preserve"> 원하는 날짜와 점포에서 픽업할 수 있는</w:t>
      </w:r>
      <w:r w:rsidR="00400932" w:rsidRPr="00214612">
        <w:rPr>
          <w:rFonts w:ascii="굴림" w:eastAsia="굴림" w:hAnsi="굴림" w:hint="eastAsia"/>
          <w:b/>
          <w:sz w:val="24"/>
        </w:rPr>
        <w:t xml:space="preserve"> 스마트 주류픽업 서비스</w:t>
      </w:r>
      <w:r w:rsidRPr="00214612">
        <w:rPr>
          <w:rFonts w:ascii="굴림" w:eastAsia="굴림" w:hAnsi="굴림" w:hint="eastAsia"/>
          <w:b/>
          <w:sz w:val="24"/>
        </w:rPr>
        <w:t xml:space="preserve"> </w:t>
      </w:r>
      <w:r w:rsidRPr="00214612">
        <w:rPr>
          <w:rFonts w:ascii="굴림" w:eastAsia="굴림" w:hAnsi="굴림"/>
          <w:b/>
          <w:sz w:val="24"/>
        </w:rPr>
        <w:t>‘</w:t>
      </w:r>
      <w:proofErr w:type="spellStart"/>
      <w:r w:rsidRPr="00214612">
        <w:rPr>
          <w:rFonts w:ascii="굴림" w:eastAsia="굴림" w:hAnsi="굴림" w:hint="eastAsia"/>
          <w:b/>
          <w:sz w:val="24"/>
        </w:rPr>
        <w:t>보틀오더</w:t>
      </w:r>
      <w:proofErr w:type="spellEnd"/>
      <w:r w:rsidR="00400932" w:rsidRPr="00214612">
        <w:rPr>
          <w:rFonts w:ascii="굴림" w:eastAsia="굴림" w:hAnsi="굴림"/>
          <w:b/>
          <w:sz w:val="24"/>
        </w:rPr>
        <w:t>’</w:t>
      </w:r>
      <w:proofErr w:type="spellStart"/>
      <w:r w:rsidR="00400932" w:rsidRPr="00214612">
        <w:rPr>
          <w:rFonts w:ascii="굴림" w:eastAsia="굴림" w:hAnsi="굴림" w:hint="eastAsia"/>
          <w:b/>
          <w:sz w:val="24"/>
        </w:rPr>
        <w:t>를</w:t>
      </w:r>
      <w:proofErr w:type="spellEnd"/>
      <w:r w:rsidR="00400932" w:rsidRPr="00214612">
        <w:rPr>
          <w:rFonts w:ascii="굴림" w:eastAsia="굴림" w:hAnsi="굴림" w:hint="eastAsia"/>
          <w:b/>
          <w:sz w:val="24"/>
        </w:rPr>
        <w:t xml:space="preserve"> 활용한 앱 </w:t>
      </w:r>
      <w:r w:rsidR="002E64E5" w:rsidRPr="00214612">
        <w:rPr>
          <w:rFonts w:ascii="굴림" w:eastAsia="굴림" w:hAnsi="굴림" w:hint="eastAsia"/>
          <w:b/>
          <w:sz w:val="24"/>
        </w:rPr>
        <w:t xml:space="preserve">전용 </w:t>
      </w:r>
      <w:r w:rsidR="00400932" w:rsidRPr="00214612">
        <w:rPr>
          <w:rFonts w:ascii="굴림" w:eastAsia="굴림" w:hAnsi="굴림" w:hint="eastAsia"/>
          <w:b/>
          <w:sz w:val="24"/>
        </w:rPr>
        <w:t xml:space="preserve">테마 행사도 함께 </w:t>
      </w:r>
      <w:r w:rsidR="002E64E5" w:rsidRPr="00214612">
        <w:rPr>
          <w:rFonts w:ascii="굴림" w:eastAsia="굴림" w:hAnsi="굴림" w:hint="eastAsia"/>
          <w:b/>
          <w:sz w:val="24"/>
        </w:rPr>
        <w:t>진행</w:t>
      </w:r>
      <w:r w:rsidR="00400932" w:rsidRPr="00214612">
        <w:rPr>
          <w:rFonts w:ascii="굴림" w:eastAsia="굴림" w:hAnsi="굴림" w:hint="eastAsia"/>
          <w:b/>
          <w:sz w:val="24"/>
        </w:rPr>
        <w:t>한다.</w:t>
      </w:r>
      <w:r w:rsidR="00400932" w:rsidRPr="008D5B2E">
        <w:rPr>
          <w:rFonts w:ascii="굴림" w:eastAsia="굴림" w:hAnsi="굴림" w:hint="eastAsia"/>
          <w:bCs/>
          <w:sz w:val="24"/>
        </w:rPr>
        <w:t xml:space="preserve"> </w:t>
      </w:r>
      <w:r w:rsidR="00400932" w:rsidRPr="008D5B2E">
        <w:rPr>
          <w:rFonts w:ascii="굴림" w:eastAsia="굴림" w:hAnsi="굴림"/>
          <w:bCs/>
          <w:sz w:val="24"/>
        </w:rPr>
        <w:t>‘</w:t>
      </w:r>
      <w:proofErr w:type="spellStart"/>
      <w:r w:rsidR="00400932" w:rsidRPr="008D5B2E">
        <w:rPr>
          <w:rFonts w:ascii="굴림" w:eastAsia="굴림" w:hAnsi="굴림" w:hint="eastAsia"/>
          <w:bCs/>
          <w:sz w:val="24"/>
        </w:rPr>
        <w:t>보틀오더</w:t>
      </w:r>
      <w:proofErr w:type="spellEnd"/>
      <w:r w:rsidR="00400932" w:rsidRPr="008D5B2E">
        <w:rPr>
          <w:rFonts w:ascii="굴림" w:eastAsia="굴림" w:hAnsi="굴림"/>
          <w:bCs/>
          <w:sz w:val="24"/>
        </w:rPr>
        <w:t>’</w:t>
      </w:r>
      <w:r w:rsidR="002E64E5" w:rsidRPr="008D5B2E">
        <w:rPr>
          <w:rFonts w:ascii="굴림" w:eastAsia="굴림" w:hAnsi="굴림" w:hint="eastAsia"/>
          <w:bCs/>
          <w:sz w:val="24"/>
        </w:rPr>
        <w:t xml:space="preserve">에서는 </w:t>
      </w:r>
      <w:r w:rsidR="00400932" w:rsidRPr="008D5B2E">
        <w:rPr>
          <w:rFonts w:ascii="굴림" w:eastAsia="굴림" w:hAnsi="굴림"/>
          <w:bCs/>
          <w:sz w:val="24"/>
        </w:rPr>
        <w:t>‘</w:t>
      </w:r>
      <w:r w:rsidR="00400932" w:rsidRPr="008D5B2E">
        <w:rPr>
          <w:rFonts w:ascii="굴림" w:eastAsia="굴림" w:hAnsi="굴림" w:hint="eastAsia"/>
          <w:bCs/>
          <w:sz w:val="24"/>
        </w:rPr>
        <w:t>와인장터</w:t>
      </w:r>
      <w:r w:rsidR="00400932" w:rsidRPr="008D5B2E">
        <w:rPr>
          <w:rFonts w:ascii="굴림" w:eastAsia="굴림" w:hAnsi="굴림"/>
          <w:bCs/>
          <w:sz w:val="24"/>
        </w:rPr>
        <w:t>’</w:t>
      </w:r>
      <w:r w:rsidR="00CA774C" w:rsidRPr="008D5B2E">
        <w:rPr>
          <w:rFonts w:ascii="굴림" w:eastAsia="굴림" w:hAnsi="굴림"/>
          <w:bCs/>
          <w:sz w:val="24"/>
        </w:rPr>
        <w:t xml:space="preserve"> 전용 상품 2</w:t>
      </w:r>
      <w:r w:rsidRPr="008D5B2E">
        <w:rPr>
          <w:rFonts w:ascii="굴림" w:eastAsia="굴림" w:hAnsi="굴림" w:hint="eastAsia"/>
          <w:bCs/>
          <w:sz w:val="24"/>
        </w:rPr>
        <w:t>9</w:t>
      </w:r>
      <w:r w:rsidR="00CA774C" w:rsidRPr="008D5B2E">
        <w:rPr>
          <w:rFonts w:ascii="굴림" w:eastAsia="굴림" w:hAnsi="굴림"/>
          <w:bCs/>
          <w:sz w:val="24"/>
        </w:rPr>
        <w:t>종</w:t>
      </w:r>
      <w:r w:rsidR="002E64E5" w:rsidRPr="008D5B2E">
        <w:rPr>
          <w:rFonts w:ascii="굴림" w:eastAsia="굴림" w:hAnsi="굴림" w:hint="eastAsia"/>
          <w:bCs/>
          <w:sz w:val="24"/>
        </w:rPr>
        <w:t>을</w:t>
      </w:r>
      <w:r w:rsidR="00400932" w:rsidRPr="008D5B2E">
        <w:rPr>
          <w:rFonts w:ascii="굴림" w:eastAsia="굴림" w:hAnsi="굴림" w:hint="eastAsia"/>
          <w:bCs/>
          <w:sz w:val="24"/>
        </w:rPr>
        <w:t xml:space="preserve"> 선보이며, 해당 상품은</w:t>
      </w:r>
      <w:r w:rsidR="00CA774C" w:rsidRPr="008D5B2E">
        <w:rPr>
          <w:rFonts w:ascii="굴림" w:eastAsia="굴림" w:hAnsi="굴림"/>
          <w:bCs/>
          <w:sz w:val="24"/>
        </w:rPr>
        <w:t xml:space="preserve"> 이마트24 최저가 수준으로 구성했</w:t>
      </w:r>
      <w:r w:rsidRPr="008D5B2E">
        <w:rPr>
          <w:rFonts w:ascii="굴림" w:eastAsia="굴림" w:hAnsi="굴림" w:hint="eastAsia"/>
          <w:bCs/>
          <w:sz w:val="24"/>
        </w:rPr>
        <w:t>다.</w:t>
      </w:r>
    </w:p>
    <w:p w14:paraId="0D8AF28D" w14:textId="77777777" w:rsidR="00CA774C" w:rsidRDefault="00CA774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1EA6591" w14:textId="254D9A54" w:rsidR="00CA774C" w:rsidRPr="004571D7" w:rsidRDefault="004571D7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14612">
        <w:rPr>
          <w:rFonts w:ascii="굴림" w:eastAsia="굴림" w:hAnsi="굴림"/>
          <w:b/>
          <w:sz w:val="24"/>
        </w:rPr>
        <w:t>‘</w:t>
      </w:r>
      <w:r w:rsidRPr="00214612">
        <w:rPr>
          <w:rFonts w:ascii="굴림" w:eastAsia="굴림" w:hAnsi="굴림" w:hint="eastAsia"/>
          <w:b/>
          <w:sz w:val="24"/>
        </w:rPr>
        <w:t>와인장터</w:t>
      </w:r>
      <w:r w:rsidRPr="00214612">
        <w:rPr>
          <w:rFonts w:ascii="굴림" w:eastAsia="굴림" w:hAnsi="굴림"/>
          <w:b/>
          <w:sz w:val="24"/>
        </w:rPr>
        <w:t>’</w:t>
      </w:r>
      <w:r w:rsidRPr="00214612">
        <w:rPr>
          <w:rFonts w:ascii="굴림" w:eastAsia="굴림" w:hAnsi="굴림" w:hint="eastAsia"/>
          <w:b/>
          <w:sz w:val="24"/>
        </w:rPr>
        <w:t xml:space="preserve"> 행사 상품을 더욱 가성비 있게 즐길 수 있는 </w:t>
      </w:r>
      <w:proofErr w:type="spellStart"/>
      <w:r w:rsidR="009170E8" w:rsidRPr="00214612">
        <w:rPr>
          <w:rFonts w:ascii="굴림" w:eastAsia="굴림" w:hAnsi="굴림" w:hint="eastAsia"/>
          <w:b/>
          <w:sz w:val="24"/>
        </w:rPr>
        <w:t>온∙오프라인</w:t>
      </w:r>
      <w:proofErr w:type="spellEnd"/>
      <w:r w:rsidR="009170E8" w:rsidRPr="00214612">
        <w:rPr>
          <w:rFonts w:ascii="굴림" w:eastAsia="굴림" w:hAnsi="굴림" w:hint="eastAsia"/>
          <w:b/>
          <w:sz w:val="24"/>
        </w:rPr>
        <w:t xml:space="preserve"> </w:t>
      </w:r>
      <w:r w:rsidRPr="00214612">
        <w:rPr>
          <w:rFonts w:ascii="굴림" w:eastAsia="굴림" w:hAnsi="굴림" w:hint="eastAsia"/>
          <w:b/>
          <w:sz w:val="24"/>
        </w:rPr>
        <w:t>결</w:t>
      </w:r>
      <w:r w:rsidR="00E13355">
        <w:rPr>
          <w:rFonts w:ascii="굴림" w:eastAsia="굴림" w:hAnsi="굴림" w:hint="eastAsia"/>
          <w:b/>
          <w:sz w:val="24"/>
        </w:rPr>
        <w:t>제</w:t>
      </w:r>
      <w:r w:rsidR="009170E8" w:rsidRPr="00214612">
        <w:rPr>
          <w:rFonts w:ascii="굴림" w:eastAsia="굴림" w:hAnsi="굴림" w:hint="eastAsia"/>
          <w:b/>
          <w:sz w:val="24"/>
        </w:rPr>
        <w:t xml:space="preserve"> 혜택</w:t>
      </w:r>
      <w:r w:rsidRPr="00214612">
        <w:rPr>
          <w:rFonts w:ascii="굴림" w:eastAsia="굴림" w:hAnsi="굴림" w:hint="eastAsia"/>
          <w:b/>
          <w:sz w:val="24"/>
        </w:rPr>
        <w:t>도 준비했다.</w:t>
      </w:r>
      <w:r w:rsidRPr="008D5B2E">
        <w:rPr>
          <w:rFonts w:ascii="굴림" w:eastAsia="굴림" w:hAnsi="굴림" w:hint="eastAsia"/>
          <w:bCs/>
          <w:sz w:val="24"/>
        </w:rPr>
        <w:t xml:space="preserve"> </w:t>
      </w:r>
      <w:r w:rsidR="009170E8" w:rsidRPr="008D5B2E">
        <w:rPr>
          <w:rFonts w:ascii="굴림" w:eastAsia="굴림" w:hAnsi="굴림" w:hint="eastAsia"/>
          <w:bCs/>
          <w:sz w:val="24"/>
        </w:rPr>
        <w:t>오프라인에서</w:t>
      </w:r>
      <w:r w:rsidR="002E64E5" w:rsidRPr="008D5B2E">
        <w:rPr>
          <w:rFonts w:ascii="굴림" w:eastAsia="굴림" w:hAnsi="굴림" w:hint="eastAsia"/>
          <w:bCs/>
          <w:sz w:val="24"/>
        </w:rPr>
        <w:t>는</w:t>
      </w:r>
      <w:r w:rsidR="009170E8" w:rsidRPr="008D5B2E">
        <w:rPr>
          <w:rFonts w:ascii="굴림" w:eastAsia="굴림" w:hAnsi="굴림" w:hint="eastAsia"/>
          <w:bCs/>
          <w:sz w:val="24"/>
        </w:rPr>
        <w:t xml:space="preserve"> </w:t>
      </w:r>
      <w:r w:rsidR="00CA774C" w:rsidRPr="008D5B2E">
        <w:rPr>
          <w:rFonts w:ascii="굴림" w:eastAsia="굴림" w:hAnsi="굴림"/>
          <w:bCs/>
          <w:sz w:val="24"/>
        </w:rPr>
        <w:t>토스페이</w:t>
      </w:r>
      <w:r w:rsidRPr="008D5B2E">
        <w:rPr>
          <w:rFonts w:ascii="굴림" w:eastAsia="굴림" w:hAnsi="굴림" w:hint="eastAsia"/>
          <w:bCs/>
          <w:sz w:val="24"/>
        </w:rPr>
        <w:t xml:space="preserve"> </w:t>
      </w:r>
      <w:r w:rsidR="00CA774C" w:rsidRPr="008D5B2E">
        <w:rPr>
          <w:rFonts w:ascii="굴림" w:eastAsia="굴림" w:hAnsi="굴림"/>
          <w:bCs/>
          <w:sz w:val="24"/>
        </w:rPr>
        <w:t>머니</w:t>
      </w:r>
      <w:r w:rsidRPr="008D5B2E">
        <w:rPr>
          <w:rFonts w:ascii="굴림" w:eastAsia="굴림" w:hAnsi="굴림" w:hint="eastAsia"/>
          <w:bCs/>
          <w:sz w:val="24"/>
        </w:rPr>
        <w:t>/계좌</w:t>
      </w:r>
      <w:r w:rsidR="00CA774C" w:rsidRPr="008D5B2E">
        <w:rPr>
          <w:rFonts w:ascii="굴림" w:eastAsia="굴림" w:hAnsi="굴림"/>
          <w:bCs/>
          <w:sz w:val="24"/>
        </w:rPr>
        <w:t xml:space="preserve">로 </w:t>
      </w:r>
      <w:r w:rsidRPr="008D5B2E">
        <w:rPr>
          <w:rFonts w:ascii="굴림" w:eastAsia="굴림" w:hAnsi="굴림" w:hint="eastAsia"/>
          <w:bCs/>
          <w:sz w:val="24"/>
        </w:rPr>
        <w:t xml:space="preserve">행사 상품 </w:t>
      </w:r>
      <w:r w:rsidR="00CA774C" w:rsidRPr="008D5B2E">
        <w:rPr>
          <w:rFonts w:ascii="굴림" w:eastAsia="굴림" w:hAnsi="굴림"/>
          <w:bCs/>
          <w:sz w:val="24"/>
        </w:rPr>
        <w:t>결제 시 20% 추가</w:t>
      </w:r>
      <w:r w:rsidR="009170E8" w:rsidRPr="008D5B2E">
        <w:rPr>
          <w:rFonts w:ascii="굴림" w:eastAsia="굴림" w:hAnsi="굴림" w:hint="eastAsia"/>
          <w:bCs/>
          <w:sz w:val="24"/>
        </w:rPr>
        <w:t xml:space="preserve"> 현장</w:t>
      </w:r>
      <w:r w:rsidR="002E64E5" w:rsidRPr="008D5B2E">
        <w:rPr>
          <w:rFonts w:ascii="굴림" w:eastAsia="굴림" w:hAnsi="굴림" w:hint="eastAsia"/>
          <w:bCs/>
          <w:sz w:val="24"/>
        </w:rPr>
        <w:t xml:space="preserve"> </w:t>
      </w:r>
      <w:r w:rsidR="00CA774C" w:rsidRPr="008D5B2E">
        <w:rPr>
          <w:rFonts w:ascii="굴림" w:eastAsia="굴림" w:hAnsi="굴림"/>
          <w:bCs/>
          <w:sz w:val="24"/>
        </w:rPr>
        <w:t>할인</w:t>
      </w:r>
      <w:r w:rsidRPr="008D5B2E">
        <w:rPr>
          <w:rFonts w:ascii="굴림" w:eastAsia="굴림" w:hAnsi="굴림" w:hint="eastAsia"/>
          <w:bCs/>
          <w:sz w:val="24"/>
        </w:rPr>
        <w:t>을</w:t>
      </w:r>
      <w:r w:rsidR="00CA774C" w:rsidRPr="008D5B2E">
        <w:rPr>
          <w:rFonts w:ascii="굴림" w:eastAsia="굴림" w:hAnsi="굴림"/>
          <w:bCs/>
          <w:sz w:val="24"/>
        </w:rPr>
        <w:t xml:space="preserve"> </w:t>
      </w:r>
      <w:r w:rsidR="002E64E5" w:rsidRPr="008D5B2E">
        <w:rPr>
          <w:rFonts w:ascii="굴림" w:eastAsia="굴림" w:hAnsi="굴림" w:hint="eastAsia"/>
          <w:bCs/>
          <w:sz w:val="24"/>
        </w:rPr>
        <w:t xml:space="preserve">제공하며, </w:t>
      </w:r>
      <w:r w:rsidR="009170E8" w:rsidRPr="008D5B2E">
        <w:rPr>
          <w:rFonts w:ascii="굴림" w:eastAsia="굴림" w:hAnsi="굴림" w:hint="eastAsia"/>
          <w:bCs/>
          <w:sz w:val="24"/>
        </w:rPr>
        <w:t xml:space="preserve">앱 </w:t>
      </w:r>
      <w:r w:rsidRPr="008D5B2E">
        <w:rPr>
          <w:rFonts w:ascii="굴림" w:eastAsia="굴림" w:hAnsi="굴림"/>
          <w:bCs/>
          <w:sz w:val="24"/>
        </w:rPr>
        <w:t>‘</w:t>
      </w:r>
      <w:proofErr w:type="spellStart"/>
      <w:r w:rsidRPr="008D5B2E">
        <w:rPr>
          <w:rFonts w:ascii="굴림" w:eastAsia="굴림" w:hAnsi="굴림" w:hint="eastAsia"/>
          <w:bCs/>
          <w:sz w:val="24"/>
        </w:rPr>
        <w:t>보틀오더</w:t>
      </w:r>
      <w:proofErr w:type="spellEnd"/>
      <w:r w:rsidR="00400932" w:rsidRPr="008D5B2E">
        <w:rPr>
          <w:rFonts w:ascii="굴림" w:eastAsia="굴림" w:hAnsi="굴림"/>
          <w:bCs/>
          <w:sz w:val="24"/>
        </w:rPr>
        <w:t>’</w:t>
      </w:r>
      <w:r w:rsidR="002E64E5" w:rsidRPr="008D5B2E">
        <w:rPr>
          <w:rFonts w:ascii="굴림" w:eastAsia="굴림" w:hAnsi="굴림" w:hint="eastAsia"/>
          <w:bCs/>
          <w:sz w:val="24"/>
        </w:rPr>
        <w:t>에서는</w:t>
      </w:r>
      <w:r w:rsidR="009170E8" w:rsidRPr="008D5B2E">
        <w:rPr>
          <w:rFonts w:ascii="굴림" w:eastAsia="굴림" w:hAnsi="굴림" w:hint="eastAsia"/>
          <w:bCs/>
          <w:sz w:val="24"/>
        </w:rPr>
        <w:t xml:space="preserve"> 행사상품</w:t>
      </w:r>
      <w:r w:rsidRPr="008D5B2E">
        <w:rPr>
          <w:rFonts w:ascii="굴림" w:eastAsia="굴림" w:hAnsi="굴림" w:hint="eastAsia"/>
          <w:bCs/>
          <w:sz w:val="24"/>
        </w:rPr>
        <w:t xml:space="preserve"> </w:t>
      </w:r>
      <w:r w:rsidR="009170E8" w:rsidRPr="008D5B2E">
        <w:rPr>
          <w:rFonts w:ascii="굴림" w:eastAsia="굴림" w:hAnsi="굴림" w:hint="eastAsia"/>
          <w:bCs/>
          <w:sz w:val="24"/>
        </w:rPr>
        <w:t xml:space="preserve">29종 </w:t>
      </w:r>
      <w:r w:rsidRPr="008D5B2E">
        <w:rPr>
          <w:rFonts w:ascii="굴림" w:eastAsia="굴림" w:hAnsi="굴림" w:hint="eastAsia"/>
          <w:bCs/>
          <w:sz w:val="24"/>
        </w:rPr>
        <w:t xml:space="preserve">중 9종을 </w:t>
      </w:r>
      <w:proofErr w:type="spellStart"/>
      <w:r w:rsidRPr="008D5B2E">
        <w:rPr>
          <w:rFonts w:ascii="굴림" w:eastAsia="굴림" w:hAnsi="굴림" w:hint="eastAsia"/>
          <w:bCs/>
          <w:sz w:val="24"/>
        </w:rPr>
        <w:t>비씨카드로</w:t>
      </w:r>
      <w:proofErr w:type="spellEnd"/>
      <w:r w:rsidRPr="008D5B2E">
        <w:rPr>
          <w:rFonts w:ascii="굴림" w:eastAsia="굴림" w:hAnsi="굴림" w:hint="eastAsia"/>
          <w:bCs/>
          <w:sz w:val="24"/>
        </w:rPr>
        <w:t xml:space="preserve"> 구매</w:t>
      </w:r>
      <w:r w:rsidR="002E64E5" w:rsidRPr="008D5B2E">
        <w:rPr>
          <w:rFonts w:ascii="굴림" w:eastAsia="굴림" w:hAnsi="굴림" w:hint="eastAsia"/>
          <w:bCs/>
          <w:sz w:val="24"/>
        </w:rPr>
        <w:t>할 경우</w:t>
      </w:r>
      <w:r w:rsidRPr="008D5B2E">
        <w:rPr>
          <w:rFonts w:ascii="굴림" w:eastAsia="굴림" w:hAnsi="굴림" w:hint="eastAsia"/>
          <w:bCs/>
          <w:sz w:val="24"/>
        </w:rPr>
        <w:t xml:space="preserve"> 최대 20% 추가 할인을 선착순</w:t>
      </w:r>
      <w:r w:rsidR="002E64E5" w:rsidRPr="008D5B2E">
        <w:rPr>
          <w:rFonts w:ascii="굴림" w:eastAsia="굴림" w:hAnsi="굴림" w:hint="eastAsia"/>
          <w:bCs/>
          <w:sz w:val="24"/>
        </w:rPr>
        <w:t>으로</w:t>
      </w:r>
      <w:r w:rsidRPr="008D5B2E">
        <w:rPr>
          <w:rFonts w:ascii="굴림" w:eastAsia="굴림" w:hAnsi="굴림" w:hint="eastAsia"/>
          <w:bCs/>
          <w:sz w:val="24"/>
        </w:rPr>
        <w:t xml:space="preserve"> 제공한다.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787ACFC2" w14:textId="77777777" w:rsidR="00CA774C" w:rsidRPr="00CA774C" w:rsidRDefault="00CA774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14F8354" w14:textId="5A4D28C6" w:rsidR="00CA774C" w:rsidRPr="008D5B2E" w:rsidRDefault="004571D7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4571D7">
        <w:rPr>
          <w:rFonts w:ascii="굴림" w:eastAsia="굴림" w:hAnsi="굴림" w:hint="eastAsia"/>
          <w:b/>
          <w:sz w:val="24"/>
          <w:u w:val="single"/>
        </w:rPr>
        <w:t>이마트</w:t>
      </w:r>
      <w:r w:rsidRPr="004571D7">
        <w:rPr>
          <w:rFonts w:ascii="굴림" w:eastAsia="굴림" w:hAnsi="굴림"/>
          <w:b/>
          <w:sz w:val="24"/>
          <w:u w:val="single"/>
        </w:rPr>
        <w:t xml:space="preserve">24 </w:t>
      </w:r>
      <w:r w:rsidRPr="008D5B2E">
        <w:rPr>
          <w:rFonts w:ascii="굴림" w:eastAsia="굴림" w:hAnsi="굴림"/>
          <w:b/>
          <w:sz w:val="24"/>
          <w:u w:val="single"/>
        </w:rPr>
        <w:t xml:space="preserve">주류팀 김시훤 MD는 </w:t>
      </w:r>
      <w:r w:rsidR="00CA774C" w:rsidRPr="008D5B2E">
        <w:rPr>
          <w:rFonts w:ascii="굴림" w:eastAsia="굴림" w:hAnsi="굴림"/>
          <w:b/>
          <w:sz w:val="24"/>
          <w:u w:val="single"/>
        </w:rPr>
        <w:t xml:space="preserve">“이번 </w:t>
      </w:r>
      <w:r w:rsidRPr="008D5B2E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6E7DF6" w:rsidRPr="008D5B2E">
        <w:rPr>
          <w:rFonts w:ascii="굴림" w:eastAsia="굴림" w:hAnsi="굴림" w:hint="eastAsia"/>
          <w:b/>
          <w:sz w:val="24"/>
          <w:u w:val="single"/>
        </w:rPr>
        <w:t>랜</w:t>
      </w:r>
      <w:r w:rsidR="002E64E5" w:rsidRPr="008D5B2E">
        <w:rPr>
          <w:rFonts w:ascii="굴림" w:eastAsia="굴림" w:hAnsi="굴림" w:hint="eastAsia"/>
          <w:b/>
          <w:sz w:val="24"/>
          <w:u w:val="single"/>
        </w:rPr>
        <w:t>더스</w:t>
      </w:r>
      <w:proofErr w:type="spellEnd"/>
      <w:r w:rsidR="002E64E5" w:rsidRPr="008D5B2E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2E64E5" w:rsidRPr="008D5B2E">
        <w:rPr>
          <w:rFonts w:ascii="굴림" w:eastAsia="굴림" w:hAnsi="굴림" w:hint="eastAsia"/>
          <w:b/>
          <w:sz w:val="24"/>
          <w:u w:val="single"/>
        </w:rPr>
        <w:t>페스타</w:t>
      </w:r>
      <w:proofErr w:type="spellEnd"/>
      <w:r w:rsidR="002E64E5" w:rsidRPr="008D5B2E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E64E5" w:rsidRPr="008D5B2E">
        <w:rPr>
          <w:rFonts w:ascii="굴림" w:eastAsia="굴림" w:hAnsi="굴림"/>
          <w:b/>
          <w:sz w:val="24"/>
          <w:u w:val="single"/>
        </w:rPr>
        <w:t>와인장터</w:t>
      </w:r>
      <w:r w:rsidRPr="008D5B2E">
        <w:rPr>
          <w:rFonts w:ascii="굴림" w:eastAsia="굴림" w:hAnsi="굴림"/>
          <w:b/>
          <w:sz w:val="24"/>
          <w:u w:val="single"/>
        </w:rPr>
        <w:t>’</w:t>
      </w:r>
      <w:r w:rsidR="00CA774C" w:rsidRPr="008D5B2E">
        <w:rPr>
          <w:rFonts w:ascii="굴림" w:eastAsia="굴림" w:hAnsi="굴림"/>
          <w:b/>
          <w:sz w:val="24"/>
          <w:u w:val="single"/>
        </w:rPr>
        <w:t xml:space="preserve">는 가격 혜택은 물론 </w:t>
      </w:r>
      <w:r w:rsidR="002E64E5" w:rsidRPr="008D5B2E">
        <w:rPr>
          <w:rFonts w:ascii="굴림" w:eastAsia="굴림" w:hAnsi="굴림" w:hint="eastAsia"/>
          <w:b/>
          <w:sz w:val="24"/>
          <w:u w:val="single"/>
        </w:rPr>
        <w:t>품종의 다양성까지 더해</w:t>
      </w:r>
      <w:r w:rsidR="00CA774C" w:rsidRPr="008D5B2E">
        <w:rPr>
          <w:rFonts w:ascii="굴림" w:eastAsia="굴림" w:hAnsi="굴림"/>
          <w:b/>
          <w:sz w:val="24"/>
          <w:u w:val="single"/>
        </w:rPr>
        <w:t xml:space="preserve"> 고객 선택의 폭을 넓히는 데 초점을 맞췄다”</w:t>
      </w:r>
      <w:proofErr w:type="spellStart"/>
      <w:r w:rsidR="00CA774C" w:rsidRPr="008D5B2E">
        <w:rPr>
          <w:rFonts w:ascii="굴림" w:eastAsia="굴림" w:hAnsi="굴림"/>
          <w:b/>
          <w:sz w:val="24"/>
          <w:u w:val="single"/>
        </w:rPr>
        <w:t>며</w:t>
      </w:r>
      <w:proofErr w:type="spellEnd"/>
      <w:r w:rsidRPr="008D5B2E">
        <w:rPr>
          <w:rFonts w:ascii="굴림" w:eastAsia="굴림" w:hAnsi="굴림" w:hint="eastAsia"/>
          <w:b/>
          <w:sz w:val="24"/>
          <w:u w:val="single"/>
        </w:rPr>
        <w:t>,</w:t>
      </w:r>
      <w:r w:rsidR="00CA774C" w:rsidRPr="008D5B2E">
        <w:rPr>
          <w:rFonts w:ascii="굴림" w:eastAsia="굴림" w:hAnsi="굴림"/>
          <w:b/>
          <w:sz w:val="24"/>
          <w:u w:val="single"/>
        </w:rPr>
        <w:t xml:space="preserve"> </w:t>
      </w:r>
    </w:p>
    <w:p w14:paraId="7156A8A7" w14:textId="77777777" w:rsidR="00CA774C" w:rsidRPr="008D5B2E" w:rsidRDefault="00CA774C" w:rsidP="00CA77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7971AFC" w14:textId="0BEB6DFA" w:rsidR="003B04DD" w:rsidRPr="00A33450" w:rsidRDefault="00CA774C" w:rsidP="00A3345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D5B2E">
        <w:rPr>
          <w:rFonts w:ascii="굴림" w:eastAsia="굴림" w:hAnsi="굴림"/>
          <w:b/>
          <w:sz w:val="24"/>
          <w:u w:val="single"/>
        </w:rPr>
        <w:t xml:space="preserve">“앞으로도 </w:t>
      </w:r>
      <w:r w:rsidR="004571D7" w:rsidRPr="008D5B2E">
        <w:rPr>
          <w:rFonts w:ascii="굴림" w:eastAsia="굴림" w:hAnsi="굴림" w:hint="eastAsia"/>
          <w:b/>
          <w:sz w:val="24"/>
          <w:u w:val="single"/>
        </w:rPr>
        <w:t xml:space="preserve">고객의 소비 흐름에 </w:t>
      </w:r>
      <w:r w:rsidR="002E64E5" w:rsidRPr="008D5B2E">
        <w:rPr>
          <w:rFonts w:ascii="굴림" w:eastAsia="굴림" w:hAnsi="굴림" w:hint="eastAsia"/>
          <w:b/>
          <w:sz w:val="24"/>
          <w:u w:val="single"/>
        </w:rPr>
        <w:t>맞춘</w:t>
      </w:r>
      <w:r w:rsidR="004571D7" w:rsidRPr="008D5B2E">
        <w:rPr>
          <w:rFonts w:ascii="굴림" w:eastAsia="굴림" w:hAnsi="굴림" w:hint="eastAsia"/>
          <w:b/>
          <w:sz w:val="24"/>
          <w:u w:val="single"/>
        </w:rPr>
        <w:t xml:space="preserve"> 다양한 주류 행사를 마련해 고객 만족도를 높여 나갈 계획</w:t>
      </w:r>
      <w:r w:rsidRPr="008D5B2E">
        <w:rPr>
          <w:rFonts w:ascii="굴림" w:eastAsia="굴림" w:hAnsi="굴림"/>
          <w:b/>
          <w:sz w:val="24"/>
          <w:u w:val="single"/>
        </w:rPr>
        <w:t>”이라고 말했다.</w:t>
      </w:r>
    </w:p>
    <w:sectPr w:rsidR="003B04DD" w:rsidRPr="00A33450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91EC" w14:textId="77777777" w:rsidR="00431C6E" w:rsidRDefault="00431C6E" w:rsidP="00707D02">
      <w:pPr>
        <w:spacing w:after="0" w:line="240" w:lineRule="auto"/>
      </w:pPr>
      <w:r>
        <w:separator/>
      </w:r>
    </w:p>
  </w:endnote>
  <w:endnote w:type="continuationSeparator" w:id="0">
    <w:p w14:paraId="7A7BE81A" w14:textId="77777777" w:rsidR="00431C6E" w:rsidRDefault="00431C6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7D55" w14:textId="77777777" w:rsidR="00431C6E" w:rsidRDefault="00431C6E" w:rsidP="00707D02">
      <w:pPr>
        <w:spacing w:after="0" w:line="240" w:lineRule="auto"/>
      </w:pPr>
      <w:r>
        <w:separator/>
      </w:r>
    </w:p>
  </w:footnote>
  <w:footnote w:type="continuationSeparator" w:id="0">
    <w:p w14:paraId="7BCEB9DC" w14:textId="77777777" w:rsidR="00431C6E" w:rsidRDefault="00431C6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1DF0167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F143A9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A774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CA774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A774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0F143A9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A774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CA774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A774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741BA">
      <w:rPr>
        <w:noProof/>
      </w:rPr>
      <w:drawing>
        <wp:inline distT="0" distB="0" distL="0" distR="0" wp14:anchorId="1345BC70" wp14:editId="3F2804A0">
          <wp:extent cx="967740" cy="272811"/>
          <wp:effectExtent l="0" t="0" r="3810" b="0"/>
          <wp:docPr id="1349098751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98751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746" cy="280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E83"/>
    <w:multiLevelType w:val="hybridMultilevel"/>
    <w:tmpl w:val="80A25D0A"/>
    <w:lvl w:ilvl="0" w:tplc="F7787D2C">
      <w:numFmt w:val="bullet"/>
      <w:lvlText w:val="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05766A"/>
    <w:multiLevelType w:val="hybridMultilevel"/>
    <w:tmpl w:val="AF584C02"/>
    <w:lvl w:ilvl="0" w:tplc="6D140614"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0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0BC4F12"/>
    <w:multiLevelType w:val="hybridMultilevel"/>
    <w:tmpl w:val="54A6E160"/>
    <w:lvl w:ilvl="0" w:tplc="4814AAF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8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8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4"/>
  </w:num>
  <w:num w:numId="2" w16cid:durableId="351494978">
    <w:abstractNumId w:val="29"/>
  </w:num>
  <w:num w:numId="3" w16cid:durableId="463282085">
    <w:abstractNumId w:val="21"/>
  </w:num>
  <w:num w:numId="4" w16cid:durableId="910577731">
    <w:abstractNumId w:val="5"/>
  </w:num>
  <w:num w:numId="5" w16cid:durableId="485895539">
    <w:abstractNumId w:val="42"/>
  </w:num>
  <w:num w:numId="6" w16cid:durableId="1717698924">
    <w:abstractNumId w:val="33"/>
  </w:num>
  <w:num w:numId="7" w16cid:durableId="283775062">
    <w:abstractNumId w:val="35"/>
  </w:num>
  <w:num w:numId="8" w16cid:durableId="923950368">
    <w:abstractNumId w:val="28"/>
  </w:num>
  <w:num w:numId="9" w16cid:durableId="1967156222">
    <w:abstractNumId w:val="2"/>
  </w:num>
  <w:num w:numId="10" w16cid:durableId="304896769">
    <w:abstractNumId w:val="16"/>
  </w:num>
  <w:num w:numId="11" w16cid:durableId="1333219547">
    <w:abstractNumId w:val="15"/>
  </w:num>
  <w:num w:numId="12" w16cid:durableId="789515983">
    <w:abstractNumId w:val="22"/>
  </w:num>
  <w:num w:numId="13" w16cid:durableId="854341065">
    <w:abstractNumId w:val="43"/>
  </w:num>
  <w:num w:numId="14" w16cid:durableId="202253268">
    <w:abstractNumId w:val="19"/>
  </w:num>
  <w:num w:numId="15" w16cid:durableId="1674409307">
    <w:abstractNumId w:val="9"/>
  </w:num>
  <w:num w:numId="16" w16cid:durableId="91702571">
    <w:abstractNumId w:val="17"/>
  </w:num>
  <w:num w:numId="17" w16cid:durableId="1108115393">
    <w:abstractNumId w:val="27"/>
  </w:num>
  <w:num w:numId="18" w16cid:durableId="1319266222">
    <w:abstractNumId w:val="26"/>
  </w:num>
  <w:num w:numId="19" w16cid:durableId="1387756172">
    <w:abstractNumId w:val="7"/>
  </w:num>
  <w:num w:numId="20" w16cid:durableId="1975987086">
    <w:abstractNumId w:val="32"/>
  </w:num>
  <w:num w:numId="21" w16cid:durableId="262031406">
    <w:abstractNumId w:val="40"/>
  </w:num>
  <w:num w:numId="22" w16cid:durableId="1684625650">
    <w:abstractNumId w:val="4"/>
  </w:num>
  <w:num w:numId="23" w16cid:durableId="56244809">
    <w:abstractNumId w:val="12"/>
  </w:num>
  <w:num w:numId="24" w16cid:durableId="1355885066">
    <w:abstractNumId w:val="38"/>
  </w:num>
  <w:num w:numId="25" w16cid:durableId="649134929">
    <w:abstractNumId w:val="1"/>
  </w:num>
  <w:num w:numId="26" w16cid:durableId="1474525273">
    <w:abstractNumId w:val="34"/>
  </w:num>
  <w:num w:numId="27" w16cid:durableId="842941657">
    <w:abstractNumId w:val="13"/>
  </w:num>
  <w:num w:numId="28" w16cid:durableId="955676329">
    <w:abstractNumId w:val="6"/>
  </w:num>
  <w:num w:numId="29" w16cid:durableId="700130323">
    <w:abstractNumId w:val="18"/>
  </w:num>
  <w:num w:numId="30" w16cid:durableId="1263496258">
    <w:abstractNumId w:val="24"/>
  </w:num>
  <w:num w:numId="31" w16cid:durableId="1264069240">
    <w:abstractNumId w:val="23"/>
  </w:num>
  <w:num w:numId="32" w16cid:durableId="399133031">
    <w:abstractNumId w:val="25"/>
  </w:num>
  <w:num w:numId="33" w16cid:durableId="2068450694">
    <w:abstractNumId w:val="37"/>
  </w:num>
  <w:num w:numId="34" w16cid:durableId="1662350266">
    <w:abstractNumId w:val="39"/>
  </w:num>
  <w:num w:numId="35" w16cid:durableId="1915703917">
    <w:abstractNumId w:val="30"/>
  </w:num>
  <w:num w:numId="36" w16cid:durableId="1903632230">
    <w:abstractNumId w:val="10"/>
  </w:num>
  <w:num w:numId="37" w16cid:durableId="927546651">
    <w:abstractNumId w:val="31"/>
  </w:num>
  <w:num w:numId="38" w16cid:durableId="1576283421">
    <w:abstractNumId w:val="44"/>
  </w:num>
  <w:num w:numId="39" w16cid:durableId="2112778872">
    <w:abstractNumId w:val="8"/>
  </w:num>
  <w:num w:numId="40" w16cid:durableId="223418266">
    <w:abstractNumId w:val="20"/>
  </w:num>
  <w:num w:numId="41" w16cid:durableId="1094478512">
    <w:abstractNumId w:val="41"/>
  </w:num>
  <w:num w:numId="42" w16cid:durableId="159123695">
    <w:abstractNumId w:val="36"/>
  </w:num>
  <w:num w:numId="43" w16cid:durableId="632826900">
    <w:abstractNumId w:val="11"/>
  </w:num>
  <w:num w:numId="44" w16cid:durableId="1366367510">
    <w:abstractNumId w:val="0"/>
  </w:num>
  <w:num w:numId="45" w16cid:durableId="5840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BE7"/>
    <w:rsid w:val="00016BDB"/>
    <w:rsid w:val="00020D29"/>
    <w:rsid w:val="00020F2E"/>
    <w:rsid w:val="000244B2"/>
    <w:rsid w:val="0002576D"/>
    <w:rsid w:val="00025801"/>
    <w:rsid w:val="00025FE9"/>
    <w:rsid w:val="00026A1F"/>
    <w:rsid w:val="000277DD"/>
    <w:rsid w:val="000321D8"/>
    <w:rsid w:val="00032608"/>
    <w:rsid w:val="00032968"/>
    <w:rsid w:val="00032D91"/>
    <w:rsid w:val="000336CF"/>
    <w:rsid w:val="000356EA"/>
    <w:rsid w:val="000359B2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97EBE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3A98"/>
    <w:rsid w:val="000D4FD5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26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5B4"/>
    <w:rsid w:val="001359B4"/>
    <w:rsid w:val="001372C0"/>
    <w:rsid w:val="00141122"/>
    <w:rsid w:val="00146590"/>
    <w:rsid w:val="00147298"/>
    <w:rsid w:val="00151386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F3D"/>
    <w:rsid w:val="001704A6"/>
    <w:rsid w:val="001747CF"/>
    <w:rsid w:val="001803A8"/>
    <w:rsid w:val="00181BDA"/>
    <w:rsid w:val="00184BB2"/>
    <w:rsid w:val="001855D4"/>
    <w:rsid w:val="00185F08"/>
    <w:rsid w:val="00191F3B"/>
    <w:rsid w:val="00194D19"/>
    <w:rsid w:val="00195BD7"/>
    <w:rsid w:val="001A01F6"/>
    <w:rsid w:val="001A074C"/>
    <w:rsid w:val="001A175A"/>
    <w:rsid w:val="001A19BC"/>
    <w:rsid w:val="001A4201"/>
    <w:rsid w:val="001A6612"/>
    <w:rsid w:val="001B1209"/>
    <w:rsid w:val="001B22BB"/>
    <w:rsid w:val="001B7D72"/>
    <w:rsid w:val="001C0135"/>
    <w:rsid w:val="001C0F8E"/>
    <w:rsid w:val="001C15D5"/>
    <w:rsid w:val="001C73DE"/>
    <w:rsid w:val="001C7AD1"/>
    <w:rsid w:val="001D0452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4612"/>
    <w:rsid w:val="00220D48"/>
    <w:rsid w:val="00221EFB"/>
    <w:rsid w:val="002222C3"/>
    <w:rsid w:val="00222527"/>
    <w:rsid w:val="00224383"/>
    <w:rsid w:val="00225241"/>
    <w:rsid w:val="00231CA6"/>
    <w:rsid w:val="002322FF"/>
    <w:rsid w:val="002369EC"/>
    <w:rsid w:val="0024118D"/>
    <w:rsid w:val="002430A8"/>
    <w:rsid w:val="002435FA"/>
    <w:rsid w:val="002444F8"/>
    <w:rsid w:val="00244A9E"/>
    <w:rsid w:val="00245806"/>
    <w:rsid w:val="00247A7D"/>
    <w:rsid w:val="00250030"/>
    <w:rsid w:val="00250770"/>
    <w:rsid w:val="00252CB9"/>
    <w:rsid w:val="00255D51"/>
    <w:rsid w:val="002618FF"/>
    <w:rsid w:val="00261A32"/>
    <w:rsid w:val="002632D3"/>
    <w:rsid w:val="002639FD"/>
    <w:rsid w:val="0026432A"/>
    <w:rsid w:val="002651EF"/>
    <w:rsid w:val="00265A56"/>
    <w:rsid w:val="00265E0A"/>
    <w:rsid w:val="00266906"/>
    <w:rsid w:val="00270712"/>
    <w:rsid w:val="0027150B"/>
    <w:rsid w:val="002741BA"/>
    <w:rsid w:val="00276477"/>
    <w:rsid w:val="00276A09"/>
    <w:rsid w:val="00277394"/>
    <w:rsid w:val="00280CA8"/>
    <w:rsid w:val="00280EB3"/>
    <w:rsid w:val="00282660"/>
    <w:rsid w:val="0028289A"/>
    <w:rsid w:val="00283649"/>
    <w:rsid w:val="0028473D"/>
    <w:rsid w:val="00284827"/>
    <w:rsid w:val="00285D95"/>
    <w:rsid w:val="00287C2A"/>
    <w:rsid w:val="0029112B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5A68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1C5"/>
    <w:rsid w:val="002D0AF4"/>
    <w:rsid w:val="002D430C"/>
    <w:rsid w:val="002D463B"/>
    <w:rsid w:val="002D4CC6"/>
    <w:rsid w:val="002D5263"/>
    <w:rsid w:val="002E139F"/>
    <w:rsid w:val="002E3A28"/>
    <w:rsid w:val="002E62D3"/>
    <w:rsid w:val="002E64E5"/>
    <w:rsid w:val="002E6665"/>
    <w:rsid w:val="002E73F5"/>
    <w:rsid w:val="002F000F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07ACC"/>
    <w:rsid w:val="003108C9"/>
    <w:rsid w:val="003129CA"/>
    <w:rsid w:val="0031421A"/>
    <w:rsid w:val="00316A5F"/>
    <w:rsid w:val="00320310"/>
    <w:rsid w:val="00320EE3"/>
    <w:rsid w:val="00321877"/>
    <w:rsid w:val="00322AD5"/>
    <w:rsid w:val="00323AE4"/>
    <w:rsid w:val="003243D8"/>
    <w:rsid w:val="0032560E"/>
    <w:rsid w:val="00326785"/>
    <w:rsid w:val="003274BE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6AC4"/>
    <w:rsid w:val="00352307"/>
    <w:rsid w:val="00352AC9"/>
    <w:rsid w:val="00352C96"/>
    <w:rsid w:val="003552EB"/>
    <w:rsid w:val="00355435"/>
    <w:rsid w:val="0036021E"/>
    <w:rsid w:val="0036191C"/>
    <w:rsid w:val="003619F1"/>
    <w:rsid w:val="00361A4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581B"/>
    <w:rsid w:val="00386203"/>
    <w:rsid w:val="00386418"/>
    <w:rsid w:val="003870BC"/>
    <w:rsid w:val="00390614"/>
    <w:rsid w:val="00391C4C"/>
    <w:rsid w:val="00392745"/>
    <w:rsid w:val="00392850"/>
    <w:rsid w:val="0039640F"/>
    <w:rsid w:val="0039732E"/>
    <w:rsid w:val="00397535"/>
    <w:rsid w:val="00397793"/>
    <w:rsid w:val="00397C45"/>
    <w:rsid w:val="00397F31"/>
    <w:rsid w:val="003A013D"/>
    <w:rsid w:val="003A2172"/>
    <w:rsid w:val="003A26C1"/>
    <w:rsid w:val="003A4545"/>
    <w:rsid w:val="003A6FEF"/>
    <w:rsid w:val="003A75EB"/>
    <w:rsid w:val="003A7E9F"/>
    <w:rsid w:val="003B04DD"/>
    <w:rsid w:val="003B21CC"/>
    <w:rsid w:val="003B22F0"/>
    <w:rsid w:val="003B245D"/>
    <w:rsid w:val="003B5473"/>
    <w:rsid w:val="003B69B8"/>
    <w:rsid w:val="003B6D98"/>
    <w:rsid w:val="003C0BCA"/>
    <w:rsid w:val="003C0E88"/>
    <w:rsid w:val="003C0F70"/>
    <w:rsid w:val="003C2E20"/>
    <w:rsid w:val="003C40A8"/>
    <w:rsid w:val="003C437F"/>
    <w:rsid w:val="003C6A4B"/>
    <w:rsid w:val="003D12C2"/>
    <w:rsid w:val="003D2F3A"/>
    <w:rsid w:val="003D3530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0932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7CA"/>
    <w:rsid w:val="00421A7A"/>
    <w:rsid w:val="00421E88"/>
    <w:rsid w:val="00422B7D"/>
    <w:rsid w:val="004231E5"/>
    <w:rsid w:val="00425364"/>
    <w:rsid w:val="00427476"/>
    <w:rsid w:val="00427772"/>
    <w:rsid w:val="004314AD"/>
    <w:rsid w:val="00431AAE"/>
    <w:rsid w:val="00431C6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C39"/>
    <w:rsid w:val="00447F1B"/>
    <w:rsid w:val="0045356E"/>
    <w:rsid w:val="00453EC3"/>
    <w:rsid w:val="004571D7"/>
    <w:rsid w:val="004613A0"/>
    <w:rsid w:val="004622DC"/>
    <w:rsid w:val="004627E8"/>
    <w:rsid w:val="00462A1B"/>
    <w:rsid w:val="00462AD9"/>
    <w:rsid w:val="00462D2C"/>
    <w:rsid w:val="004637B3"/>
    <w:rsid w:val="00463DAE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2F1A"/>
    <w:rsid w:val="00484FA9"/>
    <w:rsid w:val="00485064"/>
    <w:rsid w:val="0048517F"/>
    <w:rsid w:val="0049104A"/>
    <w:rsid w:val="00494714"/>
    <w:rsid w:val="00494CA0"/>
    <w:rsid w:val="00496BA7"/>
    <w:rsid w:val="004A0B13"/>
    <w:rsid w:val="004A1B0C"/>
    <w:rsid w:val="004A631A"/>
    <w:rsid w:val="004A7175"/>
    <w:rsid w:val="004B1DBC"/>
    <w:rsid w:val="004B34AE"/>
    <w:rsid w:val="004B4CE8"/>
    <w:rsid w:val="004B52B3"/>
    <w:rsid w:val="004B5EEF"/>
    <w:rsid w:val="004B71B5"/>
    <w:rsid w:val="004B7B15"/>
    <w:rsid w:val="004C0176"/>
    <w:rsid w:val="004C086C"/>
    <w:rsid w:val="004C1596"/>
    <w:rsid w:val="004C1D52"/>
    <w:rsid w:val="004C3CB7"/>
    <w:rsid w:val="004C6EDF"/>
    <w:rsid w:val="004D0442"/>
    <w:rsid w:val="004D186D"/>
    <w:rsid w:val="004D1AF4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29C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443"/>
    <w:rsid w:val="00524CD4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E07"/>
    <w:rsid w:val="005571BB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C4B"/>
    <w:rsid w:val="00577FBF"/>
    <w:rsid w:val="00580546"/>
    <w:rsid w:val="00580C19"/>
    <w:rsid w:val="00581EF4"/>
    <w:rsid w:val="00582B83"/>
    <w:rsid w:val="00582EB5"/>
    <w:rsid w:val="0058352E"/>
    <w:rsid w:val="005841B7"/>
    <w:rsid w:val="00585445"/>
    <w:rsid w:val="00585C27"/>
    <w:rsid w:val="0058623B"/>
    <w:rsid w:val="005925D1"/>
    <w:rsid w:val="0059365B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B7A13"/>
    <w:rsid w:val="005C08CF"/>
    <w:rsid w:val="005C18F9"/>
    <w:rsid w:val="005C39C8"/>
    <w:rsid w:val="005C567F"/>
    <w:rsid w:val="005C5731"/>
    <w:rsid w:val="005C715F"/>
    <w:rsid w:val="005D0CAF"/>
    <w:rsid w:val="005D4E4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177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EB3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997"/>
    <w:rsid w:val="00634335"/>
    <w:rsid w:val="00636152"/>
    <w:rsid w:val="0063788A"/>
    <w:rsid w:val="0064165F"/>
    <w:rsid w:val="00642A18"/>
    <w:rsid w:val="006445F4"/>
    <w:rsid w:val="00646830"/>
    <w:rsid w:val="00646B29"/>
    <w:rsid w:val="0064727D"/>
    <w:rsid w:val="006472DB"/>
    <w:rsid w:val="006473C3"/>
    <w:rsid w:val="00647BC5"/>
    <w:rsid w:val="00647BDD"/>
    <w:rsid w:val="006508D6"/>
    <w:rsid w:val="00652965"/>
    <w:rsid w:val="0065372C"/>
    <w:rsid w:val="0065486F"/>
    <w:rsid w:val="00654AD6"/>
    <w:rsid w:val="0065566A"/>
    <w:rsid w:val="006557A5"/>
    <w:rsid w:val="006626FE"/>
    <w:rsid w:val="006654C1"/>
    <w:rsid w:val="00666615"/>
    <w:rsid w:val="00671D20"/>
    <w:rsid w:val="00672A96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516"/>
    <w:rsid w:val="006B64A6"/>
    <w:rsid w:val="006B7D9E"/>
    <w:rsid w:val="006B7EE0"/>
    <w:rsid w:val="006C0894"/>
    <w:rsid w:val="006C08B5"/>
    <w:rsid w:val="006C4210"/>
    <w:rsid w:val="006C4A81"/>
    <w:rsid w:val="006C4CB0"/>
    <w:rsid w:val="006C4CD7"/>
    <w:rsid w:val="006C556D"/>
    <w:rsid w:val="006C583D"/>
    <w:rsid w:val="006D102C"/>
    <w:rsid w:val="006D297A"/>
    <w:rsid w:val="006D3261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7314"/>
    <w:rsid w:val="006E7DF6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5D5F"/>
    <w:rsid w:val="00706103"/>
    <w:rsid w:val="00706E5B"/>
    <w:rsid w:val="00707D02"/>
    <w:rsid w:val="00710B25"/>
    <w:rsid w:val="007127AA"/>
    <w:rsid w:val="00713557"/>
    <w:rsid w:val="00713D61"/>
    <w:rsid w:val="00714367"/>
    <w:rsid w:val="00714EB7"/>
    <w:rsid w:val="0071579B"/>
    <w:rsid w:val="00715B44"/>
    <w:rsid w:val="00716D69"/>
    <w:rsid w:val="00720462"/>
    <w:rsid w:val="007229D1"/>
    <w:rsid w:val="00722A5D"/>
    <w:rsid w:val="00724320"/>
    <w:rsid w:val="00727EBD"/>
    <w:rsid w:val="0073055D"/>
    <w:rsid w:val="007306D1"/>
    <w:rsid w:val="0073257A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535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657C0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87CAA"/>
    <w:rsid w:val="00792CE7"/>
    <w:rsid w:val="0079431E"/>
    <w:rsid w:val="0079445D"/>
    <w:rsid w:val="00795599"/>
    <w:rsid w:val="00795DFF"/>
    <w:rsid w:val="00797D6E"/>
    <w:rsid w:val="007A0449"/>
    <w:rsid w:val="007A0728"/>
    <w:rsid w:val="007A0C26"/>
    <w:rsid w:val="007A180B"/>
    <w:rsid w:val="007A33C0"/>
    <w:rsid w:val="007A3DA8"/>
    <w:rsid w:val="007A4D24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4CC6"/>
    <w:rsid w:val="007C6E33"/>
    <w:rsid w:val="007D04DD"/>
    <w:rsid w:val="007D0DF5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58CD"/>
    <w:rsid w:val="007F6D35"/>
    <w:rsid w:val="008031DD"/>
    <w:rsid w:val="00803B6F"/>
    <w:rsid w:val="00803CA3"/>
    <w:rsid w:val="00804728"/>
    <w:rsid w:val="00815731"/>
    <w:rsid w:val="00815770"/>
    <w:rsid w:val="008164C3"/>
    <w:rsid w:val="00817E42"/>
    <w:rsid w:val="008200E4"/>
    <w:rsid w:val="008229B8"/>
    <w:rsid w:val="00823A04"/>
    <w:rsid w:val="00824F3B"/>
    <w:rsid w:val="00825ADB"/>
    <w:rsid w:val="008307DB"/>
    <w:rsid w:val="00832BAC"/>
    <w:rsid w:val="00834B37"/>
    <w:rsid w:val="00834DAA"/>
    <w:rsid w:val="00834E0A"/>
    <w:rsid w:val="00836986"/>
    <w:rsid w:val="00836DD4"/>
    <w:rsid w:val="0084041D"/>
    <w:rsid w:val="00840A81"/>
    <w:rsid w:val="00840BA1"/>
    <w:rsid w:val="008412A3"/>
    <w:rsid w:val="00841F12"/>
    <w:rsid w:val="00842C65"/>
    <w:rsid w:val="00843431"/>
    <w:rsid w:val="0084774D"/>
    <w:rsid w:val="008478CB"/>
    <w:rsid w:val="00850E89"/>
    <w:rsid w:val="008514C4"/>
    <w:rsid w:val="00852D80"/>
    <w:rsid w:val="00855790"/>
    <w:rsid w:val="00855B62"/>
    <w:rsid w:val="00856891"/>
    <w:rsid w:val="00857299"/>
    <w:rsid w:val="00857733"/>
    <w:rsid w:val="00857DFE"/>
    <w:rsid w:val="00860C78"/>
    <w:rsid w:val="00863A21"/>
    <w:rsid w:val="00865134"/>
    <w:rsid w:val="00865AB0"/>
    <w:rsid w:val="00866E27"/>
    <w:rsid w:val="00871E3B"/>
    <w:rsid w:val="008731FE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B7207"/>
    <w:rsid w:val="008C0DDE"/>
    <w:rsid w:val="008C1F14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5B2E"/>
    <w:rsid w:val="008D6063"/>
    <w:rsid w:val="008E1A18"/>
    <w:rsid w:val="008E6488"/>
    <w:rsid w:val="008F008D"/>
    <w:rsid w:val="008F392D"/>
    <w:rsid w:val="008F3D3A"/>
    <w:rsid w:val="008F514C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15AD2"/>
    <w:rsid w:val="009170E8"/>
    <w:rsid w:val="00920C19"/>
    <w:rsid w:val="009222E4"/>
    <w:rsid w:val="00922A8D"/>
    <w:rsid w:val="00923999"/>
    <w:rsid w:val="009240B6"/>
    <w:rsid w:val="00924D91"/>
    <w:rsid w:val="00924F60"/>
    <w:rsid w:val="0092644F"/>
    <w:rsid w:val="00926A8A"/>
    <w:rsid w:val="00927A9F"/>
    <w:rsid w:val="00931455"/>
    <w:rsid w:val="009326E9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1EEE"/>
    <w:rsid w:val="009825FD"/>
    <w:rsid w:val="00982E9B"/>
    <w:rsid w:val="00992097"/>
    <w:rsid w:val="00992C65"/>
    <w:rsid w:val="00995560"/>
    <w:rsid w:val="009962F2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E42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22FE"/>
    <w:rsid w:val="00A33450"/>
    <w:rsid w:val="00A336BB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068C"/>
    <w:rsid w:val="00A76380"/>
    <w:rsid w:val="00A832F3"/>
    <w:rsid w:val="00A842E9"/>
    <w:rsid w:val="00A85A66"/>
    <w:rsid w:val="00A90B62"/>
    <w:rsid w:val="00A9144B"/>
    <w:rsid w:val="00A95B82"/>
    <w:rsid w:val="00A97635"/>
    <w:rsid w:val="00AA053E"/>
    <w:rsid w:val="00AA3FA3"/>
    <w:rsid w:val="00AA4823"/>
    <w:rsid w:val="00AA58E5"/>
    <w:rsid w:val="00AA7D1E"/>
    <w:rsid w:val="00AB0963"/>
    <w:rsid w:val="00AB0DA1"/>
    <w:rsid w:val="00AB1941"/>
    <w:rsid w:val="00AB4C04"/>
    <w:rsid w:val="00AB7161"/>
    <w:rsid w:val="00AC097A"/>
    <w:rsid w:val="00AC0B7D"/>
    <w:rsid w:val="00AC15E3"/>
    <w:rsid w:val="00AC5325"/>
    <w:rsid w:val="00AC77B1"/>
    <w:rsid w:val="00AC7EB2"/>
    <w:rsid w:val="00AD1AF9"/>
    <w:rsid w:val="00AD282D"/>
    <w:rsid w:val="00AD5E08"/>
    <w:rsid w:val="00AD67B4"/>
    <w:rsid w:val="00AD7221"/>
    <w:rsid w:val="00AD7BD1"/>
    <w:rsid w:val="00AD7DC9"/>
    <w:rsid w:val="00AD7E47"/>
    <w:rsid w:val="00AE1334"/>
    <w:rsid w:val="00AE25E8"/>
    <w:rsid w:val="00AE36D5"/>
    <w:rsid w:val="00AE52FB"/>
    <w:rsid w:val="00AE5D3D"/>
    <w:rsid w:val="00AF3B72"/>
    <w:rsid w:val="00AF6ECD"/>
    <w:rsid w:val="00AF6F7C"/>
    <w:rsid w:val="00AF7411"/>
    <w:rsid w:val="00B010F2"/>
    <w:rsid w:val="00B028B5"/>
    <w:rsid w:val="00B04865"/>
    <w:rsid w:val="00B062C0"/>
    <w:rsid w:val="00B12C2C"/>
    <w:rsid w:val="00B1341A"/>
    <w:rsid w:val="00B144FA"/>
    <w:rsid w:val="00B213D7"/>
    <w:rsid w:val="00B26004"/>
    <w:rsid w:val="00B272DA"/>
    <w:rsid w:val="00B27B37"/>
    <w:rsid w:val="00B31DDA"/>
    <w:rsid w:val="00B32CD3"/>
    <w:rsid w:val="00B37AE6"/>
    <w:rsid w:val="00B4113C"/>
    <w:rsid w:val="00B4434F"/>
    <w:rsid w:val="00B4563F"/>
    <w:rsid w:val="00B45664"/>
    <w:rsid w:val="00B46331"/>
    <w:rsid w:val="00B46F1C"/>
    <w:rsid w:val="00B4743E"/>
    <w:rsid w:val="00B478DA"/>
    <w:rsid w:val="00B50487"/>
    <w:rsid w:val="00B50AEC"/>
    <w:rsid w:val="00B522A2"/>
    <w:rsid w:val="00B532D1"/>
    <w:rsid w:val="00B53584"/>
    <w:rsid w:val="00B570B8"/>
    <w:rsid w:val="00B57867"/>
    <w:rsid w:val="00B607CD"/>
    <w:rsid w:val="00B60AA9"/>
    <w:rsid w:val="00B64D26"/>
    <w:rsid w:val="00B65268"/>
    <w:rsid w:val="00B66A1A"/>
    <w:rsid w:val="00B66CFB"/>
    <w:rsid w:val="00B6749B"/>
    <w:rsid w:val="00B7133D"/>
    <w:rsid w:val="00B71481"/>
    <w:rsid w:val="00B71C7E"/>
    <w:rsid w:val="00B71D1D"/>
    <w:rsid w:val="00B74BFF"/>
    <w:rsid w:val="00B7590B"/>
    <w:rsid w:val="00B837EC"/>
    <w:rsid w:val="00B83C4A"/>
    <w:rsid w:val="00B8597F"/>
    <w:rsid w:val="00B86D1A"/>
    <w:rsid w:val="00B879E7"/>
    <w:rsid w:val="00B879F2"/>
    <w:rsid w:val="00B9054C"/>
    <w:rsid w:val="00B912DF"/>
    <w:rsid w:val="00B92806"/>
    <w:rsid w:val="00B9284B"/>
    <w:rsid w:val="00B95595"/>
    <w:rsid w:val="00B95ABF"/>
    <w:rsid w:val="00B969DE"/>
    <w:rsid w:val="00BA1013"/>
    <w:rsid w:val="00BA2D03"/>
    <w:rsid w:val="00BA50D5"/>
    <w:rsid w:val="00BA56A0"/>
    <w:rsid w:val="00BB01CF"/>
    <w:rsid w:val="00BB0777"/>
    <w:rsid w:val="00BB1710"/>
    <w:rsid w:val="00BB24E9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1F5B"/>
    <w:rsid w:val="00BC3B4E"/>
    <w:rsid w:val="00BC6CDB"/>
    <w:rsid w:val="00BC6EBC"/>
    <w:rsid w:val="00BD2873"/>
    <w:rsid w:val="00BD321F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02D3"/>
    <w:rsid w:val="00C019F1"/>
    <w:rsid w:val="00C032A7"/>
    <w:rsid w:val="00C03C74"/>
    <w:rsid w:val="00C06D36"/>
    <w:rsid w:val="00C07353"/>
    <w:rsid w:val="00C07848"/>
    <w:rsid w:val="00C13F05"/>
    <w:rsid w:val="00C14A59"/>
    <w:rsid w:val="00C2183B"/>
    <w:rsid w:val="00C21F18"/>
    <w:rsid w:val="00C2315C"/>
    <w:rsid w:val="00C25CCF"/>
    <w:rsid w:val="00C263CA"/>
    <w:rsid w:val="00C2669D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785"/>
    <w:rsid w:val="00C74897"/>
    <w:rsid w:val="00C807F1"/>
    <w:rsid w:val="00C816A0"/>
    <w:rsid w:val="00C821A6"/>
    <w:rsid w:val="00C8236F"/>
    <w:rsid w:val="00C83CD9"/>
    <w:rsid w:val="00C846D4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A6A5A"/>
    <w:rsid w:val="00CA774C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E5AAA"/>
    <w:rsid w:val="00CF011C"/>
    <w:rsid w:val="00CF0B87"/>
    <w:rsid w:val="00CF221D"/>
    <w:rsid w:val="00CF2B5E"/>
    <w:rsid w:val="00CF357F"/>
    <w:rsid w:val="00CF3B79"/>
    <w:rsid w:val="00CF47AD"/>
    <w:rsid w:val="00CF58FC"/>
    <w:rsid w:val="00CF7999"/>
    <w:rsid w:val="00D01921"/>
    <w:rsid w:val="00D036ED"/>
    <w:rsid w:val="00D053A3"/>
    <w:rsid w:val="00D055B4"/>
    <w:rsid w:val="00D05E82"/>
    <w:rsid w:val="00D06866"/>
    <w:rsid w:val="00D069E2"/>
    <w:rsid w:val="00D07CF7"/>
    <w:rsid w:val="00D137A7"/>
    <w:rsid w:val="00D13929"/>
    <w:rsid w:val="00D13DF0"/>
    <w:rsid w:val="00D14AB4"/>
    <w:rsid w:val="00D1556A"/>
    <w:rsid w:val="00D15FC1"/>
    <w:rsid w:val="00D176F7"/>
    <w:rsid w:val="00D20FB2"/>
    <w:rsid w:val="00D2144C"/>
    <w:rsid w:val="00D22096"/>
    <w:rsid w:val="00D22739"/>
    <w:rsid w:val="00D2563F"/>
    <w:rsid w:val="00D300BF"/>
    <w:rsid w:val="00D32697"/>
    <w:rsid w:val="00D35A76"/>
    <w:rsid w:val="00D40943"/>
    <w:rsid w:val="00D44470"/>
    <w:rsid w:val="00D468D9"/>
    <w:rsid w:val="00D511E3"/>
    <w:rsid w:val="00D51F1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389C"/>
    <w:rsid w:val="00DB536D"/>
    <w:rsid w:val="00DB55E1"/>
    <w:rsid w:val="00DC1A83"/>
    <w:rsid w:val="00DC1B9C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188A"/>
    <w:rsid w:val="00DD2A6E"/>
    <w:rsid w:val="00DD3582"/>
    <w:rsid w:val="00DD3D46"/>
    <w:rsid w:val="00DD666C"/>
    <w:rsid w:val="00DE2D91"/>
    <w:rsid w:val="00DE59F5"/>
    <w:rsid w:val="00DF3331"/>
    <w:rsid w:val="00DF4145"/>
    <w:rsid w:val="00DF474A"/>
    <w:rsid w:val="00DF5AFB"/>
    <w:rsid w:val="00DF701F"/>
    <w:rsid w:val="00DF7489"/>
    <w:rsid w:val="00E032FD"/>
    <w:rsid w:val="00E06AF3"/>
    <w:rsid w:val="00E07295"/>
    <w:rsid w:val="00E110C4"/>
    <w:rsid w:val="00E115A4"/>
    <w:rsid w:val="00E124D0"/>
    <w:rsid w:val="00E12CAF"/>
    <w:rsid w:val="00E13355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433D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0BF2"/>
    <w:rsid w:val="00E51586"/>
    <w:rsid w:val="00E51AE3"/>
    <w:rsid w:val="00E52904"/>
    <w:rsid w:val="00E55146"/>
    <w:rsid w:val="00E56E9A"/>
    <w:rsid w:val="00E57FC9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B6694"/>
    <w:rsid w:val="00EC0F9A"/>
    <w:rsid w:val="00EC3763"/>
    <w:rsid w:val="00EC3B36"/>
    <w:rsid w:val="00EC3F53"/>
    <w:rsid w:val="00EC45EA"/>
    <w:rsid w:val="00ED1E8A"/>
    <w:rsid w:val="00ED33AC"/>
    <w:rsid w:val="00ED580F"/>
    <w:rsid w:val="00ED6DE1"/>
    <w:rsid w:val="00EE15DA"/>
    <w:rsid w:val="00EE2AFD"/>
    <w:rsid w:val="00EE3B20"/>
    <w:rsid w:val="00EE4097"/>
    <w:rsid w:val="00EE5139"/>
    <w:rsid w:val="00EF72B6"/>
    <w:rsid w:val="00F000FE"/>
    <w:rsid w:val="00F01990"/>
    <w:rsid w:val="00F02D69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1AB0"/>
    <w:rsid w:val="00F42EAF"/>
    <w:rsid w:val="00F47206"/>
    <w:rsid w:val="00F52125"/>
    <w:rsid w:val="00F523BA"/>
    <w:rsid w:val="00F56173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0E7A"/>
    <w:rsid w:val="00FC2D3F"/>
    <w:rsid w:val="00FC2E35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7D04D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93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11</cp:revision>
  <cp:lastPrinted>2023-08-14T03:41:00Z</cp:lastPrinted>
  <dcterms:created xsi:type="dcterms:W3CDTF">2026-04-03T05:01:00Z</dcterms:created>
  <dcterms:modified xsi:type="dcterms:W3CDTF">2026-04-06T08:37:00Z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2026-04-06T08:35:01Z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