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4C53E13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0D4DB0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8B042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DA325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DA325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0DF2B7C0" w:rsidR="001B356B" w:rsidRPr="00FB4AD4" w:rsidRDefault="009656D8" w:rsidP="00FB4AD4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9656D8">
        <w:rPr>
          <w:rFonts w:ascii="맑은 고딕" w:eastAsia="맑은 고딕" w:hAnsi="맑은 고딕" w:hint="eastAsia"/>
          <w:b/>
          <w:sz w:val="32"/>
          <w:szCs w:val="32"/>
        </w:rPr>
        <w:t>“</w:t>
      </w:r>
      <w:r w:rsidR="00D06F31">
        <w:rPr>
          <w:rFonts w:ascii="맑은 고딕" w:eastAsia="맑은 고딕" w:hAnsi="맑은 고딕" w:hint="eastAsia"/>
          <w:b/>
          <w:sz w:val="32"/>
          <w:szCs w:val="32"/>
        </w:rPr>
        <w:t>야구장에서 만나는 또 다른 스타벅스</w:t>
      </w:r>
      <w:r w:rsidRPr="009656D8">
        <w:rPr>
          <w:rFonts w:ascii="맑은 고딕" w:eastAsia="맑은 고딕" w:hAnsi="맑은 고딕" w:hint="eastAsia"/>
          <w:b/>
          <w:sz w:val="32"/>
          <w:szCs w:val="32"/>
        </w:rPr>
        <w:t>”</w:t>
      </w:r>
    </w:p>
    <w:p w14:paraId="619BDEE8" w14:textId="2019467B" w:rsidR="00D06F31" w:rsidRDefault="00101564" w:rsidP="00F03CEC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스타벅스, </w:t>
      </w:r>
      <w:r w:rsidR="00915043">
        <w:rPr>
          <w:rFonts w:ascii="맑은 고딕" w:eastAsia="맑은 고딕" w:hAnsi="맑은 고딕" w:hint="eastAsia"/>
          <w:b/>
          <w:spacing w:val="-20"/>
          <w:sz w:val="40"/>
          <w:szCs w:val="40"/>
        </w:rPr>
        <w:t>인천</w:t>
      </w:r>
      <w:r w:rsidR="00D06F31">
        <w:rPr>
          <w:rFonts w:ascii="맑은 고딕" w:eastAsia="맑은 고딕" w:hAnsi="맑은 고딕" w:hint="eastAsia"/>
          <w:b/>
          <w:spacing w:val="-20"/>
          <w:sz w:val="40"/>
          <w:szCs w:val="40"/>
        </w:rPr>
        <w:t>SSG랜더스필드에서 5월1일부터</w:t>
      </w:r>
    </w:p>
    <w:p w14:paraId="7E0BF002" w14:textId="0CC7A1EE" w:rsidR="008B0428" w:rsidRPr="00675DF1" w:rsidRDefault="00101564" w:rsidP="00F03CEC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>
        <w:rPr>
          <w:rFonts w:ascii="맑은 고딕" w:eastAsia="맑은 고딕" w:hAnsi="맑은 고딕"/>
          <w:b/>
          <w:spacing w:val="-20"/>
          <w:sz w:val="40"/>
          <w:szCs w:val="40"/>
        </w:rPr>
        <w:t>‘</w:t>
      </w:r>
      <w:r w:rsidR="009656D8" w:rsidRPr="009656D8">
        <w:rPr>
          <w:rFonts w:ascii="맑은 고딕" w:eastAsia="맑은 고딕" w:hAnsi="맑은 고딕" w:hint="eastAsia"/>
          <w:b/>
          <w:spacing w:val="-20"/>
          <w:sz w:val="40"/>
          <w:szCs w:val="40"/>
        </w:rPr>
        <w:t>스타벅</w:t>
      </w:r>
      <w:r w:rsidR="00F03CEC">
        <w:rPr>
          <w:rFonts w:ascii="맑은 고딕" w:eastAsia="맑은 고딕" w:hAnsi="맑은 고딕" w:hint="eastAsia"/>
          <w:b/>
          <w:spacing w:val="-20"/>
          <w:sz w:val="40"/>
          <w:szCs w:val="40"/>
        </w:rPr>
        <w:t>스 데이</w:t>
      </w:r>
      <w:r>
        <w:rPr>
          <w:rFonts w:ascii="맑은 고딕" w:eastAsia="맑은 고딕" w:hAnsi="맑은 고딕"/>
          <w:b/>
          <w:spacing w:val="-20"/>
          <w:sz w:val="40"/>
          <w:szCs w:val="40"/>
        </w:rPr>
        <w:t>’</w:t>
      </w:r>
      <w:r w:rsidR="00F03CEC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  <w:r w:rsidR="00D06F31">
        <w:rPr>
          <w:rFonts w:ascii="맑은 고딕" w:eastAsia="맑은 고딕" w:hAnsi="맑은 고딕" w:hint="eastAsia"/>
          <w:b/>
          <w:spacing w:val="-20"/>
          <w:sz w:val="40"/>
          <w:szCs w:val="40"/>
        </w:rPr>
        <w:t>진행</w:t>
      </w:r>
      <w:r w:rsidR="00D06F31">
        <w:rPr>
          <w:rFonts w:ascii="맑은 고딕" w:eastAsia="맑은 고딕" w:hAnsi="맑은 고딕"/>
          <w:b/>
          <w:spacing w:val="-20"/>
          <w:sz w:val="40"/>
          <w:szCs w:val="40"/>
        </w:rPr>
        <w:t>…</w:t>
      </w:r>
      <w:r w:rsidR="00D06F31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>기념 유니폼</w:t>
      </w:r>
      <w:r w:rsidR="00D06F31">
        <w:rPr>
          <w:rFonts w:ascii="맑은 고딕" w:eastAsia="맑은 고딕" w:hAnsi="맑은 고딕" w:hint="eastAsia"/>
          <w:b/>
          <w:spacing w:val="-20"/>
          <w:sz w:val="40"/>
          <w:szCs w:val="40"/>
        </w:rPr>
        <w:t>도 출시</w:t>
      </w:r>
    </w:p>
    <w:p w14:paraId="531D6193" w14:textId="77777777" w:rsidR="0026417D" w:rsidRPr="00D06F31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58BE79B" w14:textId="02F77D02" w:rsidR="008B0428" w:rsidRPr="00D06F31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D06F31">
        <w:rPr>
          <w:rFonts w:asciiTheme="minorEastAsia" w:hAnsiTheme="minorEastAsia" w:hint="eastAsia"/>
          <w:b/>
        </w:rPr>
        <w:t>5월 1일~3일, 인</w:t>
      </w:r>
      <w:r w:rsidR="00E56383">
        <w:rPr>
          <w:rFonts w:asciiTheme="minorEastAsia" w:hAnsiTheme="minorEastAsia" w:hint="eastAsia"/>
          <w:b/>
        </w:rPr>
        <w:t>천</w:t>
      </w:r>
      <w:r w:rsidR="00D06F31">
        <w:rPr>
          <w:rFonts w:asciiTheme="minorEastAsia" w:hAnsiTheme="minorEastAsia" w:hint="eastAsia"/>
          <w:b/>
        </w:rPr>
        <w:t xml:space="preserve">SSG랜더스필드에서 </w:t>
      </w:r>
      <w:r w:rsidR="00D06F31">
        <w:rPr>
          <w:rFonts w:asciiTheme="minorEastAsia" w:hAnsiTheme="minorEastAsia"/>
          <w:b/>
        </w:rPr>
        <w:t>‘</w:t>
      </w:r>
      <w:r w:rsidR="00D06F31">
        <w:rPr>
          <w:rFonts w:asciiTheme="minorEastAsia" w:hAnsiTheme="minorEastAsia" w:hint="eastAsia"/>
          <w:b/>
        </w:rPr>
        <w:t>2026 스타벅스 데이</w:t>
      </w:r>
      <w:r w:rsidR="00D06F31">
        <w:rPr>
          <w:rFonts w:asciiTheme="minorEastAsia" w:hAnsiTheme="minorEastAsia"/>
          <w:b/>
        </w:rPr>
        <w:t>’</w:t>
      </w:r>
      <w:r w:rsidR="00D06F31">
        <w:rPr>
          <w:rFonts w:asciiTheme="minorEastAsia" w:hAnsiTheme="minorEastAsia" w:hint="eastAsia"/>
          <w:b/>
        </w:rPr>
        <w:t xml:space="preserve"> 진행</w:t>
      </w:r>
      <w:r w:rsidR="00D06F31">
        <w:rPr>
          <w:rFonts w:asciiTheme="minorEastAsia" w:hAnsiTheme="minorEastAsia"/>
          <w:b/>
        </w:rPr>
        <w:t>…</w:t>
      </w:r>
      <w:r w:rsidR="00D06F31">
        <w:rPr>
          <w:rFonts w:asciiTheme="minorEastAsia" w:hAnsiTheme="minorEastAsia" w:hint="eastAsia"/>
          <w:b/>
        </w:rPr>
        <w:t xml:space="preserve"> 경기장 곳곳 브랜드</w:t>
      </w:r>
      <w:r w:rsidR="00E01EFF">
        <w:rPr>
          <w:rFonts w:asciiTheme="minorEastAsia" w:hAnsiTheme="minorEastAsia" w:hint="eastAsia"/>
          <w:b/>
        </w:rPr>
        <w:t xml:space="preserve"> </w:t>
      </w:r>
      <w:r w:rsidR="00D06F31">
        <w:rPr>
          <w:rFonts w:asciiTheme="minorEastAsia" w:hAnsiTheme="minorEastAsia" w:hint="eastAsia"/>
          <w:b/>
        </w:rPr>
        <w:t>존 설치</w:t>
      </w:r>
    </w:p>
    <w:p w14:paraId="1D1D28C0" w14:textId="5CD78250" w:rsidR="00B524B0" w:rsidRDefault="008B0428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D06F31">
        <w:rPr>
          <w:rFonts w:asciiTheme="minorEastAsia" w:hAnsiTheme="minorEastAsia" w:hint="eastAsia"/>
          <w:b/>
        </w:rPr>
        <w:t xml:space="preserve">4월 21일 오전 7시, 스타벅스 앱 </w:t>
      </w:r>
      <w:r w:rsidR="00D06F31" w:rsidRPr="00DA3252">
        <w:rPr>
          <w:rFonts w:asciiTheme="minorEastAsia" w:hAnsiTheme="minorEastAsia" w:hint="eastAsia"/>
          <w:b/>
        </w:rPr>
        <w:t xml:space="preserve">온라인스토어에서 </w:t>
      </w:r>
      <w:r w:rsidR="00DA3252" w:rsidRPr="00DA3252">
        <w:rPr>
          <w:rFonts w:asciiTheme="minorEastAsia" w:hAnsiTheme="minorEastAsia"/>
          <w:b/>
        </w:rPr>
        <w:t>‘</w:t>
      </w:r>
      <w:r w:rsidR="00DA3252" w:rsidRPr="00DA3252">
        <w:rPr>
          <w:rFonts w:asciiTheme="minorEastAsia" w:hAnsiTheme="minorEastAsia" w:hint="eastAsia"/>
          <w:b/>
        </w:rPr>
        <w:t>26 스타벅스 데이 SSG랜더스 유니폼</w:t>
      </w:r>
      <w:r w:rsidR="00DA3252" w:rsidRPr="00DA3252">
        <w:rPr>
          <w:rFonts w:asciiTheme="minorEastAsia" w:hAnsiTheme="minorEastAsia"/>
          <w:b/>
        </w:rPr>
        <w:t>’</w:t>
      </w:r>
      <w:r w:rsidR="00D06F31" w:rsidRPr="00DA3252">
        <w:rPr>
          <w:rFonts w:asciiTheme="minorEastAsia" w:hAnsiTheme="minorEastAsia" w:hint="eastAsia"/>
          <w:b/>
        </w:rPr>
        <w:t xml:space="preserve"> 단독</w:t>
      </w:r>
      <w:r w:rsidR="00D06F31">
        <w:rPr>
          <w:rFonts w:asciiTheme="minorEastAsia" w:hAnsiTheme="minorEastAsia" w:hint="eastAsia"/>
          <w:b/>
        </w:rPr>
        <w:t xml:space="preserve"> 판매</w:t>
      </w:r>
    </w:p>
    <w:p w14:paraId="1EE890A0" w14:textId="0AF8C4B4" w:rsidR="00D06F31" w:rsidRPr="00D06F31" w:rsidRDefault="00D06F31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DA3252">
        <w:rPr>
          <w:rFonts w:asciiTheme="minorEastAsia" w:hAnsiTheme="minorEastAsia" w:hint="eastAsia"/>
          <w:b/>
        </w:rPr>
        <w:t xml:space="preserve">장외 </w:t>
      </w:r>
      <w:r>
        <w:rPr>
          <w:rFonts w:asciiTheme="minorEastAsia" w:hAnsiTheme="minorEastAsia" w:hint="eastAsia"/>
          <w:b/>
        </w:rPr>
        <w:t xml:space="preserve">아이스 </w:t>
      </w:r>
      <w:proofErr w:type="spellStart"/>
      <w:r w:rsidR="00DA3252">
        <w:rPr>
          <w:rFonts w:asciiTheme="minorEastAsia" w:hAnsiTheme="minorEastAsia" w:hint="eastAsia"/>
          <w:b/>
        </w:rPr>
        <w:t>브루드</w:t>
      </w:r>
      <w:proofErr w:type="spellEnd"/>
      <w:r w:rsidR="00DA3252"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b/>
        </w:rPr>
        <w:t xml:space="preserve">커피 무료 제공, </w:t>
      </w:r>
      <w:r w:rsidR="00F24734">
        <w:rPr>
          <w:rFonts w:asciiTheme="minorEastAsia" w:hAnsiTheme="minorEastAsia" w:hint="eastAsia"/>
          <w:b/>
        </w:rPr>
        <w:t>장내</w:t>
      </w:r>
      <w:r w:rsidR="00DA3252">
        <w:rPr>
          <w:rFonts w:asciiTheme="minorEastAsia" w:hAnsiTheme="minorEastAsia" w:hint="eastAsia"/>
          <w:b/>
        </w:rPr>
        <w:t xml:space="preserve"> </w:t>
      </w:r>
      <w:proofErr w:type="spellStart"/>
      <w:r>
        <w:rPr>
          <w:rFonts w:asciiTheme="minorEastAsia" w:hAnsiTheme="minorEastAsia" w:hint="eastAsia"/>
          <w:b/>
        </w:rPr>
        <w:t>홈런존</w:t>
      </w:r>
      <w:proofErr w:type="spellEnd"/>
      <w:r w:rsidR="00F24734">
        <w:rPr>
          <w:rFonts w:asciiTheme="minorEastAsia" w:hAnsiTheme="minorEastAsia" w:hint="eastAsia"/>
          <w:b/>
        </w:rPr>
        <w:t>,</w:t>
      </w:r>
      <w:r>
        <w:rPr>
          <w:rFonts w:asciiTheme="minorEastAsia" w:hAnsiTheme="minorEastAsia" w:hint="eastAsia"/>
          <w:b/>
        </w:rPr>
        <w:t xml:space="preserve"> 이닝 이벤트 통해 </w:t>
      </w:r>
      <w:r w:rsidR="00DA3252">
        <w:rPr>
          <w:rFonts w:asciiTheme="minorEastAsia" w:hAnsiTheme="minorEastAsia" w:hint="eastAsia"/>
          <w:b/>
        </w:rPr>
        <w:t>관람객 대상</w:t>
      </w:r>
      <w:r>
        <w:rPr>
          <w:rFonts w:asciiTheme="minorEastAsia" w:hAnsiTheme="minorEastAsia" w:hint="eastAsia"/>
          <w:b/>
        </w:rPr>
        <w:t xml:space="preserve"> 선물 증정</w:t>
      </w:r>
    </w:p>
    <w:p w14:paraId="74490E88" w14:textId="77777777" w:rsidR="00FB4AD4" w:rsidRPr="008B0428" w:rsidRDefault="00FB4AD4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12C70EB" w14:textId="64CAE4B9" w:rsidR="00F03CEC" w:rsidRDefault="00F03CEC" w:rsidP="00F03CEC">
      <w:pPr>
        <w:rPr>
          <w:rFonts w:asciiTheme="minorEastAsia" w:hAnsiTheme="minorEastAsia" w:cs="굴림"/>
          <w:color w:val="000000"/>
        </w:rPr>
      </w:pPr>
      <w:r w:rsidRPr="00F03CEC">
        <w:rPr>
          <w:rFonts w:asciiTheme="minorEastAsia" w:hAnsiTheme="minorEastAsia" w:cs="굴림"/>
          <w:color w:val="000000"/>
        </w:rPr>
        <w:t>스타벅스 코리아(대표이사 손정현)가 </w:t>
      </w:r>
      <w:r w:rsidRPr="00F03CEC">
        <w:rPr>
          <w:rFonts w:asciiTheme="minorEastAsia" w:hAnsiTheme="minorEastAsia" w:cs="굴림" w:hint="eastAsia"/>
          <w:color w:val="000000"/>
        </w:rPr>
        <w:t>5</w:t>
      </w:r>
      <w:r w:rsidRPr="00F03CEC">
        <w:rPr>
          <w:rFonts w:asciiTheme="minorEastAsia" w:hAnsiTheme="minorEastAsia" w:cs="굴림"/>
          <w:color w:val="000000"/>
        </w:rPr>
        <w:t>월 </w:t>
      </w:r>
      <w:r w:rsidRPr="00F03CEC">
        <w:rPr>
          <w:rFonts w:asciiTheme="minorEastAsia" w:hAnsiTheme="minorEastAsia" w:cs="굴림" w:hint="eastAsia"/>
          <w:color w:val="000000"/>
        </w:rPr>
        <w:t>1</w:t>
      </w:r>
      <w:r w:rsidRPr="00F03CEC">
        <w:rPr>
          <w:rFonts w:asciiTheme="minorEastAsia" w:hAnsiTheme="minorEastAsia" w:cs="굴림"/>
          <w:color w:val="000000"/>
        </w:rPr>
        <w:t>일부터 </w:t>
      </w:r>
      <w:r w:rsidRPr="00F03CEC">
        <w:rPr>
          <w:rFonts w:asciiTheme="minorEastAsia" w:hAnsiTheme="minorEastAsia" w:cs="굴림" w:hint="eastAsia"/>
          <w:color w:val="000000"/>
        </w:rPr>
        <w:t>3일</w:t>
      </w:r>
      <w:r w:rsidRPr="00F03CEC">
        <w:rPr>
          <w:rFonts w:asciiTheme="minorEastAsia" w:hAnsiTheme="minorEastAsia" w:cs="굴림"/>
          <w:color w:val="000000"/>
        </w:rPr>
        <w:t>까지</w:t>
      </w:r>
      <w:r w:rsidR="00E01EFF">
        <w:rPr>
          <w:rFonts w:asciiTheme="minorEastAsia" w:hAnsiTheme="minorEastAsia" w:cs="굴림" w:hint="eastAsia"/>
          <w:color w:val="000000"/>
        </w:rPr>
        <w:t>,</w:t>
      </w:r>
      <w:r w:rsidRPr="00F03CEC">
        <w:rPr>
          <w:rFonts w:asciiTheme="minorEastAsia" w:hAnsiTheme="minorEastAsia" w:cs="굴림"/>
          <w:color w:val="000000"/>
        </w:rPr>
        <w:t> </w:t>
      </w:r>
      <w:r w:rsidR="00E01EFF">
        <w:rPr>
          <w:rFonts w:asciiTheme="minorEastAsia" w:hAnsiTheme="minorEastAsia" w:cs="굴림" w:hint="eastAsia"/>
          <w:color w:val="000000"/>
        </w:rPr>
        <w:t xml:space="preserve">총 </w:t>
      </w:r>
      <w:r w:rsidRPr="00F03CEC">
        <w:rPr>
          <w:rFonts w:asciiTheme="minorEastAsia" w:hAnsiTheme="minorEastAsia" w:cs="굴림"/>
          <w:color w:val="000000"/>
        </w:rPr>
        <w:t>3일간 인천SSG랜더스필드에서</w:t>
      </w:r>
      <w:r w:rsidR="00E01EFF">
        <w:rPr>
          <w:rFonts w:asciiTheme="minorEastAsia" w:hAnsiTheme="minorEastAsia" w:cs="굴림" w:hint="eastAsia"/>
          <w:color w:val="000000"/>
        </w:rPr>
        <w:t xml:space="preserve"> </w:t>
      </w:r>
      <w:r w:rsidR="005E3670">
        <w:rPr>
          <w:rFonts w:asciiTheme="minorEastAsia" w:hAnsiTheme="minorEastAsia" w:cs="굴림" w:hint="eastAsia"/>
          <w:color w:val="000000"/>
        </w:rPr>
        <w:t>열리</w:t>
      </w:r>
      <w:r w:rsidR="00E01EFF">
        <w:rPr>
          <w:rFonts w:asciiTheme="minorEastAsia" w:hAnsiTheme="minorEastAsia" w:cs="굴림" w:hint="eastAsia"/>
          <w:color w:val="000000"/>
        </w:rPr>
        <w:t xml:space="preserve">는 SSG랜더스 대 </w:t>
      </w:r>
      <w:proofErr w:type="spellStart"/>
      <w:r w:rsidR="00E01EFF">
        <w:rPr>
          <w:rFonts w:asciiTheme="minorEastAsia" w:hAnsiTheme="minorEastAsia" w:cs="굴림" w:hint="eastAsia"/>
          <w:color w:val="000000"/>
        </w:rPr>
        <w:t>롯데자이언츠</w:t>
      </w:r>
      <w:proofErr w:type="spellEnd"/>
      <w:r w:rsidR="00E01EFF">
        <w:rPr>
          <w:rFonts w:asciiTheme="minorEastAsia" w:hAnsiTheme="minorEastAsia" w:cs="굴림" w:hint="eastAsia"/>
          <w:color w:val="000000"/>
        </w:rPr>
        <w:t xml:space="preserve"> 3연전을 </w:t>
      </w:r>
      <w:r w:rsidRPr="00F03CEC">
        <w:rPr>
          <w:rFonts w:asciiTheme="minorEastAsia" w:hAnsiTheme="minorEastAsia" w:cs="굴림"/>
          <w:color w:val="000000"/>
        </w:rPr>
        <w:t>‘</w:t>
      </w:r>
      <w:r w:rsidRPr="00F03CEC">
        <w:rPr>
          <w:rFonts w:asciiTheme="minorEastAsia" w:hAnsiTheme="minorEastAsia" w:cs="굴림" w:hint="eastAsia"/>
          <w:color w:val="000000"/>
        </w:rPr>
        <w:t>2026 스타벅스 데이</w:t>
      </w:r>
      <w:r w:rsidRPr="00F03CEC">
        <w:rPr>
          <w:rFonts w:asciiTheme="minorEastAsia" w:hAnsiTheme="minorEastAsia" w:cs="굴림"/>
          <w:color w:val="000000"/>
        </w:rPr>
        <w:t>’</w:t>
      </w:r>
      <w:r w:rsidR="00E01EFF">
        <w:rPr>
          <w:rFonts w:asciiTheme="minorEastAsia" w:hAnsiTheme="minorEastAsia" w:cs="굴림" w:hint="eastAsia"/>
          <w:color w:val="000000"/>
        </w:rPr>
        <w:t>로 진행한다.</w:t>
      </w:r>
    </w:p>
    <w:p w14:paraId="76B11551" w14:textId="77777777" w:rsidR="00F03CEC" w:rsidRPr="00E01EFF" w:rsidRDefault="00F03CEC" w:rsidP="00F03CEC">
      <w:pPr>
        <w:rPr>
          <w:rFonts w:asciiTheme="minorEastAsia" w:hAnsiTheme="minorEastAsia" w:cs="굴림"/>
          <w:color w:val="000000"/>
        </w:rPr>
      </w:pPr>
    </w:p>
    <w:p w14:paraId="5F4EACF6" w14:textId="05CC2D74" w:rsidR="008D7666" w:rsidRDefault="00F03CEC" w:rsidP="008D766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F03CEC">
        <w:rPr>
          <w:rFonts w:asciiTheme="minorEastAsia" w:hAnsiTheme="minorEastAsia" w:cs="굴림" w:hint="eastAsia"/>
          <w:color w:val="000000"/>
        </w:rPr>
        <w:t>스타벅스는 SSG랜더스와 해마다 함께 특별한 유니폼을 기획하고</w:t>
      </w:r>
      <w:r w:rsidR="00E01EFF">
        <w:rPr>
          <w:rFonts w:asciiTheme="minorEastAsia" w:hAnsiTheme="minorEastAsia" w:cs="굴림" w:hint="eastAsia"/>
          <w:color w:val="000000"/>
        </w:rPr>
        <w:t>,</w:t>
      </w:r>
      <w:r w:rsidRPr="00F03CEC">
        <w:rPr>
          <w:rFonts w:asciiTheme="minorEastAsia" w:hAnsiTheme="minorEastAsia" w:cs="굴림" w:hint="eastAsia"/>
          <w:color w:val="000000"/>
        </w:rPr>
        <w:t xml:space="preserve"> </w:t>
      </w:r>
      <w:r w:rsidR="00F24734">
        <w:rPr>
          <w:rFonts w:asciiTheme="minorEastAsia" w:hAnsiTheme="minorEastAsia" w:cs="굴림" w:hint="eastAsia"/>
          <w:color w:val="000000"/>
        </w:rPr>
        <w:t>풍성</w:t>
      </w:r>
      <w:r w:rsidR="00E01EFF">
        <w:rPr>
          <w:rFonts w:asciiTheme="minorEastAsia" w:hAnsiTheme="minorEastAsia" w:cs="굴림" w:hint="eastAsia"/>
          <w:color w:val="000000"/>
        </w:rPr>
        <w:t>한</w:t>
      </w:r>
      <w:r w:rsidRPr="00F03CEC">
        <w:rPr>
          <w:rFonts w:asciiTheme="minorEastAsia" w:hAnsiTheme="minorEastAsia" w:cs="굴림" w:hint="eastAsia"/>
          <w:color w:val="000000"/>
        </w:rPr>
        <w:t xml:space="preserve"> 이벤트를 마련해 큰 호응을 받아왔다. 올해도 스타벅스 </w:t>
      </w:r>
      <w:proofErr w:type="spellStart"/>
      <w:r w:rsidRPr="00F03CEC">
        <w:rPr>
          <w:rFonts w:asciiTheme="minorEastAsia" w:hAnsiTheme="minorEastAsia" w:cs="굴림" w:hint="eastAsia"/>
          <w:color w:val="000000"/>
        </w:rPr>
        <w:t>데이를</w:t>
      </w:r>
      <w:proofErr w:type="spellEnd"/>
      <w:r w:rsidRPr="00F03CEC">
        <w:rPr>
          <w:rFonts w:asciiTheme="minorEastAsia" w:hAnsiTheme="minorEastAsia" w:cs="굴림" w:hint="eastAsia"/>
          <w:color w:val="000000"/>
        </w:rPr>
        <w:t xml:space="preserve"> </w:t>
      </w:r>
      <w:r w:rsidRPr="00DA3252">
        <w:rPr>
          <w:rFonts w:asciiTheme="minorEastAsia" w:hAnsiTheme="minorEastAsia" w:cs="굴림" w:hint="eastAsia"/>
          <w:color w:val="000000"/>
        </w:rPr>
        <w:t>기념하는</w:t>
      </w:r>
      <w:r w:rsidRPr="00DA3252">
        <w:rPr>
          <w:rFonts w:hint="eastAsia"/>
        </w:rPr>
        <w:t xml:space="preserve"> </w:t>
      </w:r>
      <w:r w:rsidR="00DA3252" w:rsidRPr="00DA3252">
        <w:rPr>
          <w:rFonts w:asciiTheme="minorEastAsia" w:hAnsiTheme="minorEastAsia"/>
        </w:rPr>
        <w:t>‘</w:t>
      </w:r>
      <w:r w:rsidR="00DA3252" w:rsidRPr="00DA3252">
        <w:rPr>
          <w:rFonts w:asciiTheme="minorEastAsia" w:hAnsiTheme="minorEastAsia" w:hint="eastAsia"/>
        </w:rPr>
        <w:t>26 스타벅스 데이 SSG랜더스 유니폼</w:t>
      </w:r>
      <w:r w:rsidR="00DA3252" w:rsidRPr="00DA3252">
        <w:rPr>
          <w:rFonts w:asciiTheme="minorEastAsia" w:hAnsiTheme="minorEastAsia"/>
        </w:rPr>
        <w:t>’</w:t>
      </w:r>
      <w:r w:rsidRPr="00DA3252"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제작해</w:t>
      </w:r>
      <w:r>
        <w:rPr>
          <w:rFonts w:hint="eastAsia"/>
        </w:rPr>
        <w:t xml:space="preserve">, </w:t>
      </w:r>
      <w:r>
        <w:rPr>
          <w:rFonts w:hint="eastAsia"/>
        </w:rPr>
        <w:t>스타벅스</w:t>
      </w:r>
      <w:r>
        <w:rPr>
          <w:rFonts w:hint="eastAsia"/>
        </w:rPr>
        <w:t xml:space="preserve"> </w:t>
      </w:r>
      <w:r>
        <w:rPr>
          <w:rFonts w:hint="eastAsia"/>
        </w:rPr>
        <w:t>앱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 w:rsidRPr="008D7666">
        <w:rPr>
          <w:rFonts w:asciiTheme="minorEastAsia" w:hAnsiTheme="minorEastAsia" w:cs="굴림" w:hint="eastAsia"/>
          <w:color w:val="000000"/>
        </w:rPr>
        <w:t xml:space="preserve">스토어에서 </w:t>
      </w:r>
      <w:r w:rsidR="008D7666" w:rsidRPr="008D7666">
        <w:rPr>
          <w:rFonts w:asciiTheme="minorEastAsia" w:hAnsiTheme="minorEastAsia" w:cs="굴림" w:hint="eastAsia"/>
          <w:color w:val="000000"/>
        </w:rPr>
        <w:t xml:space="preserve">4월 21일 오전 7시부터 </w:t>
      </w:r>
      <w:r w:rsidRPr="008D7666">
        <w:rPr>
          <w:rFonts w:asciiTheme="minorEastAsia" w:hAnsiTheme="minorEastAsia" w:cs="굴림" w:hint="eastAsia"/>
          <w:color w:val="000000"/>
        </w:rPr>
        <w:t>단독 판매한다.</w:t>
      </w:r>
      <w:r w:rsidR="00DA3252">
        <w:rPr>
          <w:rFonts w:asciiTheme="minorEastAsia" w:hAnsiTheme="minorEastAsia" w:cs="굴림" w:hint="eastAsia"/>
          <w:color w:val="000000"/>
        </w:rPr>
        <w:t xml:space="preserve"> </w:t>
      </w:r>
      <w:r w:rsidR="008D7666">
        <w:rPr>
          <w:rFonts w:asciiTheme="minorEastAsia" w:hAnsiTheme="minorEastAsia" w:cs="굴림" w:hint="eastAsia"/>
          <w:color w:val="000000"/>
        </w:rPr>
        <w:t xml:space="preserve">유니폼은 SSG랜더스의 인기에 힘입어 매해 </w:t>
      </w:r>
      <w:proofErr w:type="spellStart"/>
      <w:r w:rsidR="008D7666">
        <w:rPr>
          <w:rFonts w:asciiTheme="minorEastAsia" w:hAnsiTheme="minorEastAsia" w:cs="굴림" w:hint="eastAsia"/>
          <w:color w:val="000000"/>
        </w:rPr>
        <w:t>완판을</w:t>
      </w:r>
      <w:proofErr w:type="spellEnd"/>
      <w:r w:rsidR="008D7666">
        <w:rPr>
          <w:rFonts w:asciiTheme="minorEastAsia" w:hAnsiTheme="minorEastAsia" w:cs="굴림" w:hint="eastAsia"/>
          <w:color w:val="000000"/>
        </w:rPr>
        <w:t xml:space="preserve"> 기록한</w:t>
      </w:r>
      <w:r w:rsidR="00E01EFF">
        <w:rPr>
          <w:rFonts w:asciiTheme="minorEastAsia" w:hAnsiTheme="minorEastAsia" w:cs="굴림" w:hint="eastAsia"/>
          <w:color w:val="000000"/>
        </w:rPr>
        <w:t xml:space="preserve"> </w:t>
      </w:r>
      <w:r w:rsidR="008D7666">
        <w:rPr>
          <w:rFonts w:asciiTheme="minorEastAsia" w:hAnsiTheme="minorEastAsia" w:cs="굴림" w:hint="eastAsia"/>
          <w:color w:val="000000"/>
        </w:rPr>
        <w:t>만큼, 올해도 빠른 품절이 예상된다.</w:t>
      </w:r>
    </w:p>
    <w:p w14:paraId="44C2C532" w14:textId="77777777" w:rsidR="00F03CEC" w:rsidRDefault="00F03CEC" w:rsidP="00F03CEC"/>
    <w:p w14:paraId="7E6D34DE" w14:textId="51DA11AE" w:rsidR="008D7666" w:rsidRPr="008D7666" w:rsidRDefault="00E01EFF" w:rsidP="00F03CEC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이번 시즌 </w:t>
      </w:r>
      <w:r w:rsidR="008D7666">
        <w:rPr>
          <w:rFonts w:asciiTheme="minorEastAsia" w:hAnsiTheme="minorEastAsia" w:cs="굴림" w:hint="eastAsia"/>
          <w:color w:val="000000"/>
        </w:rPr>
        <w:t xml:space="preserve">한정으로 출시되는 유니폼은 오프 화이트 바탕에 스타벅스의 브랜드 컬러인 딥 그린을 포인트로 </w:t>
      </w:r>
      <w:r>
        <w:rPr>
          <w:rFonts w:asciiTheme="minorEastAsia" w:hAnsiTheme="minorEastAsia" w:cs="굴림" w:hint="eastAsia"/>
          <w:color w:val="000000"/>
        </w:rPr>
        <w:t>디자인</w:t>
      </w:r>
      <w:r w:rsidR="008D7666">
        <w:rPr>
          <w:rFonts w:asciiTheme="minorEastAsia" w:hAnsiTheme="minorEastAsia" w:cs="굴림" w:hint="eastAsia"/>
          <w:color w:val="000000"/>
        </w:rPr>
        <w:t>해, 깔끔하면서도 스포티한 무드</w:t>
      </w:r>
      <w:r>
        <w:rPr>
          <w:rFonts w:asciiTheme="minorEastAsia" w:hAnsiTheme="minorEastAsia" w:cs="굴림" w:hint="eastAsia"/>
          <w:color w:val="000000"/>
        </w:rPr>
        <w:t xml:space="preserve">를 연출한다. </w:t>
      </w:r>
      <w:r w:rsidR="008D7666">
        <w:rPr>
          <w:rFonts w:asciiTheme="minorEastAsia" w:hAnsiTheme="minorEastAsia" w:cs="굴림" w:hint="eastAsia"/>
          <w:color w:val="000000"/>
        </w:rPr>
        <w:t xml:space="preserve">또한 </w:t>
      </w:r>
      <w:proofErr w:type="spellStart"/>
      <w:r w:rsidR="008D7666">
        <w:rPr>
          <w:rFonts w:asciiTheme="minorEastAsia" w:hAnsiTheme="minorEastAsia" w:cs="굴림" w:hint="eastAsia"/>
          <w:color w:val="000000"/>
        </w:rPr>
        <w:t>폐페트병을</w:t>
      </w:r>
      <w:proofErr w:type="spellEnd"/>
      <w:r w:rsidR="008D7666">
        <w:rPr>
          <w:rFonts w:asciiTheme="minorEastAsia" w:hAnsiTheme="minorEastAsia" w:cs="굴림" w:hint="eastAsia"/>
          <w:color w:val="000000"/>
        </w:rPr>
        <w:t xml:space="preserve"> 재활용한 </w:t>
      </w:r>
      <w:r w:rsidR="008D7666" w:rsidRPr="008D7666">
        <w:rPr>
          <w:rFonts w:asciiTheme="minorEastAsia" w:hAnsiTheme="minorEastAsia" w:cs="굴림"/>
          <w:color w:val="000000"/>
        </w:rPr>
        <w:t xml:space="preserve">‘리사이클 폴리에스테르’ 원사로 제작해 </w:t>
      </w:r>
      <w:r w:rsidR="008D7666">
        <w:rPr>
          <w:rFonts w:asciiTheme="minorEastAsia" w:hAnsiTheme="minorEastAsia" w:cs="굴림" w:hint="eastAsia"/>
          <w:color w:val="000000"/>
        </w:rPr>
        <w:t>친환경적인 의미도 강조했다.</w:t>
      </w:r>
    </w:p>
    <w:p w14:paraId="5034D3E9" w14:textId="48E13C20" w:rsidR="008D7666" w:rsidRPr="00E01EFF" w:rsidRDefault="008D7666" w:rsidP="00F03CEC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2C398B2" w14:textId="7EBC4F21" w:rsidR="00887C85" w:rsidRDefault="00887C85" w:rsidP="00887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3연전 기간 동안 경기장을 방문하는 야구팬들을 위해 주 출입구,</w:t>
      </w:r>
      <w:r>
        <w:rPr>
          <w:rFonts w:asciiTheme="minorEastAsia" w:hAnsiTheme="minorEastAsia" w:cs="굴림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전광판,</w:t>
      </w:r>
      <w:r>
        <w:rPr>
          <w:rFonts w:asciiTheme="minorEastAsia" w:hAnsiTheme="minorEastAsia" w:cs="굴림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그라운드 등 경기장 곳곳에 브랜드</w:t>
      </w:r>
      <w:r w:rsidR="00E01EFF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존을 만들어 분위기를 고취시키고</w:t>
      </w:r>
      <w:r w:rsidR="00E01EFF">
        <w:rPr>
          <w:rFonts w:asciiTheme="minorEastAsia" w:hAnsiTheme="minorEastAsia" w:cs="굴림" w:hint="eastAsia"/>
          <w:color w:val="000000"/>
        </w:rPr>
        <w:t>,</w:t>
      </w:r>
      <w:r>
        <w:rPr>
          <w:rFonts w:asciiTheme="minorEastAsia" w:hAnsiTheme="minorEastAsia" w:cs="굴림" w:hint="eastAsia"/>
          <w:color w:val="000000"/>
        </w:rPr>
        <w:t xml:space="preserve"> 관람객들이 직접 참여하는 이벤트</w:t>
      </w:r>
      <w:r w:rsidR="00E01EFF">
        <w:rPr>
          <w:rFonts w:asciiTheme="minorEastAsia" w:hAnsiTheme="minorEastAsia" w:cs="굴림" w:hint="eastAsia"/>
          <w:color w:val="000000"/>
        </w:rPr>
        <w:t>들을</w:t>
      </w:r>
      <w:r>
        <w:rPr>
          <w:rFonts w:asciiTheme="minorEastAsia" w:hAnsiTheme="minorEastAsia" w:cs="굴림" w:hint="eastAsia"/>
          <w:color w:val="000000"/>
        </w:rPr>
        <w:t xml:space="preserve"> 선보일 계획이다.</w:t>
      </w:r>
    </w:p>
    <w:p w14:paraId="6EF476B7" w14:textId="77777777" w:rsidR="00A2748A" w:rsidRDefault="00A2748A" w:rsidP="00887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9C7CAD8" w14:textId="4562FFAB" w:rsidR="00A271CB" w:rsidRDefault="00A2748A" w:rsidP="00A27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F24734">
        <w:rPr>
          <w:rFonts w:asciiTheme="minorEastAsia" w:hAnsiTheme="minorEastAsia" w:cs="굴림" w:hint="eastAsia"/>
          <w:color w:val="000000"/>
        </w:rPr>
        <w:t>먼저</w:t>
      </w:r>
      <w:r w:rsidR="00F24734" w:rsidRPr="00F24734">
        <w:rPr>
          <w:rFonts w:asciiTheme="minorEastAsia" w:hAnsiTheme="minorEastAsia" w:cs="굴림" w:hint="eastAsia"/>
          <w:color w:val="000000"/>
        </w:rPr>
        <w:t>,</w:t>
      </w:r>
      <w:r w:rsidRPr="00F24734">
        <w:rPr>
          <w:rFonts w:asciiTheme="minorEastAsia" w:hAnsiTheme="minorEastAsia" w:cs="굴림" w:hint="eastAsia"/>
          <w:color w:val="000000"/>
        </w:rPr>
        <w:t xml:space="preserve"> 장외에서는 스타벅스 커피 트레일러</w:t>
      </w:r>
      <w:r w:rsidR="00EE4146" w:rsidRPr="00F24734">
        <w:rPr>
          <w:rFonts w:asciiTheme="minorEastAsia" w:hAnsiTheme="minorEastAsia" w:cs="굴림" w:hint="eastAsia"/>
          <w:color w:val="000000"/>
        </w:rPr>
        <w:t>가 경기장을 찾아</w:t>
      </w:r>
      <w:r w:rsidRPr="00F24734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F24734">
        <w:rPr>
          <w:rFonts w:asciiTheme="minorEastAsia" w:hAnsiTheme="minorEastAsia" w:cs="굴림" w:hint="eastAsia"/>
          <w:color w:val="000000"/>
        </w:rPr>
        <w:t>다회용</w:t>
      </w:r>
      <w:proofErr w:type="spellEnd"/>
      <w:r w:rsidR="00E01EFF" w:rsidRPr="00F24734">
        <w:rPr>
          <w:rFonts w:asciiTheme="minorEastAsia" w:hAnsiTheme="minorEastAsia" w:cs="굴림" w:hint="eastAsia"/>
          <w:color w:val="000000"/>
        </w:rPr>
        <w:t xml:space="preserve"> </w:t>
      </w:r>
      <w:r w:rsidRPr="00F24734">
        <w:rPr>
          <w:rFonts w:asciiTheme="minorEastAsia" w:hAnsiTheme="minorEastAsia" w:cs="굴림" w:hint="eastAsia"/>
          <w:color w:val="000000"/>
        </w:rPr>
        <w:t xml:space="preserve">컵을 가져온 관람객 </w:t>
      </w:r>
      <w:r w:rsidR="00EE4146" w:rsidRPr="00F24734">
        <w:rPr>
          <w:rFonts w:asciiTheme="minorEastAsia" w:hAnsiTheme="minorEastAsia" w:cs="굴림" w:hint="eastAsia"/>
          <w:color w:val="000000"/>
        </w:rPr>
        <w:t xml:space="preserve">1000명을 </w:t>
      </w:r>
      <w:r w:rsidRPr="00F24734">
        <w:rPr>
          <w:rFonts w:asciiTheme="minorEastAsia" w:hAnsiTheme="minorEastAsia" w:cs="굴림" w:hint="eastAsia"/>
          <w:color w:val="000000"/>
        </w:rPr>
        <w:t>대상으로 1인 1회 한정 아이</w:t>
      </w:r>
      <w:r w:rsidR="00DB7929" w:rsidRPr="00F24734">
        <w:rPr>
          <w:rFonts w:asciiTheme="minorEastAsia" w:hAnsiTheme="minorEastAsia" w:cs="굴림" w:hint="eastAsia"/>
          <w:color w:val="000000"/>
        </w:rPr>
        <w:t xml:space="preserve">스 </w:t>
      </w:r>
      <w:proofErr w:type="spellStart"/>
      <w:r w:rsidR="00DB7929" w:rsidRPr="00F24734">
        <w:rPr>
          <w:rFonts w:asciiTheme="minorEastAsia" w:hAnsiTheme="minorEastAsia" w:cs="굴림" w:hint="eastAsia"/>
          <w:color w:val="000000"/>
        </w:rPr>
        <w:t>브루드</w:t>
      </w:r>
      <w:proofErr w:type="spellEnd"/>
      <w:r w:rsidR="00DB7929" w:rsidRPr="00F24734">
        <w:rPr>
          <w:rFonts w:asciiTheme="minorEastAsia" w:hAnsiTheme="minorEastAsia" w:cs="굴림" w:hint="eastAsia"/>
          <w:color w:val="000000"/>
        </w:rPr>
        <w:t xml:space="preserve"> </w:t>
      </w:r>
      <w:r w:rsidRPr="00F24734">
        <w:rPr>
          <w:rFonts w:asciiTheme="minorEastAsia" w:hAnsiTheme="minorEastAsia" w:cs="굴림" w:hint="eastAsia"/>
          <w:color w:val="000000"/>
        </w:rPr>
        <w:t>커피(Tall)를 무료 제공한다. 구속 측정 이벤트</w:t>
      </w:r>
      <w:r w:rsidR="002C5D5D">
        <w:rPr>
          <w:rFonts w:asciiTheme="minorEastAsia" w:hAnsiTheme="minorEastAsia" w:cs="굴림" w:hint="eastAsia"/>
          <w:color w:val="000000"/>
        </w:rPr>
        <w:t>도</w:t>
      </w:r>
      <w:r w:rsidRPr="00F24734">
        <w:rPr>
          <w:rFonts w:asciiTheme="minorEastAsia" w:hAnsiTheme="minorEastAsia" w:cs="굴림" w:hint="eastAsia"/>
          <w:color w:val="000000"/>
        </w:rPr>
        <w:t xml:space="preserve"> 진행해 </w:t>
      </w:r>
      <w:r w:rsidR="00A271CB" w:rsidRPr="00F24734">
        <w:rPr>
          <w:rFonts w:asciiTheme="minorEastAsia" w:hAnsiTheme="minorEastAsia" w:cs="굴림" w:hint="eastAsia"/>
          <w:color w:val="000000"/>
        </w:rPr>
        <w:t>당일 최고 구속을 기록한 남성과 여성 각</w:t>
      </w:r>
      <w:r w:rsidR="00DB7929" w:rsidRPr="00F24734">
        <w:rPr>
          <w:rFonts w:asciiTheme="minorEastAsia" w:hAnsiTheme="minorEastAsia" w:cs="굴림" w:hint="eastAsia"/>
          <w:color w:val="000000"/>
        </w:rPr>
        <w:t xml:space="preserve"> </w:t>
      </w:r>
      <w:r w:rsidR="00A271CB" w:rsidRPr="00F24734">
        <w:rPr>
          <w:rFonts w:asciiTheme="minorEastAsia" w:hAnsiTheme="minorEastAsia" w:cs="굴림" w:hint="eastAsia"/>
          <w:color w:val="000000"/>
        </w:rPr>
        <w:t xml:space="preserve">1명에게 SS 화이트 스탠리 </w:t>
      </w:r>
      <w:proofErr w:type="spellStart"/>
      <w:r w:rsidR="00A271CB" w:rsidRPr="00F24734">
        <w:rPr>
          <w:rFonts w:asciiTheme="minorEastAsia" w:hAnsiTheme="minorEastAsia" w:cs="굴림" w:hint="eastAsia"/>
          <w:color w:val="000000"/>
        </w:rPr>
        <w:t>켄처</w:t>
      </w:r>
      <w:proofErr w:type="spellEnd"/>
      <w:r w:rsidR="00A271CB" w:rsidRPr="008B576E">
        <w:rPr>
          <w:rFonts w:asciiTheme="minorEastAsia" w:hAnsiTheme="minorEastAsia" w:cs="굴림" w:hint="eastAsia"/>
          <w:color w:val="000000"/>
        </w:rPr>
        <w:t xml:space="preserve"> 텀블</w:t>
      </w:r>
      <w:r w:rsidR="00DA3252">
        <w:rPr>
          <w:rFonts w:asciiTheme="minorEastAsia" w:hAnsiTheme="minorEastAsia" w:cs="굴림" w:hint="eastAsia"/>
          <w:color w:val="000000"/>
        </w:rPr>
        <w:t>러(</w:t>
      </w:r>
      <w:r w:rsidR="00A271CB" w:rsidRPr="008B576E">
        <w:rPr>
          <w:rFonts w:asciiTheme="minorEastAsia" w:hAnsiTheme="minorEastAsia" w:cs="굴림" w:hint="eastAsia"/>
          <w:color w:val="000000"/>
        </w:rPr>
        <w:t>1183m</w:t>
      </w:r>
      <w:r w:rsidR="00DA3252">
        <w:rPr>
          <w:rFonts w:asciiTheme="minorEastAsia" w:hAnsiTheme="minorEastAsia" w:cs="굴림" w:hint="eastAsia"/>
          <w:color w:val="000000"/>
        </w:rPr>
        <w:t>l)</w:t>
      </w:r>
      <w:r w:rsidR="00A271CB" w:rsidRPr="008B576E">
        <w:rPr>
          <w:rFonts w:asciiTheme="minorEastAsia" w:hAnsiTheme="minorEastAsia" w:cs="굴림" w:hint="eastAsia"/>
          <w:color w:val="000000"/>
        </w:rPr>
        <w:t xml:space="preserve">를 </w:t>
      </w:r>
      <w:r w:rsidR="00B67B83">
        <w:rPr>
          <w:rFonts w:asciiTheme="minorEastAsia" w:hAnsiTheme="minorEastAsia" w:cs="굴림" w:hint="eastAsia"/>
          <w:color w:val="000000"/>
        </w:rPr>
        <w:t>전달</w:t>
      </w:r>
      <w:r w:rsidR="00A271CB" w:rsidRPr="008B576E">
        <w:rPr>
          <w:rFonts w:asciiTheme="minorEastAsia" w:hAnsiTheme="minorEastAsia" w:cs="굴림" w:hint="eastAsia"/>
          <w:color w:val="000000"/>
        </w:rPr>
        <w:t>한다.</w:t>
      </w:r>
      <w:r w:rsidR="00EE4146">
        <w:rPr>
          <w:rFonts w:asciiTheme="minorEastAsia" w:hAnsiTheme="minorEastAsia" w:cs="굴림" w:hint="eastAsia"/>
          <w:color w:val="000000"/>
        </w:rPr>
        <w:t xml:space="preserve"> </w:t>
      </w:r>
      <w:r w:rsidR="00A271CB" w:rsidRPr="008B576E">
        <w:rPr>
          <w:rFonts w:asciiTheme="minorEastAsia" w:hAnsiTheme="minorEastAsia" w:cs="굴림" w:hint="eastAsia"/>
          <w:color w:val="000000"/>
        </w:rPr>
        <w:t>올해 스타벅스 코리아 1호점 개점 27주년을 기념하고, 경기 3연승을 바라는 마음을 담아 구속 뒷자리 숫자가 2, 3, 7을 기록</w:t>
      </w:r>
      <w:r w:rsidR="00E01EFF">
        <w:rPr>
          <w:rFonts w:asciiTheme="minorEastAsia" w:hAnsiTheme="minorEastAsia" w:cs="굴림" w:hint="eastAsia"/>
          <w:color w:val="000000"/>
        </w:rPr>
        <w:t xml:space="preserve">한 관람객에게 </w:t>
      </w:r>
      <w:r w:rsidR="00A271CB" w:rsidRPr="008B576E">
        <w:rPr>
          <w:rFonts w:asciiTheme="minorEastAsia" w:hAnsiTheme="minorEastAsia" w:cs="굴림" w:hint="eastAsia"/>
          <w:color w:val="000000"/>
        </w:rPr>
        <w:t xml:space="preserve">스타벅스 </w:t>
      </w:r>
      <w:proofErr w:type="spellStart"/>
      <w:r w:rsidR="00A271CB" w:rsidRPr="008B576E">
        <w:rPr>
          <w:rFonts w:asciiTheme="minorEastAsia" w:hAnsiTheme="minorEastAsia" w:cs="굴림" w:hint="eastAsia"/>
          <w:color w:val="000000"/>
        </w:rPr>
        <w:t>폴더블</w:t>
      </w:r>
      <w:proofErr w:type="spellEnd"/>
      <w:r w:rsidR="00A271CB" w:rsidRPr="008B576E">
        <w:rPr>
          <w:rFonts w:asciiTheme="minorEastAsia" w:hAnsiTheme="minorEastAsia" w:cs="굴림" w:hint="eastAsia"/>
          <w:color w:val="000000"/>
        </w:rPr>
        <w:t xml:space="preserve"> 캠핑 런치</w:t>
      </w:r>
      <w:r w:rsidR="00DB7929">
        <w:rPr>
          <w:rFonts w:asciiTheme="minorEastAsia" w:hAnsiTheme="minorEastAsia" w:cs="굴림" w:hint="eastAsia"/>
          <w:color w:val="000000"/>
        </w:rPr>
        <w:t xml:space="preserve"> </w:t>
      </w:r>
      <w:r w:rsidR="00A271CB" w:rsidRPr="008B576E">
        <w:rPr>
          <w:rFonts w:asciiTheme="minorEastAsia" w:hAnsiTheme="minorEastAsia" w:cs="굴림" w:hint="eastAsia"/>
          <w:color w:val="000000"/>
        </w:rPr>
        <w:t xml:space="preserve">세트(컵)를 </w:t>
      </w:r>
      <w:r w:rsidR="00E01EFF">
        <w:rPr>
          <w:rFonts w:asciiTheme="minorEastAsia" w:hAnsiTheme="minorEastAsia" w:cs="굴림" w:hint="eastAsia"/>
          <w:color w:val="000000"/>
        </w:rPr>
        <w:t xml:space="preserve">하루 200명 </w:t>
      </w:r>
      <w:r w:rsidR="00A271CB" w:rsidRPr="008B576E">
        <w:rPr>
          <w:rFonts w:asciiTheme="minorEastAsia" w:hAnsiTheme="minorEastAsia" w:cs="굴림" w:hint="eastAsia"/>
          <w:color w:val="000000"/>
        </w:rPr>
        <w:t xml:space="preserve">선착순으로 </w:t>
      </w:r>
      <w:r w:rsidR="00B67B83">
        <w:rPr>
          <w:rFonts w:asciiTheme="minorEastAsia" w:hAnsiTheme="minorEastAsia" w:cs="굴림" w:hint="eastAsia"/>
          <w:color w:val="000000"/>
        </w:rPr>
        <w:t>증정</w:t>
      </w:r>
      <w:r w:rsidR="00A271CB" w:rsidRPr="008B576E">
        <w:rPr>
          <w:rFonts w:asciiTheme="minorEastAsia" w:hAnsiTheme="minorEastAsia" w:cs="굴림" w:hint="eastAsia"/>
          <w:color w:val="000000"/>
        </w:rPr>
        <w:t>한다.</w:t>
      </w:r>
    </w:p>
    <w:p w14:paraId="3F0CE4E8" w14:textId="77777777" w:rsidR="00F24734" w:rsidRDefault="00F24734" w:rsidP="00A27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562D23" w14:textId="1E1BBCE6" w:rsidR="00A271CB" w:rsidRDefault="00F24734" w:rsidP="00A27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F24734">
        <w:rPr>
          <w:rFonts w:asciiTheme="minorEastAsia" w:hAnsiTheme="minorEastAsia" w:cs="굴림" w:hint="eastAsia"/>
          <w:color w:val="000000"/>
        </w:rPr>
        <w:t>경기 전 장내에</w:t>
      </w:r>
      <w:r>
        <w:rPr>
          <w:rFonts w:asciiTheme="minorEastAsia" w:hAnsiTheme="minorEastAsia" w:cs="굴림" w:hint="eastAsia"/>
          <w:color w:val="000000"/>
        </w:rPr>
        <w:t>서는</w:t>
      </w:r>
      <w:r w:rsidRPr="00F24734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F24734">
        <w:rPr>
          <w:rFonts w:asciiTheme="minorEastAsia" w:hAnsiTheme="minorEastAsia" w:cs="굴림" w:hint="eastAsia"/>
          <w:color w:val="000000"/>
        </w:rPr>
        <w:t>랜더스</w:t>
      </w:r>
      <w:proofErr w:type="spellEnd"/>
      <w:r w:rsidRPr="00F24734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F24734">
        <w:rPr>
          <w:rFonts w:asciiTheme="minorEastAsia" w:hAnsiTheme="minorEastAsia" w:cs="굴림" w:hint="eastAsia"/>
          <w:color w:val="000000"/>
        </w:rPr>
        <w:t>베어리스타</w:t>
      </w:r>
      <w:proofErr w:type="spellEnd"/>
      <w:r w:rsidRPr="00F24734">
        <w:rPr>
          <w:rFonts w:asciiTheme="minorEastAsia" w:hAnsiTheme="minorEastAsia" w:cs="굴림" w:hint="eastAsia"/>
          <w:color w:val="000000"/>
        </w:rPr>
        <w:t xml:space="preserve"> 키체인이 달린 </w:t>
      </w:r>
      <w:proofErr w:type="spellStart"/>
      <w:r w:rsidRPr="00F24734">
        <w:rPr>
          <w:rFonts w:asciiTheme="minorEastAsia" w:hAnsiTheme="minorEastAsia" w:cs="굴림" w:hint="eastAsia"/>
          <w:color w:val="000000"/>
        </w:rPr>
        <w:t>드론을</w:t>
      </w:r>
      <w:proofErr w:type="spellEnd"/>
      <w:r w:rsidRPr="00F24734">
        <w:rPr>
          <w:rFonts w:asciiTheme="minorEastAsia" w:hAnsiTheme="minorEastAsia" w:cs="굴림" w:hint="eastAsia"/>
          <w:color w:val="000000"/>
        </w:rPr>
        <w:t xml:space="preserve"> 찾</w:t>
      </w:r>
      <w:r>
        <w:rPr>
          <w:rFonts w:asciiTheme="minorEastAsia" w:hAnsiTheme="minorEastAsia" w:cs="굴림" w:hint="eastAsia"/>
          <w:color w:val="000000"/>
        </w:rPr>
        <w:t xml:space="preserve">아 인증 사진을 촬영하는 이벤트를 통해 </w:t>
      </w:r>
      <w:r w:rsidRPr="00F24734">
        <w:rPr>
          <w:rFonts w:asciiTheme="minorEastAsia" w:hAnsiTheme="minorEastAsia" w:cs="굴림" w:hint="eastAsia"/>
          <w:color w:val="000000"/>
        </w:rPr>
        <w:t xml:space="preserve">'헤리티지 에이프런 </w:t>
      </w:r>
      <w:proofErr w:type="spellStart"/>
      <w:r w:rsidRPr="00F24734">
        <w:rPr>
          <w:rFonts w:asciiTheme="minorEastAsia" w:hAnsiTheme="minorEastAsia" w:cs="굴림" w:hint="eastAsia"/>
          <w:color w:val="000000"/>
        </w:rPr>
        <w:t>베어리스타</w:t>
      </w:r>
      <w:proofErr w:type="spellEnd"/>
      <w:r w:rsidRPr="00F24734">
        <w:rPr>
          <w:rFonts w:asciiTheme="minorEastAsia" w:hAnsiTheme="minorEastAsia" w:cs="굴림" w:hint="eastAsia"/>
          <w:color w:val="000000"/>
        </w:rPr>
        <w:t xml:space="preserve">(3명)'를 </w:t>
      </w:r>
      <w:r>
        <w:rPr>
          <w:rFonts w:asciiTheme="minorEastAsia" w:hAnsiTheme="minorEastAsia" w:cs="굴림" w:hint="eastAsia"/>
          <w:color w:val="000000"/>
        </w:rPr>
        <w:t xml:space="preserve">증정하고, </w:t>
      </w:r>
      <w:r w:rsidR="001C0B34">
        <w:rPr>
          <w:rFonts w:asciiTheme="minorEastAsia" w:hAnsiTheme="minorEastAsia" w:cs="굴림" w:hint="eastAsia"/>
          <w:color w:val="000000"/>
        </w:rPr>
        <w:t>경기 중</w:t>
      </w:r>
      <w:r>
        <w:rPr>
          <w:rFonts w:asciiTheme="minorEastAsia" w:hAnsiTheme="minorEastAsia" w:cs="굴림" w:hint="eastAsia"/>
          <w:color w:val="000000"/>
        </w:rPr>
        <w:t>에는</w:t>
      </w:r>
      <w:r w:rsidR="001C0B34">
        <w:rPr>
          <w:rFonts w:asciiTheme="minorEastAsia" w:hAnsiTheme="minorEastAsia" w:cs="굴림" w:hint="eastAsia"/>
          <w:color w:val="000000"/>
        </w:rPr>
        <w:t xml:space="preserve"> SSG랜더스 선수가 스타벅스 </w:t>
      </w:r>
      <w:proofErr w:type="spellStart"/>
      <w:r w:rsidR="001C0B34">
        <w:rPr>
          <w:rFonts w:asciiTheme="minorEastAsia" w:hAnsiTheme="minorEastAsia" w:cs="굴림" w:hint="eastAsia"/>
          <w:color w:val="000000"/>
        </w:rPr>
        <w:lastRenderedPageBreak/>
        <w:t>홈런존</w:t>
      </w:r>
      <w:proofErr w:type="spellEnd"/>
      <w:r w:rsidR="00DB7929">
        <w:rPr>
          <w:rFonts w:asciiTheme="minorEastAsia" w:hAnsiTheme="minorEastAsia" w:cs="굴림" w:hint="eastAsia"/>
          <w:color w:val="000000"/>
        </w:rPr>
        <w:t xml:space="preserve">(홈런 </w:t>
      </w:r>
      <w:proofErr w:type="spellStart"/>
      <w:r w:rsidR="00DB7929">
        <w:rPr>
          <w:rFonts w:asciiTheme="minorEastAsia" w:hAnsiTheme="minorEastAsia" w:cs="굴림" w:hint="eastAsia"/>
          <w:color w:val="000000"/>
        </w:rPr>
        <w:t>커플존</w:t>
      </w:r>
      <w:proofErr w:type="spellEnd"/>
      <w:r w:rsidR="00DB7929">
        <w:rPr>
          <w:rFonts w:asciiTheme="minorEastAsia" w:hAnsiTheme="minorEastAsia" w:cs="굴림" w:hint="eastAsia"/>
          <w:color w:val="000000"/>
        </w:rPr>
        <w:t>)</w:t>
      </w:r>
      <w:r w:rsidR="001C0B34">
        <w:rPr>
          <w:rFonts w:asciiTheme="minorEastAsia" w:hAnsiTheme="minorEastAsia" w:cs="굴림" w:hint="eastAsia"/>
          <w:color w:val="000000"/>
        </w:rPr>
        <w:t xml:space="preserve">으로 홈런을 </w:t>
      </w:r>
      <w:r w:rsidR="00DB7929">
        <w:rPr>
          <w:rFonts w:asciiTheme="minorEastAsia" w:hAnsiTheme="minorEastAsia" w:cs="굴림" w:hint="eastAsia"/>
          <w:color w:val="000000"/>
        </w:rPr>
        <w:t xml:space="preserve">기록할 경우, </w:t>
      </w:r>
      <w:r w:rsidR="001C0B34">
        <w:rPr>
          <w:rFonts w:asciiTheme="minorEastAsia" w:hAnsiTheme="minorEastAsia" w:cs="굴림" w:hint="eastAsia"/>
          <w:color w:val="000000"/>
        </w:rPr>
        <w:t>1개월 무료 음료 쿠폰</w:t>
      </w:r>
      <w:r>
        <w:rPr>
          <w:rFonts w:asciiTheme="minorEastAsia" w:hAnsiTheme="minorEastAsia" w:cs="굴림" w:hint="eastAsia"/>
          <w:color w:val="000000"/>
        </w:rPr>
        <w:t>(3명)</w:t>
      </w:r>
      <w:r w:rsidR="00B67B83">
        <w:rPr>
          <w:rFonts w:asciiTheme="minorEastAsia" w:hAnsiTheme="minorEastAsia" w:cs="굴림" w:hint="eastAsia"/>
          <w:color w:val="000000"/>
        </w:rPr>
        <w:t>을 선물</w:t>
      </w:r>
      <w:r w:rsidR="00CA3F87">
        <w:rPr>
          <w:rFonts w:asciiTheme="minorEastAsia" w:hAnsiTheme="minorEastAsia" w:cs="굴림" w:hint="eastAsia"/>
          <w:color w:val="000000"/>
        </w:rPr>
        <w:t xml:space="preserve">한다. </w:t>
      </w:r>
      <w:r w:rsidR="00A271CB">
        <w:rPr>
          <w:rFonts w:asciiTheme="minorEastAsia" w:hAnsiTheme="minorEastAsia" w:cs="굴림" w:hint="eastAsia"/>
          <w:color w:val="000000"/>
        </w:rPr>
        <w:t>또한, 이닝 사이에</w:t>
      </w:r>
      <w:r w:rsidR="00CA3F87">
        <w:rPr>
          <w:rFonts w:asciiTheme="minorEastAsia" w:hAnsiTheme="minorEastAsia" w:cs="굴림" w:hint="eastAsia"/>
          <w:color w:val="000000"/>
        </w:rPr>
        <w:t>도</w:t>
      </w:r>
      <w:r w:rsidR="00A271CB">
        <w:rPr>
          <w:rFonts w:asciiTheme="minorEastAsia" w:hAnsiTheme="minorEastAsia" w:cs="굴림" w:hint="eastAsia"/>
          <w:color w:val="000000"/>
        </w:rPr>
        <w:t xml:space="preserve"> </w:t>
      </w:r>
      <w:r w:rsidR="00DA3252">
        <w:rPr>
          <w:rFonts w:asciiTheme="minorEastAsia" w:hAnsiTheme="minorEastAsia" w:cs="굴림"/>
          <w:color w:val="000000"/>
        </w:rPr>
        <w:t>‘스타벅스</w:t>
      </w:r>
      <w:r w:rsidR="00DA3252">
        <w:rPr>
          <w:rFonts w:asciiTheme="minorEastAsia" w:hAnsiTheme="minorEastAsia" w:cs="굴림" w:hint="eastAsia"/>
          <w:color w:val="000000"/>
        </w:rPr>
        <w:t xml:space="preserve"> 퀴즈타임</w:t>
      </w:r>
      <w:r w:rsidR="00DA3252">
        <w:rPr>
          <w:rFonts w:asciiTheme="minorEastAsia" w:hAnsiTheme="minorEastAsia" w:cs="굴림"/>
          <w:color w:val="000000"/>
        </w:rPr>
        <w:t>’</w:t>
      </w:r>
      <w:r w:rsidR="00A271CB" w:rsidRPr="008B576E">
        <w:rPr>
          <w:rFonts w:asciiTheme="minorEastAsia" w:hAnsiTheme="minorEastAsia" w:cs="굴림" w:hint="eastAsia"/>
          <w:color w:val="000000"/>
        </w:rPr>
        <w:t xml:space="preserve">, </w:t>
      </w:r>
      <w:r w:rsidR="008B576E" w:rsidRPr="008B576E">
        <w:rPr>
          <w:rFonts w:asciiTheme="minorEastAsia" w:hAnsiTheme="minorEastAsia" w:cs="굴림"/>
          <w:color w:val="000000"/>
        </w:rPr>
        <w:t>‘</w:t>
      </w:r>
      <w:proofErr w:type="spellStart"/>
      <w:r w:rsidR="00A271CB" w:rsidRPr="008B576E">
        <w:rPr>
          <w:rFonts w:asciiTheme="minorEastAsia" w:hAnsiTheme="minorEastAsia" w:cs="굴림" w:hint="eastAsia"/>
          <w:color w:val="000000"/>
        </w:rPr>
        <w:t>베어리스타를</w:t>
      </w:r>
      <w:proofErr w:type="spellEnd"/>
      <w:r w:rsidR="00A271CB" w:rsidRPr="008B576E">
        <w:rPr>
          <w:rFonts w:asciiTheme="minorEastAsia" w:hAnsiTheme="minorEastAsia" w:cs="굴림" w:hint="eastAsia"/>
          <w:color w:val="000000"/>
        </w:rPr>
        <w:t xml:space="preserve"> 찾아라</w:t>
      </w:r>
      <w:r w:rsidR="008B576E" w:rsidRPr="008B576E">
        <w:rPr>
          <w:rFonts w:asciiTheme="minorEastAsia" w:hAnsiTheme="minorEastAsia" w:cs="굴림"/>
          <w:color w:val="000000"/>
        </w:rPr>
        <w:t>’</w:t>
      </w:r>
      <w:r w:rsidR="00A271CB" w:rsidRPr="008B576E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등</w:t>
      </w:r>
      <w:r w:rsidR="00CA3F87">
        <w:rPr>
          <w:rFonts w:asciiTheme="minorEastAsia" w:hAnsiTheme="minorEastAsia" w:cs="굴림" w:hint="eastAsia"/>
          <w:color w:val="000000"/>
        </w:rPr>
        <w:t xml:space="preserve"> 다양한 이벤트가 진행된다.</w:t>
      </w:r>
    </w:p>
    <w:p w14:paraId="3FC5660D" w14:textId="7E0E7359" w:rsidR="00A2748A" w:rsidRPr="00F24734" w:rsidRDefault="00A2748A" w:rsidP="001C0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816A18A" w14:textId="12A5C8F2" w:rsidR="001C0B34" w:rsidRDefault="001C0B34" w:rsidP="001C0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경기 첫날에는 SNS 이벤트 추첨을 통해 선정된 고객 200명, 둘째</w:t>
      </w:r>
      <w:r w:rsidR="00E01EFF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날에는 스타벅스 파트너 </w:t>
      </w:r>
      <w:r>
        <w:rPr>
          <w:rFonts w:asciiTheme="minorEastAsia" w:hAnsiTheme="minorEastAsia" w:cs="굴림"/>
          <w:color w:val="000000"/>
        </w:rPr>
        <w:t>300</w:t>
      </w:r>
      <w:r>
        <w:rPr>
          <w:rFonts w:asciiTheme="minorEastAsia" w:hAnsiTheme="minorEastAsia" w:cs="굴림" w:hint="eastAsia"/>
          <w:color w:val="000000"/>
        </w:rPr>
        <w:t>명,</w:t>
      </w:r>
      <w:r>
        <w:rPr>
          <w:rFonts w:asciiTheme="minorEastAsia" w:hAnsiTheme="minorEastAsia" w:cs="굴림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셋째</w:t>
      </w:r>
      <w:r w:rsidR="00E01EFF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날에는 </w:t>
      </w:r>
      <w:r>
        <w:rPr>
          <w:rFonts w:asciiTheme="minorEastAsia" w:hAnsiTheme="minorEastAsia" w:cs="굴림"/>
          <w:color w:val="000000"/>
        </w:rPr>
        <w:t xml:space="preserve">NGO </w:t>
      </w:r>
      <w:r>
        <w:rPr>
          <w:rFonts w:asciiTheme="minorEastAsia" w:hAnsiTheme="minorEastAsia" w:cs="굴림" w:hint="eastAsia"/>
          <w:color w:val="000000"/>
        </w:rPr>
        <w:t>및 스타벅스 협력사 2</w:t>
      </w:r>
      <w:r>
        <w:rPr>
          <w:rFonts w:asciiTheme="minorEastAsia" w:hAnsiTheme="minorEastAsia" w:cs="굴림"/>
          <w:color w:val="000000"/>
        </w:rPr>
        <w:t>00</w:t>
      </w:r>
      <w:r>
        <w:rPr>
          <w:rFonts w:asciiTheme="minorEastAsia" w:hAnsiTheme="minorEastAsia" w:cs="굴림" w:hint="eastAsia"/>
          <w:color w:val="000000"/>
        </w:rPr>
        <w:t>명, 스타벅스 파트너 100명 등 총 8</w:t>
      </w:r>
      <w:r>
        <w:rPr>
          <w:rFonts w:asciiTheme="minorEastAsia" w:hAnsiTheme="minorEastAsia" w:cs="굴림"/>
          <w:color w:val="000000"/>
        </w:rPr>
        <w:t>00</w:t>
      </w:r>
      <w:r>
        <w:rPr>
          <w:rFonts w:asciiTheme="minorEastAsia" w:hAnsiTheme="minorEastAsia" w:cs="굴림" w:hint="eastAsia"/>
          <w:color w:val="000000"/>
        </w:rPr>
        <w:t>여 명을 초대해 단체 응원전을 펼친다.</w:t>
      </w:r>
    </w:p>
    <w:p w14:paraId="2740166F" w14:textId="77777777" w:rsidR="001C0B34" w:rsidRDefault="001C0B34" w:rsidP="001C0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0A957FF" w14:textId="51138BED" w:rsidR="001C0B34" w:rsidRDefault="001C0B34" w:rsidP="001C0B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101564">
        <w:rPr>
          <w:rFonts w:asciiTheme="minorEastAsia" w:hAnsiTheme="minorEastAsia" w:cs="굴림" w:hint="eastAsia"/>
          <w:color w:val="000000"/>
        </w:rPr>
        <w:t xml:space="preserve">한편, 특별한 시구와 </w:t>
      </w:r>
      <w:proofErr w:type="spellStart"/>
      <w:r w:rsidRPr="00101564">
        <w:rPr>
          <w:rFonts w:asciiTheme="minorEastAsia" w:hAnsiTheme="minorEastAsia" w:cs="굴림" w:hint="eastAsia"/>
          <w:color w:val="000000"/>
        </w:rPr>
        <w:t>시타</w:t>
      </w:r>
      <w:proofErr w:type="spellEnd"/>
      <w:r w:rsidRPr="00101564">
        <w:rPr>
          <w:rFonts w:asciiTheme="minorEastAsia" w:hAnsiTheme="minorEastAsia" w:cs="굴림" w:hint="eastAsia"/>
          <w:color w:val="000000"/>
        </w:rPr>
        <w:t xml:space="preserve"> 행사도 </w:t>
      </w:r>
      <w:r w:rsidR="00F24734">
        <w:rPr>
          <w:rFonts w:asciiTheme="minorEastAsia" w:hAnsiTheme="minorEastAsia" w:cs="굴림" w:hint="eastAsia"/>
          <w:color w:val="000000"/>
        </w:rPr>
        <w:t>열린</w:t>
      </w:r>
      <w:r w:rsidRPr="00101564">
        <w:rPr>
          <w:rFonts w:asciiTheme="minorEastAsia" w:hAnsiTheme="minorEastAsia" w:cs="굴림" w:hint="eastAsia"/>
          <w:color w:val="000000"/>
        </w:rPr>
        <w:t>다. 스타벅</w:t>
      </w:r>
      <w:r w:rsidR="003C580A">
        <w:rPr>
          <w:rFonts w:asciiTheme="minorEastAsia" w:hAnsiTheme="minorEastAsia" w:cs="굴림" w:hint="eastAsia"/>
          <w:color w:val="000000"/>
        </w:rPr>
        <w:t>스 S</w:t>
      </w:r>
      <w:r w:rsidRPr="00101564">
        <w:rPr>
          <w:rFonts w:asciiTheme="minorEastAsia" w:hAnsiTheme="minorEastAsia" w:cs="굴림" w:hint="eastAsia"/>
          <w:color w:val="000000"/>
        </w:rPr>
        <w:t>SG랜더스필드</w:t>
      </w:r>
      <w:r w:rsidR="003C580A">
        <w:rPr>
          <w:rFonts w:asciiTheme="minorEastAsia" w:hAnsiTheme="minorEastAsia" w:cs="굴림" w:hint="eastAsia"/>
          <w:color w:val="000000"/>
        </w:rPr>
        <w:t>1F점</w:t>
      </w:r>
      <w:r w:rsidRPr="00101564">
        <w:rPr>
          <w:rFonts w:asciiTheme="minorEastAsia" w:hAnsiTheme="minorEastAsia" w:cs="굴림" w:hint="eastAsia"/>
          <w:color w:val="000000"/>
        </w:rPr>
        <w:t xml:space="preserve"> 매장 </w:t>
      </w:r>
      <w:proofErr w:type="spellStart"/>
      <w:r w:rsidRPr="00101564">
        <w:rPr>
          <w:rFonts w:asciiTheme="minorEastAsia" w:hAnsiTheme="minorEastAsia" w:cs="굴림" w:hint="eastAsia"/>
          <w:color w:val="000000"/>
        </w:rPr>
        <w:t>점장을</w:t>
      </w:r>
      <w:proofErr w:type="spellEnd"/>
      <w:r w:rsidRPr="00101564">
        <w:rPr>
          <w:rFonts w:asciiTheme="minorEastAsia" w:hAnsiTheme="minorEastAsia" w:cs="굴림" w:hint="eastAsia"/>
          <w:color w:val="000000"/>
        </w:rPr>
        <w:t xml:space="preserve"> 비롯해</w:t>
      </w:r>
      <w:r w:rsidR="002E315A">
        <w:rPr>
          <w:rFonts w:asciiTheme="minorEastAsia" w:hAnsiTheme="minorEastAsia" w:cs="굴림" w:hint="eastAsia"/>
          <w:color w:val="000000"/>
        </w:rPr>
        <w:t>,</w:t>
      </w:r>
      <w:r w:rsidRPr="00101564">
        <w:rPr>
          <w:rFonts w:asciiTheme="minorEastAsia" w:hAnsiTheme="minorEastAsia" w:cs="굴림" w:hint="eastAsia"/>
          <w:color w:val="000000"/>
        </w:rPr>
        <w:t xml:space="preserve"> 5월 가정의 달을 맞이</w:t>
      </w:r>
      <w:r w:rsidR="00CA3F87">
        <w:rPr>
          <w:rFonts w:asciiTheme="minorEastAsia" w:hAnsiTheme="minorEastAsia" w:cs="굴림" w:hint="eastAsia"/>
          <w:color w:val="000000"/>
        </w:rPr>
        <w:t>해</w:t>
      </w:r>
      <w:r w:rsidRPr="00101564">
        <w:rPr>
          <w:rFonts w:asciiTheme="minorEastAsia" w:hAnsiTheme="minorEastAsia" w:cs="굴림" w:hint="eastAsia"/>
          <w:color w:val="000000"/>
        </w:rPr>
        <w:t xml:space="preserve"> 대전한남DT점 파트너와 </w:t>
      </w:r>
      <w:r w:rsidR="00CA3F87">
        <w:rPr>
          <w:rFonts w:asciiTheme="minorEastAsia" w:hAnsiTheme="minorEastAsia" w:cs="굴림" w:hint="eastAsia"/>
          <w:color w:val="000000"/>
        </w:rPr>
        <w:t>가족</w:t>
      </w:r>
      <w:r w:rsidRPr="00101564">
        <w:rPr>
          <w:rFonts w:asciiTheme="minorEastAsia" w:hAnsiTheme="minorEastAsia" w:cs="굴림" w:hint="eastAsia"/>
          <w:color w:val="000000"/>
        </w:rPr>
        <w:t xml:space="preserve">, 대학생 장학 사업인 ‘청년인재 </w:t>
      </w:r>
      <w:proofErr w:type="spellStart"/>
      <w:r w:rsidRPr="00101564">
        <w:rPr>
          <w:rFonts w:asciiTheme="minorEastAsia" w:hAnsiTheme="minorEastAsia" w:cs="굴림" w:hint="eastAsia"/>
          <w:color w:val="000000"/>
        </w:rPr>
        <w:t>프로그램’에</w:t>
      </w:r>
      <w:proofErr w:type="spellEnd"/>
      <w:r w:rsidRPr="00101564">
        <w:rPr>
          <w:rFonts w:asciiTheme="minorEastAsia" w:hAnsiTheme="minorEastAsia" w:cs="굴림" w:hint="eastAsia"/>
          <w:color w:val="000000"/>
        </w:rPr>
        <w:t xml:space="preserve"> 참여</w:t>
      </w:r>
      <w:r w:rsidR="003950E7">
        <w:rPr>
          <w:rFonts w:asciiTheme="minorEastAsia" w:hAnsiTheme="minorEastAsia" w:cs="굴림" w:hint="eastAsia"/>
          <w:color w:val="000000"/>
        </w:rPr>
        <w:t xml:space="preserve"> </w:t>
      </w:r>
      <w:r w:rsidRPr="00101564">
        <w:rPr>
          <w:rFonts w:asciiTheme="minorEastAsia" w:hAnsiTheme="minorEastAsia" w:cs="굴림" w:hint="eastAsia"/>
          <w:color w:val="000000"/>
        </w:rPr>
        <w:t xml:space="preserve">중인 청년인재와 아동 복지 전문기관 초록우산 신정원 사회공헌협력본부장 등이 시구와 </w:t>
      </w:r>
      <w:proofErr w:type="spellStart"/>
      <w:r w:rsidRPr="00101564">
        <w:rPr>
          <w:rFonts w:asciiTheme="minorEastAsia" w:hAnsiTheme="minorEastAsia" w:cs="굴림" w:hint="eastAsia"/>
          <w:color w:val="000000"/>
        </w:rPr>
        <w:t>시타에</w:t>
      </w:r>
      <w:proofErr w:type="spellEnd"/>
      <w:r w:rsidRPr="00101564">
        <w:rPr>
          <w:rFonts w:asciiTheme="minorEastAsia" w:hAnsiTheme="minorEastAsia" w:cs="굴림" w:hint="eastAsia"/>
          <w:color w:val="000000"/>
        </w:rPr>
        <w:t xml:space="preserve"> 나설 예정이다.</w:t>
      </w:r>
    </w:p>
    <w:p w14:paraId="01804AE9" w14:textId="77777777" w:rsidR="008B0428" w:rsidRPr="0059615D" w:rsidRDefault="008B0428" w:rsidP="00447A8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16072E0C" w14:textId="58C1E34F" w:rsidR="009E0821" w:rsidRPr="00CF655F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9E0821" w:rsidRPr="00CF655F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1CC5" w14:textId="77777777" w:rsidR="00B56D11" w:rsidRDefault="00B56D11" w:rsidP="0026417D">
      <w:r>
        <w:separator/>
      </w:r>
    </w:p>
  </w:endnote>
  <w:endnote w:type="continuationSeparator" w:id="0">
    <w:p w14:paraId="51C3F1C7" w14:textId="77777777" w:rsidR="00B56D11" w:rsidRDefault="00B56D11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9EFF" w14:textId="77777777" w:rsidR="00B56D11" w:rsidRDefault="00B56D11" w:rsidP="0026417D">
      <w:r>
        <w:separator/>
      </w:r>
    </w:p>
  </w:footnote>
  <w:footnote w:type="continuationSeparator" w:id="0">
    <w:p w14:paraId="2C8AA81B" w14:textId="77777777" w:rsidR="00B56D11" w:rsidRDefault="00B56D11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2370E"/>
    <w:rsid w:val="000361A9"/>
    <w:rsid w:val="000416BF"/>
    <w:rsid w:val="0004595E"/>
    <w:rsid w:val="000605EA"/>
    <w:rsid w:val="00061F80"/>
    <w:rsid w:val="0006318D"/>
    <w:rsid w:val="00067529"/>
    <w:rsid w:val="000B378A"/>
    <w:rsid w:val="000B70E9"/>
    <w:rsid w:val="000C2FF4"/>
    <w:rsid w:val="000C6A1C"/>
    <w:rsid w:val="000D4DB0"/>
    <w:rsid w:val="000D5344"/>
    <w:rsid w:val="000D71CE"/>
    <w:rsid w:val="000E14B2"/>
    <w:rsid w:val="000F7DEC"/>
    <w:rsid w:val="00101564"/>
    <w:rsid w:val="00105328"/>
    <w:rsid w:val="00105A59"/>
    <w:rsid w:val="00112267"/>
    <w:rsid w:val="00116A9F"/>
    <w:rsid w:val="00116ECD"/>
    <w:rsid w:val="00117500"/>
    <w:rsid w:val="00120A53"/>
    <w:rsid w:val="00122628"/>
    <w:rsid w:val="00155986"/>
    <w:rsid w:val="00156661"/>
    <w:rsid w:val="00165E87"/>
    <w:rsid w:val="0017230F"/>
    <w:rsid w:val="001924F8"/>
    <w:rsid w:val="00197DE6"/>
    <w:rsid w:val="001B2F11"/>
    <w:rsid w:val="001B356B"/>
    <w:rsid w:val="001B4A91"/>
    <w:rsid w:val="001C0B34"/>
    <w:rsid w:val="001E1B41"/>
    <w:rsid w:val="001F12E3"/>
    <w:rsid w:val="001F56C8"/>
    <w:rsid w:val="001F5FD2"/>
    <w:rsid w:val="00204E6D"/>
    <w:rsid w:val="002063CA"/>
    <w:rsid w:val="00211281"/>
    <w:rsid w:val="0021567F"/>
    <w:rsid w:val="002210BF"/>
    <w:rsid w:val="0022735D"/>
    <w:rsid w:val="0022785F"/>
    <w:rsid w:val="00230E3F"/>
    <w:rsid w:val="0026417D"/>
    <w:rsid w:val="00270D38"/>
    <w:rsid w:val="0027353A"/>
    <w:rsid w:val="00284D65"/>
    <w:rsid w:val="00291E05"/>
    <w:rsid w:val="00297FC8"/>
    <w:rsid w:val="002A2E49"/>
    <w:rsid w:val="002A750C"/>
    <w:rsid w:val="002B08AE"/>
    <w:rsid w:val="002B29CD"/>
    <w:rsid w:val="002C5D5D"/>
    <w:rsid w:val="002D1EAD"/>
    <w:rsid w:val="002D68B1"/>
    <w:rsid w:val="002E031C"/>
    <w:rsid w:val="002E138D"/>
    <w:rsid w:val="002E315A"/>
    <w:rsid w:val="002F3706"/>
    <w:rsid w:val="002F3794"/>
    <w:rsid w:val="003120D6"/>
    <w:rsid w:val="00315C9D"/>
    <w:rsid w:val="00315E15"/>
    <w:rsid w:val="003344D0"/>
    <w:rsid w:val="00336C83"/>
    <w:rsid w:val="00341066"/>
    <w:rsid w:val="00345EBA"/>
    <w:rsid w:val="00361026"/>
    <w:rsid w:val="003636CD"/>
    <w:rsid w:val="00365CD1"/>
    <w:rsid w:val="00391994"/>
    <w:rsid w:val="003950E7"/>
    <w:rsid w:val="003C580A"/>
    <w:rsid w:val="003D1470"/>
    <w:rsid w:val="003E7DD0"/>
    <w:rsid w:val="003F0B73"/>
    <w:rsid w:val="003F4D15"/>
    <w:rsid w:val="00423AA9"/>
    <w:rsid w:val="00425E5A"/>
    <w:rsid w:val="00447A82"/>
    <w:rsid w:val="004505A2"/>
    <w:rsid w:val="00455689"/>
    <w:rsid w:val="0046112A"/>
    <w:rsid w:val="004611BF"/>
    <w:rsid w:val="0047544F"/>
    <w:rsid w:val="00486758"/>
    <w:rsid w:val="00493DB0"/>
    <w:rsid w:val="00494055"/>
    <w:rsid w:val="00496E3E"/>
    <w:rsid w:val="004A51A6"/>
    <w:rsid w:val="004C427A"/>
    <w:rsid w:val="004C52AF"/>
    <w:rsid w:val="004C65F2"/>
    <w:rsid w:val="004E0FA8"/>
    <w:rsid w:val="004E21A1"/>
    <w:rsid w:val="004E5F7F"/>
    <w:rsid w:val="004E7C6F"/>
    <w:rsid w:val="004F4220"/>
    <w:rsid w:val="00514EDC"/>
    <w:rsid w:val="00517E41"/>
    <w:rsid w:val="005533FD"/>
    <w:rsid w:val="00563866"/>
    <w:rsid w:val="00564025"/>
    <w:rsid w:val="00565A6E"/>
    <w:rsid w:val="00570414"/>
    <w:rsid w:val="00570EF8"/>
    <w:rsid w:val="005759DB"/>
    <w:rsid w:val="00585FFA"/>
    <w:rsid w:val="00591CC6"/>
    <w:rsid w:val="00593B0A"/>
    <w:rsid w:val="0059615D"/>
    <w:rsid w:val="005A6E12"/>
    <w:rsid w:val="005A7EA4"/>
    <w:rsid w:val="005B2F23"/>
    <w:rsid w:val="005C2BFD"/>
    <w:rsid w:val="005D5E23"/>
    <w:rsid w:val="005E08AC"/>
    <w:rsid w:val="005E0DAA"/>
    <w:rsid w:val="005E3670"/>
    <w:rsid w:val="005F2086"/>
    <w:rsid w:val="005F548F"/>
    <w:rsid w:val="005F7146"/>
    <w:rsid w:val="00651B93"/>
    <w:rsid w:val="00651C29"/>
    <w:rsid w:val="006531BA"/>
    <w:rsid w:val="006543B1"/>
    <w:rsid w:val="00656554"/>
    <w:rsid w:val="006623BE"/>
    <w:rsid w:val="0067323E"/>
    <w:rsid w:val="00673B14"/>
    <w:rsid w:val="00675DF1"/>
    <w:rsid w:val="00681FA1"/>
    <w:rsid w:val="00683251"/>
    <w:rsid w:val="0068766E"/>
    <w:rsid w:val="006943FE"/>
    <w:rsid w:val="006A1CBA"/>
    <w:rsid w:val="006A7526"/>
    <w:rsid w:val="006B2CD0"/>
    <w:rsid w:val="006D52B0"/>
    <w:rsid w:val="006E24E9"/>
    <w:rsid w:val="006F677B"/>
    <w:rsid w:val="00714DCF"/>
    <w:rsid w:val="00737940"/>
    <w:rsid w:val="0076098C"/>
    <w:rsid w:val="00764CF4"/>
    <w:rsid w:val="00770F9F"/>
    <w:rsid w:val="00771073"/>
    <w:rsid w:val="00777906"/>
    <w:rsid w:val="007940EA"/>
    <w:rsid w:val="007A0136"/>
    <w:rsid w:val="007B0296"/>
    <w:rsid w:val="007C4955"/>
    <w:rsid w:val="007C71CF"/>
    <w:rsid w:val="007D1D8D"/>
    <w:rsid w:val="007D32F5"/>
    <w:rsid w:val="007F5E63"/>
    <w:rsid w:val="00802256"/>
    <w:rsid w:val="008320A2"/>
    <w:rsid w:val="00835B62"/>
    <w:rsid w:val="00840275"/>
    <w:rsid w:val="00857145"/>
    <w:rsid w:val="0085745D"/>
    <w:rsid w:val="008602C2"/>
    <w:rsid w:val="00870A7B"/>
    <w:rsid w:val="008749CE"/>
    <w:rsid w:val="008756BD"/>
    <w:rsid w:val="00887C85"/>
    <w:rsid w:val="00890909"/>
    <w:rsid w:val="008A4D35"/>
    <w:rsid w:val="008B0428"/>
    <w:rsid w:val="008B576E"/>
    <w:rsid w:val="008C12EB"/>
    <w:rsid w:val="008C215E"/>
    <w:rsid w:val="008C566D"/>
    <w:rsid w:val="008D3803"/>
    <w:rsid w:val="008D7666"/>
    <w:rsid w:val="008E2EE1"/>
    <w:rsid w:val="008E51EF"/>
    <w:rsid w:val="008F1C2F"/>
    <w:rsid w:val="0091332F"/>
    <w:rsid w:val="00915043"/>
    <w:rsid w:val="00920532"/>
    <w:rsid w:val="00933F8A"/>
    <w:rsid w:val="009348F7"/>
    <w:rsid w:val="00935DD0"/>
    <w:rsid w:val="00964B72"/>
    <w:rsid w:val="009656D8"/>
    <w:rsid w:val="00967550"/>
    <w:rsid w:val="009A1E58"/>
    <w:rsid w:val="009A52E2"/>
    <w:rsid w:val="009B29B9"/>
    <w:rsid w:val="009B49BC"/>
    <w:rsid w:val="009C5DAF"/>
    <w:rsid w:val="009D3255"/>
    <w:rsid w:val="009D3EEE"/>
    <w:rsid w:val="009D62C7"/>
    <w:rsid w:val="009E0821"/>
    <w:rsid w:val="009E447E"/>
    <w:rsid w:val="009E51C6"/>
    <w:rsid w:val="009E54FE"/>
    <w:rsid w:val="00A05B7E"/>
    <w:rsid w:val="00A23B99"/>
    <w:rsid w:val="00A23E1F"/>
    <w:rsid w:val="00A271CB"/>
    <w:rsid w:val="00A2748A"/>
    <w:rsid w:val="00A329C8"/>
    <w:rsid w:val="00A44611"/>
    <w:rsid w:val="00A57FB0"/>
    <w:rsid w:val="00A60D33"/>
    <w:rsid w:val="00A7201E"/>
    <w:rsid w:val="00A74071"/>
    <w:rsid w:val="00A85574"/>
    <w:rsid w:val="00AB5EB8"/>
    <w:rsid w:val="00AC13BA"/>
    <w:rsid w:val="00AC1FC9"/>
    <w:rsid w:val="00AC6FA3"/>
    <w:rsid w:val="00AD392B"/>
    <w:rsid w:val="00AF1613"/>
    <w:rsid w:val="00AF5BB1"/>
    <w:rsid w:val="00B35096"/>
    <w:rsid w:val="00B43EF4"/>
    <w:rsid w:val="00B50474"/>
    <w:rsid w:val="00B524B0"/>
    <w:rsid w:val="00B56D11"/>
    <w:rsid w:val="00B57DE1"/>
    <w:rsid w:val="00B67B83"/>
    <w:rsid w:val="00B76DD0"/>
    <w:rsid w:val="00B87FE0"/>
    <w:rsid w:val="00BA3307"/>
    <w:rsid w:val="00BD42A8"/>
    <w:rsid w:val="00BE26F6"/>
    <w:rsid w:val="00BE35E3"/>
    <w:rsid w:val="00BE4C04"/>
    <w:rsid w:val="00BE5EBF"/>
    <w:rsid w:val="00BF6369"/>
    <w:rsid w:val="00C1406C"/>
    <w:rsid w:val="00C232F7"/>
    <w:rsid w:val="00C271D3"/>
    <w:rsid w:val="00C426E4"/>
    <w:rsid w:val="00C65001"/>
    <w:rsid w:val="00C650E4"/>
    <w:rsid w:val="00C65C3F"/>
    <w:rsid w:val="00C710E1"/>
    <w:rsid w:val="00CA275E"/>
    <w:rsid w:val="00CA3941"/>
    <w:rsid w:val="00CA3F87"/>
    <w:rsid w:val="00CA410C"/>
    <w:rsid w:val="00CB641F"/>
    <w:rsid w:val="00CC2447"/>
    <w:rsid w:val="00CC2A7C"/>
    <w:rsid w:val="00CD66B8"/>
    <w:rsid w:val="00CE6306"/>
    <w:rsid w:val="00CF14D0"/>
    <w:rsid w:val="00CF3CD5"/>
    <w:rsid w:val="00CF655F"/>
    <w:rsid w:val="00D02DD5"/>
    <w:rsid w:val="00D06F31"/>
    <w:rsid w:val="00D07900"/>
    <w:rsid w:val="00D10745"/>
    <w:rsid w:val="00D14AEB"/>
    <w:rsid w:val="00D14D88"/>
    <w:rsid w:val="00D30DBD"/>
    <w:rsid w:val="00D637A6"/>
    <w:rsid w:val="00D67D42"/>
    <w:rsid w:val="00D712BC"/>
    <w:rsid w:val="00D71409"/>
    <w:rsid w:val="00D77748"/>
    <w:rsid w:val="00D80F2C"/>
    <w:rsid w:val="00D8356E"/>
    <w:rsid w:val="00D9119D"/>
    <w:rsid w:val="00D95CF4"/>
    <w:rsid w:val="00D97C7A"/>
    <w:rsid w:val="00DA12A0"/>
    <w:rsid w:val="00DA3252"/>
    <w:rsid w:val="00DB668A"/>
    <w:rsid w:val="00DB70F4"/>
    <w:rsid w:val="00DB7929"/>
    <w:rsid w:val="00DC4953"/>
    <w:rsid w:val="00DE789F"/>
    <w:rsid w:val="00DF47F9"/>
    <w:rsid w:val="00DF4F1A"/>
    <w:rsid w:val="00E01EFF"/>
    <w:rsid w:val="00E05904"/>
    <w:rsid w:val="00E16E41"/>
    <w:rsid w:val="00E21FA4"/>
    <w:rsid w:val="00E24FB9"/>
    <w:rsid w:val="00E30273"/>
    <w:rsid w:val="00E42D65"/>
    <w:rsid w:val="00E56383"/>
    <w:rsid w:val="00E612AA"/>
    <w:rsid w:val="00E61E37"/>
    <w:rsid w:val="00E66E9A"/>
    <w:rsid w:val="00E74533"/>
    <w:rsid w:val="00E9004D"/>
    <w:rsid w:val="00EB1908"/>
    <w:rsid w:val="00EB1B7A"/>
    <w:rsid w:val="00ED3B7A"/>
    <w:rsid w:val="00ED4581"/>
    <w:rsid w:val="00EE4146"/>
    <w:rsid w:val="00F00900"/>
    <w:rsid w:val="00F03CEC"/>
    <w:rsid w:val="00F12DD7"/>
    <w:rsid w:val="00F13A0A"/>
    <w:rsid w:val="00F24734"/>
    <w:rsid w:val="00F27007"/>
    <w:rsid w:val="00F30BD0"/>
    <w:rsid w:val="00F40B1E"/>
    <w:rsid w:val="00F50921"/>
    <w:rsid w:val="00F60D16"/>
    <w:rsid w:val="00F70CF8"/>
    <w:rsid w:val="00F778E3"/>
    <w:rsid w:val="00F80DA4"/>
    <w:rsid w:val="00F95539"/>
    <w:rsid w:val="00FA39B3"/>
    <w:rsid w:val="00FA5081"/>
    <w:rsid w:val="00FB30AC"/>
    <w:rsid w:val="00FB4AD4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6B2CD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B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21</cp:revision>
  <cp:lastPrinted>2026-04-09T23:04:00Z</cp:lastPrinted>
  <dcterms:created xsi:type="dcterms:W3CDTF">2026-04-14T00:25:00Z</dcterms:created>
  <dcterms:modified xsi:type="dcterms:W3CDTF">2026-04-17T07:25:00Z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2026-04-15T08:00:03Z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