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6342C" w14:textId="6B1E534D" w:rsidR="000A2C9D" w:rsidRPr="0052710E" w:rsidRDefault="000A2C9D" w:rsidP="0021571B">
      <w:pPr>
        <w:pStyle w:val="ac"/>
        <w:snapToGrid w:val="0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proofErr w:type="spellStart"/>
      <w:r w:rsidRPr="0052710E">
        <w:rPr>
          <w:rFonts w:ascii="맑은 고딕" w:eastAsia="맑은 고딕" w:hAnsi="맑은 고딕" w:hint="eastAsia"/>
          <w:b/>
          <w:bCs/>
          <w:sz w:val="32"/>
          <w:szCs w:val="32"/>
        </w:rPr>
        <w:t>미쉐린</w:t>
      </w:r>
      <w:proofErr w:type="spellEnd"/>
      <w:r w:rsidRPr="0052710E"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 6년 연속 소개된 레스토랑 </w:t>
      </w:r>
      <w:proofErr w:type="spellStart"/>
      <w:r w:rsidRPr="0052710E">
        <w:rPr>
          <w:rFonts w:ascii="맑은 고딕" w:eastAsia="맑은 고딕" w:hAnsi="맑은 고딕" w:hint="eastAsia"/>
          <w:b/>
          <w:bCs/>
          <w:sz w:val="32"/>
          <w:szCs w:val="32"/>
        </w:rPr>
        <w:t>팔레드</w:t>
      </w:r>
      <w:proofErr w:type="spellEnd"/>
      <w:r w:rsidRPr="0052710E"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 신, </w:t>
      </w:r>
      <w:proofErr w:type="spellStart"/>
      <w:r w:rsidRPr="0052710E">
        <w:rPr>
          <w:rFonts w:ascii="맑은 고딕" w:eastAsia="맑은 고딕" w:hAnsi="맑은 고딕" w:hint="eastAsia"/>
          <w:b/>
          <w:bCs/>
          <w:sz w:val="32"/>
          <w:szCs w:val="32"/>
        </w:rPr>
        <w:t>프렌치와</w:t>
      </w:r>
      <w:proofErr w:type="spellEnd"/>
      <w:r w:rsidRPr="0052710E"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 만나다!</w:t>
      </w:r>
    </w:p>
    <w:p w14:paraId="07C6101A" w14:textId="55A519D9" w:rsidR="0021571B" w:rsidRPr="0052710E" w:rsidRDefault="00BE0CE8" w:rsidP="0021571B">
      <w:pPr>
        <w:pStyle w:val="ac"/>
        <w:snapToGrid w:val="0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proofErr w:type="spellStart"/>
      <w:r w:rsidRPr="0052710E">
        <w:rPr>
          <w:rFonts w:ascii="맑은 고딕" w:eastAsia="맑은 고딕" w:hAnsi="맑은 고딕" w:hint="eastAsia"/>
          <w:b/>
          <w:bCs/>
          <w:sz w:val="32"/>
          <w:szCs w:val="32"/>
        </w:rPr>
        <w:t>레스케이프</w:t>
      </w:r>
      <w:proofErr w:type="spellEnd"/>
      <w:r w:rsidRPr="0052710E"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 </w:t>
      </w:r>
      <w:r w:rsidR="00966ADA" w:rsidRPr="0052710E">
        <w:rPr>
          <w:rFonts w:ascii="맑은 고딕" w:eastAsia="맑은 고딕" w:hAnsi="맑은 고딕"/>
          <w:b/>
          <w:bCs/>
          <w:sz w:val="32"/>
          <w:szCs w:val="32"/>
        </w:rPr>
        <w:t>‘</w:t>
      </w:r>
      <w:proofErr w:type="spellStart"/>
      <w:r w:rsidRPr="0052710E">
        <w:rPr>
          <w:rFonts w:ascii="맑은 고딕" w:eastAsia="맑은 고딕" w:hAnsi="맑은 고딕" w:hint="eastAsia"/>
          <w:b/>
          <w:bCs/>
          <w:sz w:val="32"/>
          <w:szCs w:val="32"/>
        </w:rPr>
        <w:t>팔레드</w:t>
      </w:r>
      <w:proofErr w:type="spellEnd"/>
      <w:r w:rsidRPr="0052710E"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 신</w:t>
      </w:r>
      <w:r w:rsidR="00966ADA" w:rsidRPr="0052710E">
        <w:rPr>
          <w:rFonts w:ascii="맑은 고딕" w:eastAsia="맑은 고딕" w:hAnsi="맑은 고딕"/>
          <w:b/>
          <w:bCs/>
          <w:sz w:val="32"/>
          <w:szCs w:val="32"/>
        </w:rPr>
        <w:t>’</w:t>
      </w:r>
      <w:r w:rsidR="0021571B" w:rsidRPr="0052710E"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 x</w:t>
      </w:r>
      <w:r w:rsidRPr="0052710E"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 </w:t>
      </w:r>
      <w:proofErr w:type="spellStart"/>
      <w:r w:rsidR="000A2C9D" w:rsidRPr="0052710E">
        <w:rPr>
          <w:rFonts w:ascii="맑은 고딕" w:eastAsia="맑은 고딕" w:hAnsi="맑은 고딕" w:hint="eastAsia"/>
          <w:b/>
          <w:bCs/>
          <w:sz w:val="32"/>
          <w:szCs w:val="32"/>
        </w:rPr>
        <w:t>미쉐린</w:t>
      </w:r>
      <w:proofErr w:type="spellEnd"/>
      <w:r w:rsidR="000A2C9D" w:rsidRPr="0052710E"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 1스타 </w:t>
      </w:r>
      <w:r w:rsidRPr="0052710E">
        <w:rPr>
          <w:rFonts w:ascii="맑은 고딕" w:eastAsia="맑은 고딕" w:hAnsi="맑은 고딕"/>
          <w:b/>
          <w:bCs/>
          <w:sz w:val="32"/>
          <w:szCs w:val="32"/>
        </w:rPr>
        <w:t>‘</w:t>
      </w:r>
      <w:r w:rsidRPr="0052710E">
        <w:rPr>
          <w:rFonts w:ascii="맑은 고딕" w:eastAsia="맑은 고딕" w:hAnsi="맑은 고딕" w:hint="eastAsia"/>
          <w:b/>
          <w:bCs/>
          <w:sz w:val="32"/>
          <w:szCs w:val="32"/>
        </w:rPr>
        <w:t>강민철 레스토랑</w:t>
      </w:r>
      <w:r w:rsidRPr="0052710E">
        <w:rPr>
          <w:rFonts w:ascii="맑은 고딕" w:eastAsia="맑은 고딕" w:hAnsi="맑은 고딕"/>
          <w:b/>
          <w:bCs/>
          <w:sz w:val="32"/>
          <w:szCs w:val="32"/>
        </w:rPr>
        <w:t>’</w:t>
      </w:r>
    </w:p>
    <w:p w14:paraId="244C6B60" w14:textId="013EFA38" w:rsidR="00BE0CE8" w:rsidRPr="0052710E" w:rsidRDefault="000A2C9D" w:rsidP="0021571B">
      <w:pPr>
        <w:pStyle w:val="ac"/>
        <w:snapToGrid w:val="0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r w:rsidRPr="0052710E"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콜라보레이션 디너 </w:t>
      </w:r>
      <w:r w:rsidR="00BE0CE8" w:rsidRPr="0052710E">
        <w:rPr>
          <w:rFonts w:ascii="맑은 고딕" w:eastAsia="맑은 고딕" w:hAnsi="맑은 고딕" w:hint="eastAsia"/>
          <w:b/>
          <w:bCs/>
          <w:sz w:val="32"/>
          <w:szCs w:val="32"/>
        </w:rPr>
        <w:t>진행</w:t>
      </w:r>
    </w:p>
    <w:p w14:paraId="7395BEE3" w14:textId="19F5897D" w:rsidR="0051683B" w:rsidRPr="0052710E" w:rsidRDefault="00216EBB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52710E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A2C486" wp14:editId="00C6E707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01786732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C2F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8pt;margin-top:.6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20FF11C5" w14:textId="3D771606" w:rsidR="00B808A3" w:rsidRPr="0052710E" w:rsidRDefault="000A2C9D" w:rsidP="000A2C9D">
      <w:pPr>
        <w:pStyle w:val="ac"/>
        <w:numPr>
          <w:ilvl w:val="0"/>
          <w:numId w:val="23"/>
        </w:numPr>
        <w:adjustRightInd w:val="0"/>
        <w:snapToGrid w:val="0"/>
        <w:spacing w:line="0" w:lineRule="atLeast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</w:pPr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3월 12일(목) 단 하루, </w:t>
      </w:r>
      <w:proofErr w:type="spellStart"/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팔레드</w:t>
      </w:r>
      <w:proofErr w:type="spellEnd"/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 신 한상호 헤드 </w:t>
      </w:r>
      <w:proofErr w:type="spellStart"/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셰프와</w:t>
      </w:r>
      <w:proofErr w:type="spellEnd"/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 강민철 셰프 협업 </w:t>
      </w:r>
      <w:proofErr w:type="spellStart"/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포핸즈</w:t>
      </w:r>
      <w:proofErr w:type="spellEnd"/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 디너</w:t>
      </w:r>
    </w:p>
    <w:p w14:paraId="139F3CF5" w14:textId="45F19735" w:rsidR="000A2C9D" w:rsidRPr="0052710E" w:rsidRDefault="000A2C9D" w:rsidP="007E4FE8">
      <w:pPr>
        <w:pStyle w:val="ac"/>
        <w:numPr>
          <w:ilvl w:val="0"/>
          <w:numId w:val="23"/>
        </w:numPr>
        <w:adjustRightInd w:val="0"/>
        <w:snapToGrid w:val="0"/>
        <w:spacing w:line="0" w:lineRule="atLeast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</w:pPr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중식과 </w:t>
      </w:r>
      <w:proofErr w:type="spellStart"/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프렌치가</w:t>
      </w:r>
      <w:proofErr w:type="spellEnd"/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 교차하는 8코스 구성으로 </w:t>
      </w:r>
      <w:proofErr w:type="spellStart"/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레스케이프에서만의</w:t>
      </w:r>
      <w:proofErr w:type="spellEnd"/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 특별한 봄 미식 선사</w:t>
      </w:r>
    </w:p>
    <w:p w14:paraId="30B71903" w14:textId="58050B3D" w:rsidR="000A2C9D" w:rsidRPr="0052710E" w:rsidRDefault="000A2C9D" w:rsidP="009E5475">
      <w:pPr>
        <w:pStyle w:val="ac"/>
        <w:adjustRightInd w:val="0"/>
        <w:snapToGrid w:val="0"/>
        <w:spacing w:line="0" w:lineRule="atLeast"/>
        <w:ind w:firstLineChars="100" w:firstLine="220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 w:rsidRPr="0052710E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42AB1C" wp14:editId="633F178D">
                <wp:simplePos x="0" y="0"/>
                <wp:positionH relativeFrom="margin">
                  <wp:align>left</wp:align>
                </wp:positionH>
                <wp:positionV relativeFrom="paragraph">
                  <wp:posOffset>69189</wp:posOffset>
                </wp:positionV>
                <wp:extent cx="6095365" cy="635"/>
                <wp:effectExtent l="0" t="0" r="19685" b="37465"/>
                <wp:wrapNone/>
                <wp:docPr id="127936510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A9859" id="AutoShape 8" o:spid="_x0000_s1026" type="#_x0000_t32" style="position:absolute;margin-left:0;margin-top:5.45pt;width:479.95pt;height:.0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CO7419oAAAAGAQAADwAAAGRycy9kb3du&#10;cmV2LnhtbEyPQU/DMAyF70j8h8hIXBBLOmmIlqbThMSBI9skrl5j2kLjVE26lv16zAlu9nvW8/fK&#10;7eJ7daYxdoEtZCsDirgOruPGwvHwcv8IKiZkh31gsvBNEbbV9VWJhQszv9F5nxolIRwLtNCmNBRa&#10;x7olj3EVBmLxPsLoMck6NtqNOEu47/XamAftsWP50OJAzy3VX/vJW6A4bTKzy31zfL3Md+/ry+c8&#10;HKy9vVl2T6ASLenvGH7xBR0qYTqFiV1UvQUpkkQ1OShx800uw0mEzICuSv0fv/oB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CO7419oAAAAGAQAADwAAAAAAAAAAAAAAAAAVBAAAZHJz&#10;L2Rvd25yZXYueG1sUEsFBgAAAAAEAAQA8wAAABwFAAAAAA==&#10;">
                <w10:wrap anchorx="margin"/>
              </v:shape>
            </w:pict>
          </mc:Fallback>
        </mc:AlternateContent>
      </w:r>
    </w:p>
    <w:p w14:paraId="5195AF17" w14:textId="14E2F980" w:rsidR="000A2C9D" w:rsidRPr="0052710E" w:rsidRDefault="003C4F6F" w:rsidP="000A2C9D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proofErr w:type="spellStart"/>
      <w:r w:rsidRPr="0052710E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조선호텔앤리조트</w:t>
      </w:r>
      <w:r w:rsidR="006A02B2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가</w:t>
      </w:r>
      <w:proofErr w:type="spellEnd"/>
      <w:r w:rsidR="006A02B2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</w:t>
      </w:r>
      <w:r w:rsidR="000A2C9D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본격적인 봄 시즌을 앞두고 오는 3월과 4월, </w:t>
      </w:r>
      <w:proofErr w:type="spellStart"/>
      <w:r w:rsidR="000A2C9D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조선호텔앤리조트의</w:t>
      </w:r>
      <w:proofErr w:type="spellEnd"/>
      <w:r w:rsidR="000A2C9D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모던 </w:t>
      </w:r>
      <w:proofErr w:type="spellStart"/>
      <w:r w:rsidR="000A2C9D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차이니즈</w:t>
      </w:r>
      <w:proofErr w:type="spellEnd"/>
      <w:r w:rsidR="000A2C9D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레스토랑인 </w:t>
      </w:r>
      <w:r w:rsidR="00914A88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‘</w:t>
      </w:r>
      <w:proofErr w:type="spellStart"/>
      <w:r w:rsidR="00914A88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팔레드</w:t>
      </w:r>
      <w:proofErr w:type="spellEnd"/>
      <w:r w:rsidR="00914A88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신(Palais de Chine)’</w:t>
      </w:r>
      <w:r w:rsidR="00914A88" w:rsidRPr="0052710E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</w:t>
      </w:r>
      <w:r w:rsidR="00966ADA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과 </w:t>
      </w:r>
      <w:proofErr w:type="spellStart"/>
      <w:r w:rsidR="00966ADA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미쉐린</w:t>
      </w:r>
      <w:proofErr w:type="spellEnd"/>
      <w:r w:rsidR="00966ADA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1스타 레스토랑 </w:t>
      </w:r>
      <w:r w:rsidR="00966ADA" w:rsidRPr="0052710E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‘</w:t>
      </w:r>
      <w:r w:rsidR="00966ADA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강민철 레스토랑</w:t>
      </w:r>
      <w:r w:rsidR="00966ADA" w:rsidRPr="0052710E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’</w:t>
      </w:r>
      <w:r w:rsidR="00966ADA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과 </w:t>
      </w:r>
      <w:r w:rsidR="000A2C9D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협업해 특별한 </w:t>
      </w:r>
      <w:r w:rsidR="00966ADA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미식 </w:t>
      </w:r>
      <w:proofErr w:type="spellStart"/>
      <w:r w:rsidR="000A2C9D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콜라보레이션을</w:t>
      </w:r>
      <w:proofErr w:type="spellEnd"/>
      <w:r w:rsidR="000A2C9D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진행한다. </w:t>
      </w:r>
    </w:p>
    <w:p w14:paraId="330BF2BD" w14:textId="77777777" w:rsidR="000A2C9D" w:rsidRPr="0052710E" w:rsidRDefault="000A2C9D" w:rsidP="000A2C9D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0B2516C6" w14:textId="7F0FDE6E" w:rsidR="000A2C9D" w:rsidRPr="0052710E" w:rsidRDefault="000A2C9D" w:rsidP="000A2C9D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이번 협업은 </w:t>
      </w:r>
      <w:r w:rsidRPr="0052710E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‘</w:t>
      </w:r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중식과 </w:t>
      </w:r>
      <w:r w:rsidR="0088124F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양식</w:t>
      </w:r>
      <w:r w:rsidRPr="0052710E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r w:rsidR="0088124F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의</w:t>
      </w:r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만남이라는 이색 테마 아래 </w:t>
      </w:r>
      <w:proofErr w:type="spellStart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레스케이프에</w:t>
      </w:r>
      <w:proofErr w:type="spellEnd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위치한 </w:t>
      </w:r>
      <w:proofErr w:type="spellStart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팔레드</w:t>
      </w:r>
      <w:proofErr w:type="spellEnd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신과 그랜드 조선 부산에 위치한 </w:t>
      </w:r>
      <w:proofErr w:type="spellStart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팔레드</w:t>
      </w:r>
      <w:proofErr w:type="spellEnd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신에서 총 두차례 진행 예정이며, 각 레스토랑의 헤드 </w:t>
      </w:r>
      <w:proofErr w:type="spellStart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셰프와</w:t>
      </w:r>
      <w:proofErr w:type="spellEnd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함께 협업해 </w:t>
      </w:r>
      <w:proofErr w:type="spellStart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포핸즈</w:t>
      </w:r>
      <w:proofErr w:type="spellEnd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갈라 디너를 선보인다. </w:t>
      </w:r>
    </w:p>
    <w:p w14:paraId="2AB38DE7" w14:textId="77777777" w:rsidR="000A2C9D" w:rsidRPr="0052710E" w:rsidRDefault="000A2C9D" w:rsidP="000A2C9D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4FDE9631" w14:textId="2879D884" w:rsidR="00BE0CE8" w:rsidRPr="0052710E" w:rsidRDefault="000A2C9D" w:rsidP="000A2C9D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먼저, 오는 3월 12일 (목) 단 하루동안 레스케이프 서울 명동, 럭셔리 컬렉션 호텔 (</w:t>
      </w:r>
      <w:proofErr w:type="spellStart"/>
      <w:r w:rsidRPr="0052710E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L’Escape</w:t>
      </w:r>
      <w:proofErr w:type="spellEnd"/>
      <w:r w:rsidRPr="0052710E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, a Luxury Collection Hotel, Seoul </w:t>
      </w:r>
      <w:proofErr w:type="spellStart"/>
      <w:r w:rsidRPr="0052710E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Myeongdong</w:t>
      </w:r>
      <w:proofErr w:type="spellEnd"/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, </w:t>
      </w:r>
      <w:r w:rsidRPr="0052710E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이하</w:t>
      </w:r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레스케이프 서울 명동)에서는 </w:t>
      </w:r>
      <w:r w:rsidR="00BE0CE8" w:rsidRPr="0052710E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‘</w:t>
      </w:r>
      <w:r w:rsidR="00BE0CE8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만개(Full Bloom)</w:t>
      </w:r>
      <w:r w:rsidRPr="0052710E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’</w:t>
      </w:r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라는 테마로 콜라보레이션 디너를 </w:t>
      </w:r>
      <w:r w:rsidR="00BE0CE8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선보인다.</w:t>
      </w:r>
    </w:p>
    <w:p w14:paraId="659094C2" w14:textId="77777777" w:rsidR="00BE0CE8" w:rsidRPr="0052710E" w:rsidRDefault="00BE0CE8" w:rsidP="00BE0CE8">
      <w:pPr>
        <w:pStyle w:val="ac"/>
        <w:adjustRightInd w:val="0"/>
        <w:snapToGrid w:val="0"/>
        <w:spacing w:line="0" w:lineRule="atLeast"/>
        <w:ind w:leftChars="100" w:left="200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20B1BA83" w14:textId="5F46B1F3" w:rsidR="000A2C9D" w:rsidRPr="0052710E" w:rsidRDefault="00BE0CE8" w:rsidP="00BE0CE8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이번 행사는 </w:t>
      </w:r>
      <w:proofErr w:type="spellStart"/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미쉐린</w:t>
      </w:r>
      <w:proofErr w:type="spellEnd"/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가이드 </w:t>
      </w:r>
      <w:proofErr w:type="spellStart"/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서울</w:t>
      </w:r>
      <w:r w:rsidR="000A2C9D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∙</w:t>
      </w:r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부산에</w:t>
      </w:r>
      <w:proofErr w:type="spellEnd"/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</w:t>
      </w:r>
      <w:r w:rsidR="000A2C9D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2020년부터 </w:t>
      </w:r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6년 연속 소개된 모던 </w:t>
      </w:r>
      <w:proofErr w:type="spellStart"/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차이니즈</w:t>
      </w:r>
      <w:proofErr w:type="spellEnd"/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레스토랑 </w:t>
      </w:r>
      <w:r w:rsidR="000A2C9D" w:rsidRPr="0052710E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‘</w:t>
      </w:r>
      <w:proofErr w:type="spellStart"/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팔레드</w:t>
      </w:r>
      <w:proofErr w:type="spellEnd"/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신</w:t>
      </w:r>
      <w:r w:rsidR="000A2C9D" w:rsidRPr="0052710E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’</w:t>
      </w:r>
      <w:r w:rsidR="000A2C9D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의 한상</w:t>
      </w:r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호 헤드 </w:t>
      </w:r>
      <w:proofErr w:type="spellStart"/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셰프와</w:t>
      </w:r>
      <w:proofErr w:type="spellEnd"/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</w:t>
      </w:r>
      <w:proofErr w:type="spellStart"/>
      <w:r w:rsidR="000A2C9D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미쉐린</w:t>
      </w:r>
      <w:proofErr w:type="spellEnd"/>
      <w:r w:rsidR="000A2C9D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</w:t>
      </w:r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1스타</w:t>
      </w:r>
      <w:r w:rsidR="000A2C9D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레스토랑인 </w:t>
      </w:r>
      <w:r w:rsidR="000A2C9D" w:rsidRPr="0052710E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‘</w:t>
      </w:r>
      <w:r w:rsidR="000A2C9D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강민철 레스토랑</w:t>
      </w:r>
      <w:r w:rsidR="000A2C9D" w:rsidRPr="0052710E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’</w:t>
      </w:r>
      <w:r w:rsidR="000A2C9D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의 강민철 </w:t>
      </w:r>
      <w:proofErr w:type="spellStart"/>
      <w:r w:rsidR="000A2C9D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셰프가</w:t>
      </w:r>
      <w:proofErr w:type="spellEnd"/>
      <w:r w:rsidR="000A2C9D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만나 진행하는 </w:t>
      </w:r>
      <w:proofErr w:type="spellStart"/>
      <w:r w:rsidR="000A2C9D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포핸즈</w:t>
      </w:r>
      <w:proofErr w:type="spellEnd"/>
      <w:r w:rsidR="000A2C9D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갈라 디너다.</w:t>
      </w:r>
    </w:p>
    <w:p w14:paraId="5F05867A" w14:textId="77777777" w:rsidR="000A2C9D" w:rsidRPr="0052710E" w:rsidRDefault="000A2C9D" w:rsidP="00BE0CE8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3EFFF791" w14:textId="0073CEBC" w:rsidR="000A2C9D" w:rsidRPr="0052710E" w:rsidRDefault="000A2C9D" w:rsidP="00BE0CE8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호텔 6층에 위치한 </w:t>
      </w:r>
      <w:proofErr w:type="spellStart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팔레드</w:t>
      </w:r>
      <w:proofErr w:type="spellEnd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신은 프랑스어로 </w:t>
      </w:r>
      <w:r w:rsidRPr="0052710E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‘</w:t>
      </w:r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중국의 궁전</w:t>
      </w:r>
      <w:r w:rsidRPr="0052710E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을 뜻</w:t>
      </w:r>
      <w:r w:rsidR="008D0CAE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하는 </w:t>
      </w:r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모던 </w:t>
      </w:r>
      <w:proofErr w:type="spellStart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차이니즈</w:t>
      </w:r>
      <w:proofErr w:type="spellEnd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레스토랑으로 1930년대 상하이처럼 화려한 분위기와 이국적인 인테리어에 </w:t>
      </w:r>
      <w:proofErr w:type="spellStart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광동식</w:t>
      </w:r>
      <w:proofErr w:type="spellEnd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요리를 기반으로 </w:t>
      </w:r>
      <w:proofErr w:type="spellStart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트렌디하고</w:t>
      </w:r>
      <w:proofErr w:type="spellEnd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감각적인 중식을 선보이고 있다. 대표 메뉴로는 북경 오리와 </w:t>
      </w:r>
      <w:proofErr w:type="spellStart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딤섬</w:t>
      </w:r>
      <w:proofErr w:type="spellEnd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등이 있다.  </w:t>
      </w:r>
    </w:p>
    <w:p w14:paraId="69C6B358" w14:textId="77777777" w:rsidR="006E4EB8" w:rsidRPr="0052710E" w:rsidRDefault="006E4EB8" w:rsidP="00BE0CE8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63E435A4" w14:textId="1F84842B" w:rsidR="000A2C9D" w:rsidRPr="0052710E" w:rsidRDefault="000A2C9D" w:rsidP="000A2C9D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특히 이번 콜라보레이션 디너는 </w:t>
      </w:r>
      <w:proofErr w:type="spellStart"/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레스케이프가</w:t>
      </w:r>
      <w:proofErr w:type="spellEnd"/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럭셔리 컬렉션 합류 이후 선보이는 첫 미식 행사라는 점에서 의미를 갖는다. </w:t>
      </w:r>
    </w:p>
    <w:p w14:paraId="6951A5D8" w14:textId="77777777" w:rsidR="000A2C9D" w:rsidRPr="0052710E" w:rsidRDefault="000A2C9D" w:rsidP="00BE0CE8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610644D2" w14:textId="0F2A7DEA" w:rsidR="000A2C9D" w:rsidRPr="0052710E" w:rsidRDefault="000A2C9D" w:rsidP="000A2C9D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강민철 </w:t>
      </w:r>
      <w:proofErr w:type="spellStart"/>
      <w:r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셰프는</w:t>
      </w:r>
      <w:proofErr w:type="spellEnd"/>
      <w:r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 프렌치 레스토랑 ‘강민철 레스토랑’ 오픈 1년 만</w:t>
      </w:r>
      <w:r w:rsidR="006E4EB8"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인</w:t>
      </w:r>
      <w:r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 </w:t>
      </w:r>
      <w:proofErr w:type="spellStart"/>
      <w:r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미쉐린</w:t>
      </w:r>
      <w:proofErr w:type="spellEnd"/>
      <w:r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 가이드</w:t>
      </w:r>
      <w:r w:rsidR="00864681"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 서울 &amp; 부산 </w:t>
      </w:r>
      <w:r w:rsidR="008D0CAE"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202</w:t>
      </w:r>
      <w:r w:rsidR="006E4EB8"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3</w:t>
      </w:r>
      <w:r w:rsidR="00864681"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에서 </w:t>
      </w:r>
      <w:r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1스타를 획득</w:t>
      </w:r>
      <w:r w:rsidR="006E4EB8" w:rsidRPr="0052710E"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 xml:space="preserve">해 2025년까지 3년연속 유지했다. </w:t>
      </w:r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최근 오픈한 한식 </w:t>
      </w:r>
      <w:proofErr w:type="spellStart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파인다이닝</w:t>
      </w:r>
      <w:proofErr w:type="spellEnd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 w:rsidRPr="0052710E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‘</w:t>
      </w:r>
      <w:proofErr w:type="spellStart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기와강</w:t>
      </w:r>
      <w:proofErr w:type="spellEnd"/>
      <w:r w:rsidRPr="0052710E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도 미식 가이드 ‘라 </w:t>
      </w:r>
      <w:proofErr w:type="spellStart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리스트’로부터</w:t>
      </w:r>
      <w:proofErr w:type="spellEnd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‘올해의 신규 </w:t>
      </w:r>
      <w:proofErr w:type="spellStart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레스토랑’에</w:t>
      </w:r>
      <w:proofErr w:type="spellEnd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선정되며 그의 요리 세계를 확장해 나가고 있다. </w:t>
      </w:r>
    </w:p>
    <w:p w14:paraId="1F0CB62D" w14:textId="77777777" w:rsidR="000A2C9D" w:rsidRPr="0052710E" w:rsidRDefault="000A2C9D" w:rsidP="00BE0CE8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1191C305" w14:textId="45B04655" w:rsidR="000A2C9D" w:rsidRPr="0052710E" w:rsidRDefault="000A2C9D" w:rsidP="000A2C9D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lastRenderedPageBreak/>
        <w:t>‘</w:t>
      </w:r>
      <w:proofErr w:type="spellStart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만개’라는</w:t>
      </w:r>
      <w:proofErr w:type="spellEnd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테마로 꾸며진 이번 디너는 총 </w:t>
      </w:r>
      <w:r w:rsidR="00966ADA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8</w:t>
      </w:r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코스로 구성되어 </w:t>
      </w:r>
      <w:r w:rsidR="00966ADA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모</w:t>
      </w:r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던 </w:t>
      </w:r>
      <w:proofErr w:type="spellStart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차이니즈와</w:t>
      </w:r>
      <w:proofErr w:type="spellEnd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프렌치가</w:t>
      </w:r>
      <w:proofErr w:type="spellEnd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각 코스마다 자연스럽게 이어지도록 설</w:t>
      </w:r>
      <w:r w:rsidR="00966ADA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계했다. 계절 식재료에 두</w:t>
      </w:r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셰프의</w:t>
      </w:r>
      <w:proofErr w:type="spellEnd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 w:rsidR="00966ADA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요리 </w:t>
      </w:r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기법과 철학</w:t>
      </w:r>
      <w:r w:rsidR="00966ADA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을 바탕으로 </w:t>
      </w:r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동서양의 미감</w:t>
      </w:r>
      <w:r w:rsidR="00966ADA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이 어우러져 </w:t>
      </w:r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하나의 코스로</w:t>
      </w:r>
      <w:r w:rsidR="00966ADA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완성했다. </w:t>
      </w:r>
    </w:p>
    <w:p w14:paraId="686BF984" w14:textId="77777777" w:rsidR="000A2C9D" w:rsidRPr="0052710E" w:rsidRDefault="000A2C9D" w:rsidP="000A2C9D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14BDC37F" w14:textId="77777777" w:rsidR="008D0CAE" w:rsidRPr="0052710E" w:rsidRDefault="000A2C9D" w:rsidP="00966ADA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메뉴의 중심에는 </w:t>
      </w:r>
      <w:proofErr w:type="spellStart"/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팔레드</w:t>
      </w:r>
      <w:proofErr w:type="spellEnd"/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신을 대표하는 </w:t>
      </w:r>
      <w:r w:rsidR="008D0CAE"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요리인 </w:t>
      </w:r>
      <w:r w:rsidRPr="0052710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북경오리가 자리할 예정이다</w:t>
      </w:r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. </w:t>
      </w:r>
    </w:p>
    <w:p w14:paraId="0DF199B7" w14:textId="77777777" w:rsidR="008D0CAE" w:rsidRPr="0052710E" w:rsidRDefault="008D0CAE" w:rsidP="00966ADA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277EB36B" w14:textId="5B0B3C41" w:rsidR="00966ADA" w:rsidRPr="0052710E" w:rsidRDefault="000A2C9D" w:rsidP="008D0CAE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오랜 시간 레스토랑의 </w:t>
      </w:r>
      <w:proofErr w:type="spellStart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시그니처로</w:t>
      </w:r>
      <w:proofErr w:type="spellEnd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자리해온 </w:t>
      </w:r>
      <w:proofErr w:type="spellStart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팔레드</w:t>
      </w:r>
      <w:proofErr w:type="spellEnd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신의 북경오리에 강민철 </w:t>
      </w:r>
      <w:proofErr w:type="spellStart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셰프의</w:t>
      </w:r>
      <w:proofErr w:type="spellEnd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프렌치 테크닉을 더</w:t>
      </w:r>
      <w:r w:rsidR="008D0CAE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했다. </w:t>
      </w:r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오리 </w:t>
      </w:r>
      <w:proofErr w:type="spellStart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쥬와</w:t>
      </w:r>
      <w:proofErr w:type="spellEnd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아스파라거스, 오렌지 사바용, 제철 과일 </w:t>
      </w:r>
      <w:proofErr w:type="spellStart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가니시를</w:t>
      </w:r>
      <w:proofErr w:type="spellEnd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더해 전통의 깊이 위에 계절의 생동감을 겹겹이 쌓</w:t>
      </w:r>
      <w:r w:rsidR="00966ADA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아 모던 </w:t>
      </w:r>
      <w:proofErr w:type="spellStart"/>
      <w:r w:rsidR="00966ADA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차이니즈의</w:t>
      </w:r>
      <w:proofErr w:type="spellEnd"/>
      <w:r w:rsidR="00966ADA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대담함과 프렌치 </w:t>
      </w:r>
      <w:proofErr w:type="spellStart"/>
      <w:r w:rsidR="00966ADA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퀴진의</w:t>
      </w:r>
      <w:proofErr w:type="spellEnd"/>
      <w:r w:rsidR="00966ADA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정교함을 입체적으로 표현했다. </w:t>
      </w:r>
    </w:p>
    <w:p w14:paraId="75C65681" w14:textId="77777777" w:rsidR="000A2C9D" w:rsidRPr="0052710E" w:rsidRDefault="000A2C9D" w:rsidP="00BE0CE8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0404A1E1" w14:textId="3CBC804B" w:rsidR="006E4EB8" w:rsidRPr="0052710E" w:rsidRDefault="000A2C9D" w:rsidP="00BE0CE8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이 외에도</w:t>
      </w:r>
      <w:r w:rsidR="006E4EB8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="006E4EB8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팔레드</w:t>
      </w:r>
      <w:proofErr w:type="spellEnd"/>
      <w:r w:rsidR="006E4EB8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신의 </w:t>
      </w:r>
      <w:r w:rsidR="00914A88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꽃을 형상화한 플라워 </w:t>
      </w:r>
      <w:proofErr w:type="spellStart"/>
      <w:r w:rsidR="00914A88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딤섬을</w:t>
      </w:r>
      <w:proofErr w:type="spellEnd"/>
      <w:r w:rsidR="00914A88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비롯해 전복, 해삼, 송이 등 진귀한 식재료를 채운 메인 메뉴 ‘</w:t>
      </w:r>
      <w:proofErr w:type="spellStart"/>
      <w:r w:rsidR="00914A88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황금개화’가</w:t>
      </w:r>
      <w:proofErr w:type="spellEnd"/>
      <w:r w:rsidR="00914A88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코스에 포함된다. 중국 전통 요리 ‘</w:t>
      </w:r>
      <w:proofErr w:type="spellStart"/>
      <w:r w:rsidR="00914A88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거지닭’에서</w:t>
      </w:r>
      <w:proofErr w:type="spellEnd"/>
      <w:r w:rsidR="00914A88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착안한 메뉴로, 황금빛 외피를 고객이 직접 망치로 깨는 퍼포먼스를 통해 눈길을 사로잡는다. </w:t>
      </w:r>
    </w:p>
    <w:p w14:paraId="12B1DC5E" w14:textId="77777777" w:rsidR="006E4EB8" w:rsidRPr="0052710E" w:rsidRDefault="006E4EB8" w:rsidP="00BE0CE8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4F598AE4" w14:textId="6C2D2923" w:rsidR="000A2C9D" w:rsidRPr="0052710E" w:rsidRDefault="00914A88" w:rsidP="00BE0CE8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또한 </w:t>
      </w:r>
      <w:proofErr w:type="spellStart"/>
      <w:r w:rsidR="000A2C9D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까라비네로로</w:t>
      </w:r>
      <w:proofErr w:type="spellEnd"/>
      <w:r w:rsidR="000A2C9D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바다의 농밀한 감칠맛을 극대화한 해산물 요리, 한우와 새조개 타르타르, 유정란과 </w:t>
      </w:r>
      <w:proofErr w:type="spellStart"/>
      <w:r w:rsidR="000A2C9D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캐비어</w:t>
      </w:r>
      <w:proofErr w:type="spellEnd"/>
      <w:r w:rsidR="000A2C9D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, 블랙 </w:t>
      </w:r>
      <w:proofErr w:type="spellStart"/>
      <w:r w:rsidR="000A2C9D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트러플을</w:t>
      </w:r>
      <w:proofErr w:type="spellEnd"/>
      <w:r w:rsidR="000A2C9D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조합한 메뉴 등 강민철 셰프 특유의 질감 설계와 풍미 레이어가 돋보이는 메뉴가 이어진다.</w:t>
      </w:r>
    </w:p>
    <w:p w14:paraId="01378172" w14:textId="77777777" w:rsidR="000A2C9D" w:rsidRPr="0052710E" w:rsidRDefault="000A2C9D" w:rsidP="00BE0CE8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5A36D146" w14:textId="3C42399F" w:rsidR="00914A88" w:rsidRPr="0052710E" w:rsidRDefault="00914A88" w:rsidP="00BE0CE8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이번 콜라보레이션 디너를 위해 200년 전통의 샴페인 하우스 ‘</w:t>
      </w:r>
      <w:proofErr w:type="spellStart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빌까르</w:t>
      </w:r>
      <w:proofErr w:type="spellEnd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살몽</w:t>
      </w:r>
      <w:proofErr w:type="spellEnd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(</w:t>
      </w:r>
      <w:proofErr w:type="spellStart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Billecart</w:t>
      </w:r>
      <w:proofErr w:type="spellEnd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-Salmon)’ 5종이 각 코스 요리와 함께 페어링으로 제공된다. 저온 발효를 통해 완성되는 섬세하고 균형 잡힌 스타일로 알려진 샴페인으로 각 코스와 근사한 조화를 이루며 완성도 높은 미식 경험을 선사한다.</w:t>
      </w:r>
    </w:p>
    <w:p w14:paraId="0F1290BF" w14:textId="77777777" w:rsidR="00914A88" w:rsidRPr="0052710E" w:rsidRDefault="00914A88" w:rsidP="00BE0CE8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33054CDC" w14:textId="470BF718" w:rsidR="000A2C9D" w:rsidRPr="0052710E" w:rsidRDefault="000A2C9D" w:rsidP="000A2C9D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예약은 </w:t>
      </w:r>
      <w:r w:rsidR="00386250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캐치테이블을</w:t>
      </w:r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통해 선착순으로 가능하다. </w:t>
      </w:r>
    </w:p>
    <w:p w14:paraId="3B98D1A7" w14:textId="77777777" w:rsidR="00BE0CE8" w:rsidRPr="0052710E" w:rsidRDefault="00BE0CE8" w:rsidP="00FF272B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113E2EB8" w14:textId="03FB56C6" w:rsidR="000A2C9D" w:rsidRPr="0052710E" w:rsidRDefault="00BE0CE8" w:rsidP="00FF272B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proofErr w:type="spellStart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레스케이프</w:t>
      </w:r>
      <w:proofErr w:type="spellEnd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관계자는</w:t>
      </w:r>
      <w:r w:rsidR="000A2C9D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 w:rsidR="000A2C9D" w:rsidRPr="0052710E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“</w:t>
      </w:r>
      <w:proofErr w:type="spellStart"/>
      <w:r w:rsidR="000A2C9D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팔레드</w:t>
      </w:r>
      <w:proofErr w:type="spellEnd"/>
      <w:r w:rsidR="000A2C9D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신은 전통 중식의 깊이를 현대적으로 재해석해온 레스토랑</w:t>
      </w:r>
      <w:r w:rsidR="000A2C9D" w:rsidRPr="0052710E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”</w:t>
      </w:r>
      <w:r w:rsidR="000A2C9D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이라며</w:t>
      </w:r>
      <w:r w:rsidR="000A2C9D" w:rsidRPr="0052710E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”</w:t>
      </w:r>
      <w:r w:rsidR="000A2C9D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이번 협업은 그 정체성을 확장하는 자리로, </w:t>
      </w:r>
      <w:proofErr w:type="spellStart"/>
      <w:r w:rsidR="000A2C9D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팔레드</w:t>
      </w:r>
      <w:proofErr w:type="spellEnd"/>
      <w:r w:rsidR="000A2C9D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신이 지향하는 모던하고 감각적인 미식 경험을 한층 더 선명하게 보여주는 특별한 자리가 될 것</w:t>
      </w:r>
      <w:r w:rsidR="000A2C9D" w:rsidRPr="0052710E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”</w:t>
      </w:r>
      <w:r w:rsidR="000A2C9D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이라고 전했다. </w:t>
      </w:r>
    </w:p>
    <w:p w14:paraId="084DCC49" w14:textId="77777777" w:rsidR="000A2C9D" w:rsidRPr="0052710E" w:rsidRDefault="000A2C9D" w:rsidP="00FF272B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37135E83" w14:textId="1FE7B9CE" w:rsidR="000A2C9D" w:rsidRPr="0052710E" w:rsidRDefault="000A2C9D" w:rsidP="00FF272B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한편, 이번 강민철 </w:t>
      </w:r>
      <w:proofErr w:type="spellStart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셰프와의</w:t>
      </w:r>
      <w:proofErr w:type="spellEnd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포핸즈</w:t>
      </w:r>
      <w:proofErr w:type="spellEnd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갈라 디너는 </w:t>
      </w:r>
      <w:r w:rsidR="007405CC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부산으로도 이어져 </w:t>
      </w:r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오는 </w:t>
      </w:r>
      <w:r w:rsidR="007405CC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4</w:t>
      </w:r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월 </w:t>
      </w:r>
      <w:r w:rsidR="007405CC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2</w:t>
      </w:r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일</w:t>
      </w:r>
      <w:r w:rsidR="007405CC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(목)</w:t>
      </w:r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그랜드 조선 부산 </w:t>
      </w:r>
      <w:proofErr w:type="spellStart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팔레드</w:t>
      </w:r>
      <w:proofErr w:type="spellEnd"/>
      <w:r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신에서도 진행</w:t>
      </w:r>
      <w:r w:rsidR="0088124F" w:rsidRPr="0052710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될 예정이다. </w:t>
      </w:r>
    </w:p>
    <w:p w14:paraId="385F3685" w14:textId="77777777" w:rsidR="000A2C9D" w:rsidRPr="0052710E" w:rsidRDefault="000A2C9D" w:rsidP="00FF272B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78990DEA" w14:textId="53B934AC" w:rsidR="00607413" w:rsidRPr="0052710E" w:rsidRDefault="00607413" w:rsidP="00607413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  <w:r w:rsidRPr="0052710E">
        <w:rPr>
          <w:rFonts w:ascii="맑은 고딕" w:eastAsia="맑은 고딕" w:cs="맑은 고딕"/>
          <w:b/>
          <w:bCs/>
          <w:sz w:val="22"/>
          <w:szCs w:val="22"/>
        </w:rPr>
        <w:t>[</w:t>
      </w:r>
      <w:r w:rsidRPr="0052710E">
        <w:rPr>
          <w:rFonts w:ascii="맑은 고딕" w:eastAsia="맑은 고딕" w:cs="맑은 고딕" w:hint="eastAsia"/>
          <w:b/>
          <w:bCs/>
          <w:sz w:val="22"/>
          <w:szCs w:val="22"/>
        </w:rPr>
        <w:t>레스케이프</w:t>
      </w:r>
      <w:r w:rsidRPr="0052710E">
        <w:rPr>
          <w:rFonts w:ascii="맑은 고딕" w:eastAsia="맑은 고딕" w:cs="맑은 고딕"/>
          <w:b/>
          <w:bCs/>
          <w:sz w:val="22"/>
          <w:szCs w:val="22"/>
        </w:rPr>
        <w:t xml:space="preserve">, </w:t>
      </w:r>
      <w:r w:rsidR="00BE0CE8" w:rsidRPr="0052710E">
        <w:rPr>
          <w:rFonts w:ascii="맑은 고딕" w:eastAsia="맑은 고딕" w:cs="맑은 고딕" w:hint="eastAsia"/>
          <w:b/>
          <w:bCs/>
          <w:sz w:val="22"/>
          <w:szCs w:val="22"/>
        </w:rPr>
        <w:t xml:space="preserve">팔레드신x강민철 레스토랑 </w:t>
      </w:r>
      <w:r w:rsidR="0021571B" w:rsidRPr="0052710E">
        <w:rPr>
          <w:rFonts w:ascii="맑은 고딕" w:eastAsia="맑은 고딕" w:cs="맑은 고딕" w:hint="eastAsia"/>
          <w:b/>
          <w:bCs/>
          <w:sz w:val="22"/>
          <w:szCs w:val="22"/>
        </w:rPr>
        <w:t xml:space="preserve">콜라보레이션 </w:t>
      </w:r>
      <w:r w:rsidR="00BE0CE8" w:rsidRPr="0052710E">
        <w:rPr>
          <w:rFonts w:ascii="맑은 고딕" w:eastAsia="맑은 고딕" w:cs="맑은 고딕" w:hint="eastAsia"/>
          <w:b/>
          <w:bCs/>
          <w:sz w:val="22"/>
          <w:szCs w:val="22"/>
        </w:rPr>
        <w:t xml:space="preserve">디너 </w:t>
      </w:r>
      <w:r w:rsidR="00BE0CE8" w:rsidRPr="0052710E">
        <w:rPr>
          <w:rFonts w:ascii="맑은 고딕" w:eastAsia="맑은 고딕" w:cs="맑은 고딕"/>
          <w:b/>
          <w:bCs/>
          <w:sz w:val="22"/>
          <w:szCs w:val="22"/>
        </w:rPr>
        <w:t>‘</w:t>
      </w:r>
      <w:r w:rsidR="00BE0CE8" w:rsidRPr="0052710E">
        <w:rPr>
          <w:rFonts w:ascii="맑은 고딕" w:eastAsia="맑은 고딕" w:cs="맑은 고딕" w:hint="eastAsia"/>
          <w:b/>
          <w:bCs/>
          <w:sz w:val="22"/>
          <w:szCs w:val="22"/>
        </w:rPr>
        <w:t>만개(Full Bloom)</w:t>
      </w:r>
      <w:r w:rsidRPr="0052710E">
        <w:rPr>
          <w:rFonts w:ascii="맑은 고딕" w:eastAsia="맑은 고딕" w:cs="맑은 고딕"/>
          <w:b/>
          <w:bCs/>
          <w:sz w:val="22"/>
          <w:szCs w:val="22"/>
        </w:rPr>
        <w:t>’</w:t>
      </w:r>
      <w:r w:rsidRPr="0052710E">
        <w:rPr>
          <w:rFonts w:ascii="맑은 고딕" w:eastAsia="맑은 고딕" w:cs="맑은 고딕"/>
          <w:b/>
          <w:bCs/>
          <w:sz w:val="22"/>
          <w:szCs w:val="22"/>
        </w:rPr>
        <w:t>]</w:t>
      </w:r>
    </w:p>
    <w:p w14:paraId="22B7BC47" w14:textId="77777777" w:rsidR="00607413" w:rsidRPr="0052710E" w:rsidRDefault="00607413" w:rsidP="00607413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</w:p>
    <w:p w14:paraId="7DBEA36A" w14:textId="78690B67" w:rsidR="00607413" w:rsidRDefault="00607413" w:rsidP="00607413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52710E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52710E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BE0CE8" w:rsidRPr="0052710E">
        <w:rPr>
          <w:rFonts w:ascii="맑은 고딕" w:eastAsia="맑은 고딕" w:hAnsi="맑은 고딕" w:hint="eastAsia"/>
          <w:b/>
          <w:sz w:val="22"/>
          <w:szCs w:val="22"/>
        </w:rPr>
        <w:t>일정</w:t>
      </w:r>
      <w:r w:rsidRPr="0052710E">
        <w:rPr>
          <w:rFonts w:ascii="맑은 고딕" w:eastAsia="맑은 고딕" w:cs="맑은 고딕"/>
          <w:sz w:val="22"/>
          <w:szCs w:val="22"/>
        </w:rPr>
        <w:t xml:space="preserve">: </w:t>
      </w:r>
      <w:r w:rsidRPr="0052710E">
        <w:rPr>
          <w:rFonts w:ascii="맑은 고딕" w:eastAsia="맑은 고딕" w:cs="맑은 고딕" w:hint="eastAsia"/>
          <w:sz w:val="22"/>
          <w:szCs w:val="22"/>
        </w:rPr>
        <w:t>202</w:t>
      </w:r>
      <w:r w:rsidR="00C51D47" w:rsidRPr="0052710E">
        <w:rPr>
          <w:rFonts w:ascii="맑은 고딕" w:eastAsia="맑은 고딕" w:cs="맑은 고딕" w:hint="eastAsia"/>
          <w:sz w:val="22"/>
          <w:szCs w:val="22"/>
        </w:rPr>
        <w:t>6</w:t>
      </w:r>
      <w:r w:rsidRPr="0052710E">
        <w:rPr>
          <w:rFonts w:ascii="맑은 고딕" w:eastAsia="맑은 고딕" w:cs="맑은 고딕" w:hint="eastAsia"/>
          <w:sz w:val="22"/>
          <w:szCs w:val="22"/>
        </w:rPr>
        <w:t xml:space="preserve">년 </w:t>
      </w:r>
      <w:r w:rsidR="00BE0CE8" w:rsidRPr="0052710E">
        <w:rPr>
          <w:rFonts w:ascii="맑은 고딕" w:eastAsia="맑은 고딕" w:cs="맑은 고딕" w:hint="eastAsia"/>
          <w:sz w:val="22"/>
          <w:szCs w:val="22"/>
        </w:rPr>
        <w:t>3</w:t>
      </w:r>
      <w:r w:rsidRPr="0052710E">
        <w:rPr>
          <w:rFonts w:ascii="맑은 고딕" w:eastAsia="맑은 고딕" w:cs="맑은 고딕" w:hint="eastAsia"/>
          <w:sz w:val="22"/>
          <w:szCs w:val="22"/>
        </w:rPr>
        <w:t xml:space="preserve">월 </w:t>
      </w:r>
      <w:r w:rsidR="00BE0CE8" w:rsidRPr="0052710E">
        <w:rPr>
          <w:rFonts w:ascii="맑은 고딕" w:eastAsia="맑은 고딕" w:cs="맑은 고딕" w:hint="eastAsia"/>
          <w:sz w:val="22"/>
          <w:szCs w:val="22"/>
        </w:rPr>
        <w:t>12</w:t>
      </w:r>
      <w:r w:rsidRPr="0052710E">
        <w:rPr>
          <w:rFonts w:ascii="맑은 고딕" w:eastAsia="맑은 고딕" w:cs="맑은 고딕" w:hint="eastAsia"/>
          <w:sz w:val="22"/>
          <w:szCs w:val="22"/>
        </w:rPr>
        <w:t xml:space="preserve">일 </w:t>
      </w:r>
      <w:r w:rsidR="00BE0CE8" w:rsidRPr="0052710E">
        <w:rPr>
          <w:rFonts w:ascii="맑은 고딕" w:eastAsia="맑은 고딕" w:cs="맑은 고딕" w:hint="eastAsia"/>
          <w:sz w:val="22"/>
          <w:szCs w:val="22"/>
        </w:rPr>
        <w:t>(목), 오후 6시</w:t>
      </w:r>
    </w:p>
    <w:p w14:paraId="655D6440" w14:textId="0E12CC03" w:rsidR="00BE0CE8" w:rsidRDefault="00BE0CE8" w:rsidP="00BE0CE8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C876AA">
        <w:rPr>
          <w:rFonts w:ascii="Wingdings" w:eastAsia="Wingdings" w:hAnsi="Wingdings" w:cs="Wingdings" w:hint="eastAsia"/>
          <w:b/>
          <w:sz w:val="22"/>
          <w:szCs w:val="22"/>
        </w:rPr>
        <w:lastRenderedPageBreak/>
        <w:t>q</w:t>
      </w:r>
      <w:r w:rsidRPr="00C876AA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/>
          <w:sz w:val="22"/>
          <w:szCs w:val="22"/>
        </w:rPr>
        <w:t>장소</w:t>
      </w:r>
      <w:r w:rsidRPr="00C876AA">
        <w:rPr>
          <w:rFonts w:ascii="맑은 고딕" w:eastAsia="맑은 고딕" w:cs="맑은 고딕"/>
          <w:sz w:val="22"/>
          <w:szCs w:val="22"/>
        </w:rPr>
        <w:t xml:space="preserve">: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레스케이프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서울 명동 럭셔리 컬렉션 호텔,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팔레드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신 (6층)</w:t>
      </w:r>
    </w:p>
    <w:p w14:paraId="132734E9" w14:textId="35C491AB" w:rsidR="00607413" w:rsidRDefault="00607413" w:rsidP="00607413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  <w:r w:rsidRPr="00C876AA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C876AA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BE0CE8">
        <w:rPr>
          <w:rFonts w:ascii="맑은 고딕" w:eastAsia="맑은 고딕" w:cs="맑은 고딕" w:hint="eastAsia"/>
          <w:b/>
          <w:bCs/>
          <w:sz w:val="22"/>
          <w:szCs w:val="22"/>
        </w:rPr>
        <w:t>가격</w:t>
      </w:r>
      <w:r>
        <w:rPr>
          <w:rFonts w:ascii="맑은 고딕" w:eastAsia="맑은 고딕" w:cs="맑은 고딕" w:hint="eastAsia"/>
          <w:b/>
          <w:bCs/>
          <w:sz w:val="22"/>
          <w:szCs w:val="22"/>
        </w:rPr>
        <w:t>:</w:t>
      </w:r>
      <w:r w:rsidR="00BE0CE8">
        <w:rPr>
          <w:rFonts w:ascii="맑은 고딕" w:eastAsia="맑은 고딕" w:cs="맑은 고딕" w:hint="eastAsia"/>
          <w:b/>
          <w:bCs/>
          <w:sz w:val="22"/>
          <w:szCs w:val="22"/>
        </w:rPr>
        <w:t xml:space="preserve"> </w:t>
      </w:r>
      <w:r w:rsidR="00BE0CE8" w:rsidRPr="00BE0CE8">
        <w:rPr>
          <w:rFonts w:ascii="맑은 고딕" w:eastAsia="맑은 고딕" w:cs="맑은 고딕" w:hint="eastAsia"/>
          <w:sz w:val="22"/>
          <w:szCs w:val="22"/>
        </w:rPr>
        <w:t>1인 36만원</w:t>
      </w:r>
    </w:p>
    <w:p w14:paraId="2551B395" w14:textId="77777777" w:rsidR="00D17D38" w:rsidRDefault="00D17D38" w:rsidP="00D17D38">
      <w:pPr>
        <w:pStyle w:val="ac"/>
        <w:adjustRightInd w:val="0"/>
        <w:snapToGrid w:val="0"/>
        <w:spacing w:line="0" w:lineRule="atLeast"/>
        <w:ind w:firstLineChars="100" w:firstLine="208"/>
        <w:jc w:val="center"/>
        <w:rPr>
          <w:rFonts w:ascii="맑은 고딕" w:eastAsia="맑은 고딕" w:hAnsi="맑은 고딕" w:cs="맑은 고딕"/>
          <w:spacing w:val="-6"/>
          <w:kern w:val="0"/>
          <w:sz w:val="22"/>
          <w:szCs w:val="22"/>
        </w:rPr>
      </w:pPr>
      <w:r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# # # # #</w:t>
      </w:r>
    </w:p>
    <w:sectPr w:rsidR="00D17D38" w:rsidSect="00BA6C25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6D744" w14:textId="77777777" w:rsidR="009519C8" w:rsidRDefault="009519C8" w:rsidP="00842FF0">
      <w:r>
        <w:separator/>
      </w:r>
    </w:p>
  </w:endnote>
  <w:endnote w:type="continuationSeparator" w:id="0">
    <w:p w14:paraId="41504D06" w14:textId="77777777" w:rsidR="009519C8" w:rsidRDefault="009519C8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AC0DE" w14:textId="345582D3" w:rsidR="003A6B32" w:rsidRDefault="00216EBB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BD4E32" wp14:editId="16A0DD46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38287255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4D8BEB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7895E23B" w14:textId="77777777" w:rsidR="003A6B32" w:rsidRPr="00361F68" w:rsidRDefault="003A6B32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0DD86" w14:textId="77777777" w:rsidR="009519C8" w:rsidRDefault="009519C8" w:rsidP="00842FF0">
      <w:r>
        <w:separator/>
      </w:r>
    </w:p>
  </w:footnote>
  <w:footnote w:type="continuationSeparator" w:id="0">
    <w:p w14:paraId="6CDBBAEE" w14:textId="77777777" w:rsidR="009519C8" w:rsidRDefault="009519C8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E3D7" w14:textId="3F925F62" w:rsidR="000E666C" w:rsidRPr="00314E37" w:rsidRDefault="000E666C" w:rsidP="00E95848">
    <w:pPr>
      <w:pStyle w:val="a9"/>
      <w:tabs>
        <w:tab w:val="clear" w:pos="4513"/>
        <w:tab w:val="clear" w:pos="9026"/>
        <w:tab w:val="left" w:pos="8332"/>
      </w:tabs>
      <w:rPr>
        <w:rFonts w:asciiTheme="minorHAnsi" w:eastAsiaTheme="minorHAnsi" w:hAnsiTheme="minorHAnsi"/>
        <w:iCs/>
        <w:lang w:eastAsia="ko-KR"/>
      </w:rPr>
    </w:pPr>
    <w:r w:rsidRPr="00314E37">
      <w:rPr>
        <w:rFonts w:asciiTheme="minorHAnsi" w:eastAsiaTheme="minorHAnsi" w:hAnsiTheme="minorHAnsi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DAE62E" wp14:editId="0A9FADB6">
              <wp:simplePos x="0" y="0"/>
              <wp:positionH relativeFrom="column">
                <wp:posOffset>-114300</wp:posOffset>
              </wp:positionH>
              <wp:positionV relativeFrom="paragraph">
                <wp:posOffset>772160</wp:posOffset>
              </wp:positionV>
              <wp:extent cx="6172200" cy="0"/>
              <wp:effectExtent l="0" t="0" r="0" b="0"/>
              <wp:wrapNone/>
              <wp:docPr id="174932124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27EBC1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0.8pt" to="477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" strokeweight="2pt"/>
          </w:pict>
        </mc:Fallback>
      </mc:AlternateContent>
    </w:r>
    <w:r w:rsidR="00216EBB" w:rsidRPr="00314E37">
      <w:rPr>
        <w:rFonts w:asciiTheme="minorHAnsi" w:eastAsiaTheme="minorHAnsi" w:hAnsiTheme="minorHAnsi" w:hint="eastAsia"/>
        <w:i/>
        <w:noProof/>
        <w:lang w:eastAsia="ko-KR"/>
      </w:rPr>
      <w:drawing>
        <wp:inline distT="0" distB="0" distL="0" distR="0" wp14:anchorId="598E346D" wp14:editId="7874E368">
          <wp:extent cx="1272540" cy="70866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5848" w:rsidRPr="00314E37">
      <w:rPr>
        <w:rFonts w:asciiTheme="minorHAnsi" w:eastAsiaTheme="minorHAnsi" w:hAnsiTheme="minorHAnsi"/>
        <w:i/>
        <w:lang w:eastAsia="ko-KR"/>
      </w:rPr>
      <w:tab/>
    </w:r>
    <w:r w:rsidR="00966ADA">
      <w:rPr>
        <w:rFonts w:asciiTheme="minorHAnsi" w:eastAsiaTheme="minorHAnsi" w:hAnsiTheme="minorHAnsi" w:hint="eastAsia"/>
        <w:iCs/>
        <w:lang w:eastAsia="ko-KR"/>
      </w:rPr>
      <w:t>2026.03.0</w:t>
    </w:r>
    <w:r w:rsidR="006A02B2">
      <w:rPr>
        <w:rFonts w:asciiTheme="minorHAnsi" w:eastAsiaTheme="minorHAnsi" w:hAnsiTheme="minorHAnsi" w:hint="eastAsia"/>
        <w:iCs/>
        <w:lang w:eastAsia="ko-KR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F6A6659"/>
    <w:multiLevelType w:val="hybridMultilevel"/>
    <w:tmpl w:val="06F4098A"/>
    <w:lvl w:ilvl="0" w:tplc="65F25DBA">
      <w:numFmt w:val="bullet"/>
      <w:lvlText w:val="■"/>
      <w:lvlJc w:val="left"/>
      <w:pPr>
        <w:ind w:left="56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8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40"/>
      </w:pPr>
      <w:rPr>
        <w:rFonts w:ascii="Wingdings" w:hAnsi="Wingdings" w:hint="default"/>
      </w:rPr>
    </w:lvl>
  </w:abstractNum>
  <w:abstractNum w:abstractNumId="6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7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8" w15:restartNumberingAfterBreak="0">
    <w:nsid w:val="2B440C49"/>
    <w:multiLevelType w:val="hybridMultilevel"/>
    <w:tmpl w:val="DBA4B91A"/>
    <w:lvl w:ilvl="0" w:tplc="211A3920">
      <w:start w:val="8"/>
      <w:numFmt w:val="bullet"/>
      <w:lvlText w:val="-"/>
      <w:lvlJc w:val="left"/>
      <w:pPr>
        <w:ind w:left="56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8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40"/>
      </w:pPr>
      <w:rPr>
        <w:rFonts w:ascii="Wingdings" w:hAnsi="Wingdings" w:hint="default"/>
      </w:rPr>
    </w:lvl>
  </w:abstractNum>
  <w:abstractNum w:abstractNumId="9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0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7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1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2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631254343">
    <w:abstractNumId w:val="18"/>
  </w:num>
  <w:num w:numId="2" w16cid:durableId="1950969496">
    <w:abstractNumId w:val="11"/>
  </w:num>
  <w:num w:numId="3" w16cid:durableId="1335571351">
    <w:abstractNumId w:val="22"/>
  </w:num>
  <w:num w:numId="4" w16cid:durableId="89981770">
    <w:abstractNumId w:val="10"/>
  </w:num>
  <w:num w:numId="5" w16cid:durableId="1501314025">
    <w:abstractNumId w:val="17"/>
  </w:num>
  <w:num w:numId="6" w16cid:durableId="59254562">
    <w:abstractNumId w:val="3"/>
  </w:num>
  <w:num w:numId="7" w16cid:durableId="714351751">
    <w:abstractNumId w:val="4"/>
  </w:num>
  <w:num w:numId="8" w16cid:durableId="724258728">
    <w:abstractNumId w:val="14"/>
  </w:num>
  <w:num w:numId="9" w16cid:durableId="1068528751">
    <w:abstractNumId w:val="12"/>
  </w:num>
  <w:num w:numId="10" w16cid:durableId="2016688967">
    <w:abstractNumId w:val="7"/>
  </w:num>
  <w:num w:numId="11" w16cid:durableId="796067978">
    <w:abstractNumId w:val="19"/>
  </w:num>
  <w:num w:numId="12" w16cid:durableId="341007504">
    <w:abstractNumId w:val="15"/>
  </w:num>
  <w:num w:numId="13" w16cid:durableId="196359804">
    <w:abstractNumId w:val="13"/>
  </w:num>
  <w:num w:numId="14" w16cid:durableId="54203080">
    <w:abstractNumId w:val="6"/>
  </w:num>
  <w:num w:numId="15" w16cid:durableId="1364399783">
    <w:abstractNumId w:val="9"/>
  </w:num>
  <w:num w:numId="16" w16cid:durableId="592249211">
    <w:abstractNumId w:val="16"/>
  </w:num>
  <w:num w:numId="17" w16cid:durableId="457140842">
    <w:abstractNumId w:val="2"/>
  </w:num>
  <w:num w:numId="18" w16cid:durableId="697240113">
    <w:abstractNumId w:val="0"/>
  </w:num>
  <w:num w:numId="19" w16cid:durableId="631256733">
    <w:abstractNumId w:val="21"/>
  </w:num>
  <w:num w:numId="20" w16cid:durableId="1223251304">
    <w:abstractNumId w:val="20"/>
  </w:num>
  <w:num w:numId="21" w16cid:durableId="1704936449">
    <w:abstractNumId w:val="1"/>
  </w:num>
  <w:num w:numId="22" w16cid:durableId="1139152386">
    <w:abstractNumId w:val="8"/>
  </w:num>
  <w:num w:numId="23" w16cid:durableId="881673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6EC7"/>
    <w:rsid w:val="00011136"/>
    <w:rsid w:val="000115CE"/>
    <w:rsid w:val="00011BB0"/>
    <w:rsid w:val="00011C86"/>
    <w:rsid w:val="00012209"/>
    <w:rsid w:val="0001574E"/>
    <w:rsid w:val="000172D3"/>
    <w:rsid w:val="00017EB5"/>
    <w:rsid w:val="00021401"/>
    <w:rsid w:val="00024190"/>
    <w:rsid w:val="00027F52"/>
    <w:rsid w:val="00030198"/>
    <w:rsid w:val="00033F11"/>
    <w:rsid w:val="00034A7E"/>
    <w:rsid w:val="000356A7"/>
    <w:rsid w:val="00036683"/>
    <w:rsid w:val="00042294"/>
    <w:rsid w:val="000429CA"/>
    <w:rsid w:val="000445F1"/>
    <w:rsid w:val="000451FD"/>
    <w:rsid w:val="00045691"/>
    <w:rsid w:val="00045AE7"/>
    <w:rsid w:val="00047E4F"/>
    <w:rsid w:val="00050610"/>
    <w:rsid w:val="00050B28"/>
    <w:rsid w:val="00054A80"/>
    <w:rsid w:val="000577EF"/>
    <w:rsid w:val="00077195"/>
    <w:rsid w:val="00080369"/>
    <w:rsid w:val="000805E9"/>
    <w:rsid w:val="00080702"/>
    <w:rsid w:val="0008126C"/>
    <w:rsid w:val="000841FF"/>
    <w:rsid w:val="0008753A"/>
    <w:rsid w:val="00087B19"/>
    <w:rsid w:val="00087F27"/>
    <w:rsid w:val="00092F0E"/>
    <w:rsid w:val="00093384"/>
    <w:rsid w:val="000947B2"/>
    <w:rsid w:val="00094911"/>
    <w:rsid w:val="000967A9"/>
    <w:rsid w:val="0009695E"/>
    <w:rsid w:val="000A2C9D"/>
    <w:rsid w:val="000A40DE"/>
    <w:rsid w:val="000A4CBF"/>
    <w:rsid w:val="000A6EF6"/>
    <w:rsid w:val="000A7718"/>
    <w:rsid w:val="000B2E2D"/>
    <w:rsid w:val="000B3C80"/>
    <w:rsid w:val="000B4054"/>
    <w:rsid w:val="000B4673"/>
    <w:rsid w:val="000B743B"/>
    <w:rsid w:val="000B7E16"/>
    <w:rsid w:val="000C2165"/>
    <w:rsid w:val="000C368F"/>
    <w:rsid w:val="000C3A35"/>
    <w:rsid w:val="000C53D1"/>
    <w:rsid w:val="000C728F"/>
    <w:rsid w:val="000C773F"/>
    <w:rsid w:val="000C780E"/>
    <w:rsid w:val="000D0255"/>
    <w:rsid w:val="000D148B"/>
    <w:rsid w:val="000D2105"/>
    <w:rsid w:val="000D239B"/>
    <w:rsid w:val="000D5279"/>
    <w:rsid w:val="000D74BD"/>
    <w:rsid w:val="000D7515"/>
    <w:rsid w:val="000D75BF"/>
    <w:rsid w:val="000E1986"/>
    <w:rsid w:val="000E39BA"/>
    <w:rsid w:val="000E5532"/>
    <w:rsid w:val="000E5E28"/>
    <w:rsid w:val="000E666C"/>
    <w:rsid w:val="000F0526"/>
    <w:rsid w:val="000F1922"/>
    <w:rsid w:val="000F1C62"/>
    <w:rsid w:val="000F2D32"/>
    <w:rsid w:val="000F3FFE"/>
    <w:rsid w:val="000F40F1"/>
    <w:rsid w:val="000F51C1"/>
    <w:rsid w:val="000F5770"/>
    <w:rsid w:val="000F5C5F"/>
    <w:rsid w:val="00104A9A"/>
    <w:rsid w:val="00106518"/>
    <w:rsid w:val="0010657A"/>
    <w:rsid w:val="00112417"/>
    <w:rsid w:val="00113094"/>
    <w:rsid w:val="00113F5E"/>
    <w:rsid w:val="00115260"/>
    <w:rsid w:val="00115B5D"/>
    <w:rsid w:val="00117078"/>
    <w:rsid w:val="00123384"/>
    <w:rsid w:val="0012437A"/>
    <w:rsid w:val="00126F5B"/>
    <w:rsid w:val="0013011E"/>
    <w:rsid w:val="0013082B"/>
    <w:rsid w:val="00131ADA"/>
    <w:rsid w:val="001355AE"/>
    <w:rsid w:val="00135825"/>
    <w:rsid w:val="00141EB2"/>
    <w:rsid w:val="001421D0"/>
    <w:rsid w:val="00142E96"/>
    <w:rsid w:val="00143197"/>
    <w:rsid w:val="00144296"/>
    <w:rsid w:val="001444A5"/>
    <w:rsid w:val="00144C74"/>
    <w:rsid w:val="00145266"/>
    <w:rsid w:val="001454FB"/>
    <w:rsid w:val="00145D71"/>
    <w:rsid w:val="0015117B"/>
    <w:rsid w:val="00151D64"/>
    <w:rsid w:val="00151DB8"/>
    <w:rsid w:val="00152A4A"/>
    <w:rsid w:val="0015573F"/>
    <w:rsid w:val="001559C5"/>
    <w:rsid w:val="001564D0"/>
    <w:rsid w:val="00157A7A"/>
    <w:rsid w:val="00157DE3"/>
    <w:rsid w:val="0016181B"/>
    <w:rsid w:val="00162812"/>
    <w:rsid w:val="00164162"/>
    <w:rsid w:val="0016592F"/>
    <w:rsid w:val="00174636"/>
    <w:rsid w:val="0017466D"/>
    <w:rsid w:val="001770DF"/>
    <w:rsid w:val="00177139"/>
    <w:rsid w:val="00180FF8"/>
    <w:rsid w:val="00181046"/>
    <w:rsid w:val="00185E74"/>
    <w:rsid w:val="00186043"/>
    <w:rsid w:val="001876AE"/>
    <w:rsid w:val="001877A6"/>
    <w:rsid w:val="00191043"/>
    <w:rsid w:val="00195124"/>
    <w:rsid w:val="0019519B"/>
    <w:rsid w:val="001957FB"/>
    <w:rsid w:val="00196572"/>
    <w:rsid w:val="001A03A1"/>
    <w:rsid w:val="001A0663"/>
    <w:rsid w:val="001A06FE"/>
    <w:rsid w:val="001A13CF"/>
    <w:rsid w:val="001A1848"/>
    <w:rsid w:val="001A1ECB"/>
    <w:rsid w:val="001A2F36"/>
    <w:rsid w:val="001A48DD"/>
    <w:rsid w:val="001A4BFD"/>
    <w:rsid w:val="001A57B6"/>
    <w:rsid w:val="001A5D33"/>
    <w:rsid w:val="001A64C1"/>
    <w:rsid w:val="001A7AF8"/>
    <w:rsid w:val="001B0316"/>
    <w:rsid w:val="001B12EC"/>
    <w:rsid w:val="001B287F"/>
    <w:rsid w:val="001B5711"/>
    <w:rsid w:val="001B6437"/>
    <w:rsid w:val="001B6C13"/>
    <w:rsid w:val="001B7752"/>
    <w:rsid w:val="001B7BCC"/>
    <w:rsid w:val="001C1EAB"/>
    <w:rsid w:val="001C2043"/>
    <w:rsid w:val="001C2CA7"/>
    <w:rsid w:val="001C304E"/>
    <w:rsid w:val="001C4C37"/>
    <w:rsid w:val="001C70D6"/>
    <w:rsid w:val="001C7D5D"/>
    <w:rsid w:val="001D0316"/>
    <w:rsid w:val="001D279F"/>
    <w:rsid w:val="001D2B6C"/>
    <w:rsid w:val="001D2BD2"/>
    <w:rsid w:val="001D2E05"/>
    <w:rsid w:val="001D3A17"/>
    <w:rsid w:val="001D53AC"/>
    <w:rsid w:val="001D5E24"/>
    <w:rsid w:val="001D70C6"/>
    <w:rsid w:val="001D7168"/>
    <w:rsid w:val="001D7C91"/>
    <w:rsid w:val="001E169F"/>
    <w:rsid w:val="001E2F8A"/>
    <w:rsid w:val="001E4DD2"/>
    <w:rsid w:val="001E57D3"/>
    <w:rsid w:val="001E616A"/>
    <w:rsid w:val="001E654A"/>
    <w:rsid w:val="001E7525"/>
    <w:rsid w:val="001E768B"/>
    <w:rsid w:val="001F0F22"/>
    <w:rsid w:val="001F1088"/>
    <w:rsid w:val="001F25FF"/>
    <w:rsid w:val="001F5E90"/>
    <w:rsid w:val="001F7594"/>
    <w:rsid w:val="001F7E90"/>
    <w:rsid w:val="00200216"/>
    <w:rsid w:val="002003A9"/>
    <w:rsid w:val="00205939"/>
    <w:rsid w:val="00205BFC"/>
    <w:rsid w:val="00206293"/>
    <w:rsid w:val="00206428"/>
    <w:rsid w:val="002066E9"/>
    <w:rsid w:val="00206872"/>
    <w:rsid w:val="00207B78"/>
    <w:rsid w:val="00213273"/>
    <w:rsid w:val="002135EC"/>
    <w:rsid w:val="0021571B"/>
    <w:rsid w:val="0021587E"/>
    <w:rsid w:val="00216EBB"/>
    <w:rsid w:val="0022034E"/>
    <w:rsid w:val="00221311"/>
    <w:rsid w:val="00221436"/>
    <w:rsid w:val="002232DA"/>
    <w:rsid w:val="002237A5"/>
    <w:rsid w:val="0022426D"/>
    <w:rsid w:val="00224E5F"/>
    <w:rsid w:val="002253C1"/>
    <w:rsid w:val="00225F79"/>
    <w:rsid w:val="002262AB"/>
    <w:rsid w:val="00230CC2"/>
    <w:rsid w:val="0023382A"/>
    <w:rsid w:val="002340D8"/>
    <w:rsid w:val="00235E8C"/>
    <w:rsid w:val="00243646"/>
    <w:rsid w:val="00244828"/>
    <w:rsid w:val="002456D2"/>
    <w:rsid w:val="002466F9"/>
    <w:rsid w:val="002502C9"/>
    <w:rsid w:val="00250B5F"/>
    <w:rsid w:val="00253172"/>
    <w:rsid w:val="0025346F"/>
    <w:rsid w:val="00253EA1"/>
    <w:rsid w:val="0025671C"/>
    <w:rsid w:val="00260072"/>
    <w:rsid w:val="00260F5D"/>
    <w:rsid w:val="0026103E"/>
    <w:rsid w:val="00262403"/>
    <w:rsid w:val="0026443B"/>
    <w:rsid w:val="00266263"/>
    <w:rsid w:val="00267CD7"/>
    <w:rsid w:val="00270019"/>
    <w:rsid w:val="00270E31"/>
    <w:rsid w:val="00272376"/>
    <w:rsid w:val="0027264D"/>
    <w:rsid w:val="0027386D"/>
    <w:rsid w:val="002739A4"/>
    <w:rsid w:val="002765A6"/>
    <w:rsid w:val="00277858"/>
    <w:rsid w:val="00283532"/>
    <w:rsid w:val="0028575B"/>
    <w:rsid w:val="0028608D"/>
    <w:rsid w:val="002878BF"/>
    <w:rsid w:val="00287995"/>
    <w:rsid w:val="00290AD1"/>
    <w:rsid w:val="00294AF3"/>
    <w:rsid w:val="002958C8"/>
    <w:rsid w:val="00295BD6"/>
    <w:rsid w:val="002969BC"/>
    <w:rsid w:val="00296CB7"/>
    <w:rsid w:val="002A0D6C"/>
    <w:rsid w:val="002A11E2"/>
    <w:rsid w:val="002A2A5B"/>
    <w:rsid w:val="002A5727"/>
    <w:rsid w:val="002A69FB"/>
    <w:rsid w:val="002B0133"/>
    <w:rsid w:val="002B02F7"/>
    <w:rsid w:val="002B105F"/>
    <w:rsid w:val="002B3C27"/>
    <w:rsid w:val="002B7B52"/>
    <w:rsid w:val="002B7D2F"/>
    <w:rsid w:val="002C06D0"/>
    <w:rsid w:val="002C3B7A"/>
    <w:rsid w:val="002C605A"/>
    <w:rsid w:val="002C7283"/>
    <w:rsid w:val="002D0876"/>
    <w:rsid w:val="002D109F"/>
    <w:rsid w:val="002D1BA5"/>
    <w:rsid w:val="002D2DC4"/>
    <w:rsid w:val="002D3DAE"/>
    <w:rsid w:val="002D50C9"/>
    <w:rsid w:val="002D581B"/>
    <w:rsid w:val="002D7763"/>
    <w:rsid w:val="002D7E6B"/>
    <w:rsid w:val="002E2A6A"/>
    <w:rsid w:val="002E353A"/>
    <w:rsid w:val="002E388D"/>
    <w:rsid w:val="002E61C4"/>
    <w:rsid w:val="002E6C94"/>
    <w:rsid w:val="002E7317"/>
    <w:rsid w:val="002F369A"/>
    <w:rsid w:val="002F3DD8"/>
    <w:rsid w:val="002F4667"/>
    <w:rsid w:val="002F733C"/>
    <w:rsid w:val="002F7DAF"/>
    <w:rsid w:val="00300509"/>
    <w:rsid w:val="00300C44"/>
    <w:rsid w:val="0030118A"/>
    <w:rsid w:val="00301F79"/>
    <w:rsid w:val="0030287F"/>
    <w:rsid w:val="00303901"/>
    <w:rsid w:val="00305388"/>
    <w:rsid w:val="00305AA4"/>
    <w:rsid w:val="00305D08"/>
    <w:rsid w:val="00306D30"/>
    <w:rsid w:val="00310301"/>
    <w:rsid w:val="00313E0C"/>
    <w:rsid w:val="00314AC4"/>
    <w:rsid w:val="00314E37"/>
    <w:rsid w:val="0031587A"/>
    <w:rsid w:val="00316577"/>
    <w:rsid w:val="00316DC0"/>
    <w:rsid w:val="003171F9"/>
    <w:rsid w:val="00321869"/>
    <w:rsid w:val="003219C2"/>
    <w:rsid w:val="003234B6"/>
    <w:rsid w:val="00323A3E"/>
    <w:rsid w:val="00323B96"/>
    <w:rsid w:val="00325FB9"/>
    <w:rsid w:val="003277CB"/>
    <w:rsid w:val="00327C6D"/>
    <w:rsid w:val="00330D32"/>
    <w:rsid w:val="00331818"/>
    <w:rsid w:val="00333F0C"/>
    <w:rsid w:val="00334D12"/>
    <w:rsid w:val="00335451"/>
    <w:rsid w:val="003375D3"/>
    <w:rsid w:val="00340221"/>
    <w:rsid w:val="003405CE"/>
    <w:rsid w:val="00340C08"/>
    <w:rsid w:val="00340CB8"/>
    <w:rsid w:val="00341CD3"/>
    <w:rsid w:val="00342F88"/>
    <w:rsid w:val="00350CC9"/>
    <w:rsid w:val="003512AA"/>
    <w:rsid w:val="00351304"/>
    <w:rsid w:val="00351778"/>
    <w:rsid w:val="00351ED1"/>
    <w:rsid w:val="00354E3B"/>
    <w:rsid w:val="00361F68"/>
    <w:rsid w:val="00362107"/>
    <w:rsid w:val="00362971"/>
    <w:rsid w:val="00363288"/>
    <w:rsid w:val="00363918"/>
    <w:rsid w:val="0036556B"/>
    <w:rsid w:val="003660AB"/>
    <w:rsid w:val="00366ACA"/>
    <w:rsid w:val="00367661"/>
    <w:rsid w:val="003707D5"/>
    <w:rsid w:val="00370E17"/>
    <w:rsid w:val="00373F34"/>
    <w:rsid w:val="00375D33"/>
    <w:rsid w:val="0038157D"/>
    <w:rsid w:val="00381A8E"/>
    <w:rsid w:val="00381CBC"/>
    <w:rsid w:val="003823C2"/>
    <w:rsid w:val="003823C3"/>
    <w:rsid w:val="00383BF7"/>
    <w:rsid w:val="00384E75"/>
    <w:rsid w:val="00385EAD"/>
    <w:rsid w:val="00386250"/>
    <w:rsid w:val="00390391"/>
    <w:rsid w:val="00392BEC"/>
    <w:rsid w:val="00394BDD"/>
    <w:rsid w:val="003A0F9B"/>
    <w:rsid w:val="003A11EA"/>
    <w:rsid w:val="003A1401"/>
    <w:rsid w:val="003A3311"/>
    <w:rsid w:val="003A38D5"/>
    <w:rsid w:val="003A4424"/>
    <w:rsid w:val="003A468D"/>
    <w:rsid w:val="003A6B32"/>
    <w:rsid w:val="003A7CDA"/>
    <w:rsid w:val="003B1B64"/>
    <w:rsid w:val="003B34B9"/>
    <w:rsid w:val="003B3D43"/>
    <w:rsid w:val="003B435C"/>
    <w:rsid w:val="003B5059"/>
    <w:rsid w:val="003B7EFF"/>
    <w:rsid w:val="003C128B"/>
    <w:rsid w:val="003C2D11"/>
    <w:rsid w:val="003C4F6F"/>
    <w:rsid w:val="003C5196"/>
    <w:rsid w:val="003D05B6"/>
    <w:rsid w:val="003D099B"/>
    <w:rsid w:val="003D6683"/>
    <w:rsid w:val="003D6DFE"/>
    <w:rsid w:val="003D6ED1"/>
    <w:rsid w:val="003E1E4A"/>
    <w:rsid w:val="003E3989"/>
    <w:rsid w:val="003E3E0B"/>
    <w:rsid w:val="003E4677"/>
    <w:rsid w:val="003E4A9A"/>
    <w:rsid w:val="003E6CC6"/>
    <w:rsid w:val="003F1022"/>
    <w:rsid w:val="003F33B8"/>
    <w:rsid w:val="003F3B47"/>
    <w:rsid w:val="003F4242"/>
    <w:rsid w:val="003F43F9"/>
    <w:rsid w:val="003F6AD0"/>
    <w:rsid w:val="003F6FF9"/>
    <w:rsid w:val="004014F1"/>
    <w:rsid w:val="00401955"/>
    <w:rsid w:val="00402FE7"/>
    <w:rsid w:val="00403F11"/>
    <w:rsid w:val="004060CC"/>
    <w:rsid w:val="00406265"/>
    <w:rsid w:val="004062D6"/>
    <w:rsid w:val="004065DB"/>
    <w:rsid w:val="004079FA"/>
    <w:rsid w:val="0041131A"/>
    <w:rsid w:val="0041370A"/>
    <w:rsid w:val="004138A0"/>
    <w:rsid w:val="00413EE7"/>
    <w:rsid w:val="00415C23"/>
    <w:rsid w:val="00415DD3"/>
    <w:rsid w:val="0041626E"/>
    <w:rsid w:val="004165DC"/>
    <w:rsid w:val="0041684A"/>
    <w:rsid w:val="00416E29"/>
    <w:rsid w:val="0042084E"/>
    <w:rsid w:val="00420970"/>
    <w:rsid w:val="00421E04"/>
    <w:rsid w:val="00421F87"/>
    <w:rsid w:val="004246F4"/>
    <w:rsid w:val="00424CE3"/>
    <w:rsid w:val="00425627"/>
    <w:rsid w:val="00427174"/>
    <w:rsid w:val="00431287"/>
    <w:rsid w:val="00431D99"/>
    <w:rsid w:val="00436B8D"/>
    <w:rsid w:val="0043728E"/>
    <w:rsid w:val="00437F0A"/>
    <w:rsid w:val="004402AF"/>
    <w:rsid w:val="0044368F"/>
    <w:rsid w:val="00443AC5"/>
    <w:rsid w:val="004447A6"/>
    <w:rsid w:val="00444B77"/>
    <w:rsid w:val="00446BAF"/>
    <w:rsid w:val="00447C9C"/>
    <w:rsid w:val="00447DFB"/>
    <w:rsid w:val="00451B54"/>
    <w:rsid w:val="00457370"/>
    <w:rsid w:val="00457DBB"/>
    <w:rsid w:val="00460103"/>
    <w:rsid w:val="00460D17"/>
    <w:rsid w:val="00466549"/>
    <w:rsid w:val="0046689A"/>
    <w:rsid w:val="00470E94"/>
    <w:rsid w:val="00471149"/>
    <w:rsid w:val="0047245D"/>
    <w:rsid w:val="00476C34"/>
    <w:rsid w:val="00481A9F"/>
    <w:rsid w:val="004821BE"/>
    <w:rsid w:val="00484AB2"/>
    <w:rsid w:val="004852DF"/>
    <w:rsid w:val="00486671"/>
    <w:rsid w:val="0049165E"/>
    <w:rsid w:val="004936E2"/>
    <w:rsid w:val="00496DEC"/>
    <w:rsid w:val="0049733A"/>
    <w:rsid w:val="004A04B5"/>
    <w:rsid w:val="004A352E"/>
    <w:rsid w:val="004B0EBE"/>
    <w:rsid w:val="004B1164"/>
    <w:rsid w:val="004B118C"/>
    <w:rsid w:val="004B1BDF"/>
    <w:rsid w:val="004B1FC4"/>
    <w:rsid w:val="004B530E"/>
    <w:rsid w:val="004C05FD"/>
    <w:rsid w:val="004C33ED"/>
    <w:rsid w:val="004C3482"/>
    <w:rsid w:val="004C42A1"/>
    <w:rsid w:val="004C507C"/>
    <w:rsid w:val="004C5B08"/>
    <w:rsid w:val="004D07C9"/>
    <w:rsid w:val="004D1389"/>
    <w:rsid w:val="004D32D8"/>
    <w:rsid w:val="004D3B74"/>
    <w:rsid w:val="004D45F6"/>
    <w:rsid w:val="004D524C"/>
    <w:rsid w:val="004D68A8"/>
    <w:rsid w:val="004D7982"/>
    <w:rsid w:val="004D7B3A"/>
    <w:rsid w:val="004E03E2"/>
    <w:rsid w:val="004E0CCA"/>
    <w:rsid w:val="004E23DC"/>
    <w:rsid w:val="004E4564"/>
    <w:rsid w:val="004E50F3"/>
    <w:rsid w:val="004E5BF2"/>
    <w:rsid w:val="004E68CA"/>
    <w:rsid w:val="004E7736"/>
    <w:rsid w:val="004E7B7F"/>
    <w:rsid w:val="004E7FB3"/>
    <w:rsid w:val="004F029C"/>
    <w:rsid w:val="004F176C"/>
    <w:rsid w:val="0050183D"/>
    <w:rsid w:val="00502890"/>
    <w:rsid w:val="00503789"/>
    <w:rsid w:val="00504363"/>
    <w:rsid w:val="00507132"/>
    <w:rsid w:val="00511450"/>
    <w:rsid w:val="00511A10"/>
    <w:rsid w:val="00514900"/>
    <w:rsid w:val="005149B2"/>
    <w:rsid w:val="0051683B"/>
    <w:rsid w:val="005201E9"/>
    <w:rsid w:val="00522E02"/>
    <w:rsid w:val="00523175"/>
    <w:rsid w:val="00523B44"/>
    <w:rsid w:val="0052474B"/>
    <w:rsid w:val="005251D5"/>
    <w:rsid w:val="0052710E"/>
    <w:rsid w:val="005319B9"/>
    <w:rsid w:val="00532520"/>
    <w:rsid w:val="005344F9"/>
    <w:rsid w:val="00534C6C"/>
    <w:rsid w:val="0053552E"/>
    <w:rsid w:val="00535753"/>
    <w:rsid w:val="00535A56"/>
    <w:rsid w:val="005362DD"/>
    <w:rsid w:val="005368C9"/>
    <w:rsid w:val="00537502"/>
    <w:rsid w:val="00537668"/>
    <w:rsid w:val="00537757"/>
    <w:rsid w:val="00540871"/>
    <w:rsid w:val="00543D1F"/>
    <w:rsid w:val="005462C9"/>
    <w:rsid w:val="00546EC3"/>
    <w:rsid w:val="005511DC"/>
    <w:rsid w:val="00553765"/>
    <w:rsid w:val="00553F84"/>
    <w:rsid w:val="005546A5"/>
    <w:rsid w:val="0055518C"/>
    <w:rsid w:val="00555358"/>
    <w:rsid w:val="0055581A"/>
    <w:rsid w:val="00562EB9"/>
    <w:rsid w:val="0056361C"/>
    <w:rsid w:val="0056498B"/>
    <w:rsid w:val="00565517"/>
    <w:rsid w:val="005706FD"/>
    <w:rsid w:val="0057111A"/>
    <w:rsid w:val="005720AE"/>
    <w:rsid w:val="00572AE9"/>
    <w:rsid w:val="005737CB"/>
    <w:rsid w:val="00573FD5"/>
    <w:rsid w:val="00575DD7"/>
    <w:rsid w:val="00581CD7"/>
    <w:rsid w:val="00583E59"/>
    <w:rsid w:val="00584081"/>
    <w:rsid w:val="005903F2"/>
    <w:rsid w:val="005912D6"/>
    <w:rsid w:val="005920AD"/>
    <w:rsid w:val="00594174"/>
    <w:rsid w:val="005943F7"/>
    <w:rsid w:val="0059440F"/>
    <w:rsid w:val="005A05EE"/>
    <w:rsid w:val="005A2306"/>
    <w:rsid w:val="005A2541"/>
    <w:rsid w:val="005A2AEB"/>
    <w:rsid w:val="005B1DE8"/>
    <w:rsid w:val="005B5565"/>
    <w:rsid w:val="005B716D"/>
    <w:rsid w:val="005B7263"/>
    <w:rsid w:val="005B7764"/>
    <w:rsid w:val="005B7822"/>
    <w:rsid w:val="005C0B55"/>
    <w:rsid w:val="005C1648"/>
    <w:rsid w:val="005C5125"/>
    <w:rsid w:val="005C5449"/>
    <w:rsid w:val="005C57E1"/>
    <w:rsid w:val="005D0403"/>
    <w:rsid w:val="005D147F"/>
    <w:rsid w:val="005D2710"/>
    <w:rsid w:val="005D3015"/>
    <w:rsid w:val="005D46EB"/>
    <w:rsid w:val="005D492D"/>
    <w:rsid w:val="005E0631"/>
    <w:rsid w:val="005E0A4A"/>
    <w:rsid w:val="005E0A87"/>
    <w:rsid w:val="005E4C33"/>
    <w:rsid w:val="005E5409"/>
    <w:rsid w:val="005E56DA"/>
    <w:rsid w:val="005E5BBB"/>
    <w:rsid w:val="005E6552"/>
    <w:rsid w:val="005F0843"/>
    <w:rsid w:val="005F1B52"/>
    <w:rsid w:val="005F266E"/>
    <w:rsid w:val="005F5C54"/>
    <w:rsid w:val="005F72F4"/>
    <w:rsid w:val="00600C2F"/>
    <w:rsid w:val="0060146F"/>
    <w:rsid w:val="00601799"/>
    <w:rsid w:val="00602E03"/>
    <w:rsid w:val="00604743"/>
    <w:rsid w:val="006047E3"/>
    <w:rsid w:val="00605AB3"/>
    <w:rsid w:val="00606F59"/>
    <w:rsid w:val="00607413"/>
    <w:rsid w:val="00607600"/>
    <w:rsid w:val="006077AF"/>
    <w:rsid w:val="00613B29"/>
    <w:rsid w:val="00614DCB"/>
    <w:rsid w:val="006164F8"/>
    <w:rsid w:val="00621629"/>
    <w:rsid w:val="00622D87"/>
    <w:rsid w:val="00623458"/>
    <w:rsid w:val="00623669"/>
    <w:rsid w:val="0062454C"/>
    <w:rsid w:val="00624619"/>
    <w:rsid w:val="00624B29"/>
    <w:rsid w:val="0062758B"/>
    <w:rsid w:val="00631E2B"/>
    <w:rsid w:val="00631F61"/>
    <w:rsid w:val="006320B3"/>
    <w:rsid w:val="006327BB"/>
    <w:rsid w:val="006345C1"/>
    <w:rsid w:val="0063524E"/>
    <w:rsid w:val="00635AEF"/>
    <w:rsid w:val="00636445"/>
    <w:rsid w:val="006368FC"/>
    <w:rsid w:val="00640AB6"/>
    <w:rsid w:val="006423C2"/>
    <w:rsid w:val="00642BF5"/>
    <w:rsid w:val="006454A2"/>
    <w:rsid w:val="00645FD6"/>
    <w:rsid w:val="00646AB8"/>
    <w:rsid w:val="0064755C"/>
    <w:rsid w:val="00650DA0"/>
    <w:rsid w:val="00651611"/>
    <w:rsid w:val="00655FCE"/>
    <w:rsid w:val="00661E1D"/>
    <w:rsid w:val="0066231C"/>
    <w:rsid w:val="006634DB"/>
    <w:rsid w:val="006638F4"/>
    <w:rsid w:val="00664E26"/>
    <w:rsid w:val="00665E9F"/>
    <w:rsid w:val="00671045"/>
    <w:rsid w:val="00672BFD"/>
    <w:rsid w:val="006744CF"/>
    <w:rsid w:val="00680806"/>
    <w:rsid w:val="00680DCC"/>
    <w:rsid w:val="00683E10"/>
    <w:rsid w:val="00683E40"/>
    <w:rsid w:val="00684CD4"/>
    <w:rsid w:val="006867E9"/>
    <w:rsid w:val="00690C90"/>
    <w:rsid w:val="006923E2"/>
    <w:rsid w:val="00692FA8"/>
    <w:rsid w:val="006966D3"/>
    <w:rsid w:val="00696B7B"/>
    <w:rsid w:val="00697024"/>
    <w:rsid w:val="006A02B2"/>
    <w:rsid w:val="006A2A3A"/>
    <w:rsid w:val="006A3159"/>
    <w:rsid w:val="006A3F4C"/>
    <w:rsid w:val="006A4609"/>
    <w:rsid w:val="006A476C"/>
    <w:rsid w:val="006A4B28"/>
    <w:rsid w:val="006A68BC"/>
    <w:rsid w:val="006A6B1E"/>
    <w:rsid w:val="006A71C7"/>
    <w:rsid w:val="006B079C"/>
    <w:rsid w:val="006B0EF2"/>
    <w:rsid w:val="006B1C2C"/>
    <w:rsid w:val="006B2110"/>
    <w:rsid w:val="006B25CE"/>
    <w:rsid w:val="006B2D06"/>
    <w:rsid w:val="006B356B"/>
    <w:rsid w:val="006B5283"/>
    <w:rsid w:val="006B5FDE"/>
    <w:rsid w:val="006B65CF"/>
    <w:rsid w:val="006B7BD1"/>
    <w:rsid w:val="006C050D"/>
    <w:rsid w:val="006C0AE0"/>
    <w:rsid w:val="006C36AB"/>
    <w:rsid w:val="006C4DDB"/>
    <w:rsid w:val="006C5748"/>
    <w:rsid w:val="006C5E20"/>
    <w:rsid w:val="006C640F"/>
    <w:rsid w:val="006D1059"/>
    <w:rsid w:val="006D10AD"/>
    <w:rsid w:val="006D3A5D"/>
    <w:rsid w:val="006E03F0"/>
    <w:rsid w:val="006E11D0"/>
    <w:rsid w:val="006E3373"/>
    <w:rsid w:val="006E44A1"/>
    <w:rsid w:val="006E4EB8"/>
    <w:rsid w:val="006E6843"/>
    <w:rsid w:val="006F23C0"/>
    <w:rsid w:val="006F303D"/>
    <w:rsid w:val="006F57AB"/>
    <w:rsid w:val="006F6D51"/>
    <w:rsid w:val="007005CF"/>
    <w:rsid w:val="00700CA8"/>
    <w:rsid w:val="00701282"/>
    <w:rsid w:val="0070171D"/>
    <w:rsid w:val="00701868"/>
    <w:rsid w:val="007021D5"/>
    <w:rsid w:val="00703062"/>
    <w:rsid w:val="00704318"/>
    <w:rsid w:val="0070459C"/>
    <w:rsid w:val="007051F4"/>
    <w:rsid w:val="007063B3"/>
    <w:rsid w:val="00706FEE"/>
    <w:rsid w:val="00710D9D"/>
    <w:rsid w:val="00711CBE"/>
    <w:rsid w:val="007123CD"/>
    <w:rsid w:val="00712BFA"/>
    <w:rsid w:val="00712CF0"/>
    <w:rsid w:val="0071309C"/>
    <w:rsid w:val="007138CC"/>
    <w:rsid w:val="0071407D"/>
    <w:rsid w:val="00714854"/>
    <w:rsid w:val="00717249"/>
    <w:rsid w:val="00720A21"/>
    <w:rsid w:val="00722506"/>
    <w:rsid w:val="007235A0"/>
    <w:rsid w:val="00723CE3"/>
    <w:rsid w:val="007267B2"/>
    <w:rsid w:val="00727014"/>
    <w:rsid w:val="00727226"/>
    <w:rsid w:val="007303E5"/>
    <w:rsid w:val="00730B8D"/>
    <w:rsid w:val="00731223"/>
    <w:rsid w:val="007319AA"/>
    <w:rsid w:val="00732091"/>
    <w:rsid w:val="007330AD"/>
    <w:rsid w:val="007331EA"/>
    <w:rsid w:val="00733FA2"/>
    <w:rsid w:val="00734E3B"/>
    <w:rsid w:val="00735D28"/>
    <w:rsid w:val="007368F5"/>
    <w:rsid w:val="00737874"/>
    <w:rsid w:val="007405CC"/>
    <w:rsid w:val="00744467"/>
    <w:rsid w:val="00745A14"/>
    <w:rsid w:val="00745E59"/>
    <w:rsid w:val="0075245D"/>
    <w:rsid w:val="00753547"/>
    <w:rsid w:val="0075493D"/>
    <w:rsid w:val="00756619"/>
    <w:rsid w:val="00756644"/>
    <w:rsid w:val="00757D11"/>
    <w:rsid w:val="00761331"/>
    <w:rsid w:val="00761E98"/>
    <w:rsid w:val="007663C5"/>
    <w:rsid w:val="0076701F"/>
    <w:rsid w:val="00771FC3"/>
    <w:rsid w:val="00772EF0"/>
    <w:rsid w:val="007752FC"/>
    <w:rsid w:val="007771B1"/>
    <w:rsid w:val="007807A2"/>
    <w:rsid w:val="007816EE"/>
    <w:rsid w:val="007826D8"/>
    <w:rsid w:val="00782B87"/>
    <w:rsid w:val="00784F3B"/>
    <w:rsid w:val="007858A6"/>
    <w:rsid w:val="00786FA1"/>
    <w:rsid w:val="00790148"/>
    <w:rsid w:val="00790E2B"/>
    <w:rsid w:val="00792D20"/>
    <w:rsid w:val="007935CF"/>
    <w:rsid w:val="00794E45"/>
    <w:rsid w:val="0079657E"/>
    <w:rsid w:val="00797A34"/>
    <w:rsid w:val="00797A7B"/>
    <w:rsid w:val="007A1BD8"/>
    <w:rsid w:val="007A283B"/>
    <w:rsid w:val="007A2E97"/>
    <w:rsid w:val="007A3BC9"/>
    <w:rsid w:val="007A455B"/>
    <w:rsid w:val="007A4791"/>
    <w:rsid w:val="007A4AE3"/>
    <w:rsid w:val="007A5AE3"/>
    <w:rsid w:val="007A6972"/>
    <w:rsid w:val="007B0854"/>
    <w:rsid w:val="007B1660"/>
    <w:rsid w:val="007B1816"/>
    <w:rsid w:val="007B1821"/>
    <w:rsid w:val="007B2ADF"/>
    <w:rsid w:val="007B3955"/>
    <w:rsid w:val="007B4163"/>
    <w:rsid w:val="007B6A25"/>
    <w:rsid w:val="007B76F7"/>
    <w:rsid w:val="007C0809"/>
    <w:rsid w:val="007C168C"/>
    <w:rsid w:val="007C1A8D"/>
    <w:rsid w:val="007C3142"/>
    <w:rsid w:val="007C3554"/>
    <w:rsid w:val="007C3C3C"/>
    <w:rsid w:val="007C50A9"/>
    <w:rsid w:val="007C63C2"/>
    <w:rsid w:val="007C72D5"/>
    <w:rsid w:val="007D191E"/>
    <w:rsid w:val="007D5F1C"/>
    <w:rsid w:val="007D7B4A"/>
    <w:rsid w:val="007D7E11"/>
    <w:rsid w:val="007E1D1A"/>
    <w:rsid w:val="007E2D03"/>
    <w:rsid w:val="007E4965"/>
    <w:rsid w:val="007E4AD7"/>
    <w:rsid w:val="007E5323"/>
    <w:rsid w:val="007E576C"/>
    <w:rsid w:val="007E5A27"/>
    <w:rsid w:val="007E7FB9"/>
    <w:rsid w:val="007F013D"/>
    <w:rsid w:val="007F1C56"/>
    <w:rsid w:val="007F310C"/>
    <w:rsid w:val="007F4CE4"/>
    <w:rsid w:val="007F4F62"/>
    <w:rsid w:val="007F5738"/>
    <w:rsid w:val="007F6666"/>
    <w:rsid w:val="0080078A"/>
    <w:rsid w:val="00804EC5"/>
    <w:rsid w:val="00806E49"/>
    <w:rsid w:val="00806F5E"/>
    <w:rsid w:val="008073DF"/>
    <w:rsid w:val="008100F2"/>
    <w:rsid w:val="00813190"/>
    <w:rsid w:val="008140C5"/>
    <w:rsid w:val="00814708"/>
    <w:rsid w:val="008149A4"/>
    <w:rsid w:val="00814A9B"/>
    <w:rsid w:val="00816014"/>
    <w:rsid w:val="00816BF2"/>
    <w:rsid w:val="0082045E"/>
    <w:rsid w:val="00821704"/>
    <w:rsid w:val="00821D2D"/>
    <w:rsid w:val="00823AD7"/>
    <w:rsid w:val="00824DED"/>
    <w:rsid w:val="00825F2A"/>
    <w:rsid w:val="0083171E"/>
    <w:rsid w:val="00832A96"/>
    <w:rsid w:val="00832CE4"/>
    <w:rsid w:val="00833B88"/>
    <w:rsid w:val="00833DA1"/>
    <w:rsid w:val="00834E30"/>
    <w:rsid w:val="00836B9C"/>
    <w:rsid w:val="00837A99"/>
    <w:rsid w:val="0084100D"/>
    <w:rsid w:val="008413E3"/>
    <w:rsid w:val="00842FF0"/>
    <w:rsid w:val="008436B0"/>
    <w:rsid w:val="00843F42"/>
    <w:rsid w:val="00844C1C"/>
    <w:rsid w:val="00846F12"/>
    <w:rsid w:val="0085448A"/>
    <w:rsid w:val="008553D4"/>
    <w:rsid w:val="00855AEB"/>
    <w:rsid w:val="008570CA"/>
    <w:rsid w:val="00861D22"/>
    <w:rsid w:val="00863121"/>
    <w:rsid w:val="00864681"/>
    <w:rsid w:val="008665FB"/>
    <w:rsid w:val="0087196A"/>
    <w:rsid w:val="00871A79"/>
    <w:rsid w:val="008727A4"/>
    <w:rsid w:val="00873F45"/>
    <w:rsid w:val="0087681D"/>
    <w:rsid w:val="00877EAF"/>
    <w:rsid w:val="00880E27"/>
    <w:rsid w:val="00880F51"/>
    <w:rsid w:val="0088124F"/>
    <w:rsid w:val="00882084"/>
    <w:rsid w:val="0088234D"/>
    <w:rsid w:val="008831D7"/>
    <w:rsid w:val="00885D72"/>
    <w:rsid w:val="00885E1E"/>
    <w:rsid w:val="0089311C"/>
    <w:rsid w:val="008A148F"/>
    <w:rsid w:val="008A2105"/>
    <w:rsid w:val="008A334F"/>
    <w:rsid w:val="008A3F66"/>
    <w:rsid w:val="008A437C"/>
    <w:rsid w:val="008B0298"/>
    <w:rsid w:val="008B0576"/>
    <w:rsid w:val="008B3A9C"/>
    <w:rsid w:val="008B5DA4"/>
    <w:rsid w:val="008B6790"/>
    <w:rsid w:val="008B7935"/>
    <w:rsid w:val="008C0CC4"/>
    <w:rsid w:val="008C1C31"/>
    <w:rsid w:val="008C2C0E"/>
    <w:rsid w:val="008C44D2"/>
    <w:rsid w:val="008C465E"/>
    <w:rsid w:val="008C51FD"/>
    <w:rsid w:val="008D0523"/>
    <w:rsid w:val="008D0873"/>
    <w:rsid w:val="008D0CAE"/>
    <w:rsid w:val="008D0D2C"/>
    <w:rsid w:val="008D11B0"/>
    <w:rsid w:val="008D29DA"/>
    <w:rsid w:val="008D3F13"/>
    <w:rsid w:val="008D472E"/>
    <w:rsid w:val="008D5424"/>
    <w:rsid w:val="008D570D"/>
    <w:rsid w:val="008E02FF"/>
    <w:rsid w:val="008E5004"/>
    <w:rsid w:val="008E5800"/>
    <w:rsid w:val="008E6E88"/>
    <w:rsid w:val="008E72F9"/>
    <w:rsid w:val="008F0358"/>
    <w:rsid w:val="008F353C"/>
    <w:rsid w:val="008F3805"/>
    <w:rsid w:val="008F3C42"/>
    <w:rsid w:val="008F4935"/>
    <w:rsid w:val="008F5390"/>
    <w:rsid w:val="00900A38"/>
    <w:rsid w:val="00905C65"/>
    <w:rsid w:val="00905F63"/>
    <w:rsid w:val="00906A04"/>
    <w:rsid w:val="00907927"/>
    <w:rsid w:val="00910CF3"/>
    <w:rsid w:val="00913A4A"/>
    <w:rsid w:val="00913BA1"/>
    <w:rsid w:val="009149FB"/>
    <w:rsid w:val="00914A88"/>
    <w:rsid w:val="009154BB"/>
    <w:rsid w:val="00917171"/>
    <w:rsid w:val="0091770E"/>
    <w:rsid w:val="00917A0B"/>
    <w:rsid w:val="00920995"/>
    <w:rsid w:val="00920CFB"/>
    <w:rsid w:val="00923162"/>
    <w:rsid w:val="009231BA"/>
    <w:rsid w:val="00923486"/>
    <w:rsid w:val="009239C0"/>
    <w:rsid w:val="00923B60"/>
    <w:rsid w:val="0092664E"/>
    <w:rsid w:val="00926B2B"/>
    <w:rsid w:val="00927790"/>
    <w:rsid w:val="00934316"/>
    <w:rsid w:val="009343D9"/>
    <w:rsid w:val="009374C5"/>
    <w:rsid w:val="00937DF9"/>
    <w:rsid w:val="009424B2"/>
    <w:rsid w:val="009455BF"/>
    <w:rsid w:val="0094576D"/>
    <w:rsid w:val="0094657A"/>
    <w:rsid w:val="009519C8"/>
    <w:rsid w:val="00951ABD"/>
    <w:rsid w:val="009553C4"/>
    <w:rsid w:val="00956651"/>
    <w:rsid w:val="00956B0B"/>
    <w:rsid w:val="00957D7A"/>
    <w:rsid w:val="009619E9"/>
    <w:rsid w:val="00962AE9"/>
    <w:rsid w:val="00962C3B"/>
    <w:rsid w:val="0096332B"/>
    <w:rsid w:val="00963599"/>
    <w:rsid w:val="00965066"/>
    <w:rsid w:val="00965E46"/>
    <w:rsid w:val="00966ADA"/>
    <w:rsid w:val="00967B3E"/>
    <w:rsid w:val="009704BA"/>
    <w:rsid w:val="009727AF"/>
    <w:rsid w:val="00975EA5"/>
    <w:rsid w:val="00975EE5"/>
    <w:rsid w:val="00976FAF"/>
    <w:rsid w:val="00986D37"/>
    <w:rsid w:val="009876C9"/>
    <w:rsid w:val="00987F5D"/>
    <w:rsid w:val="0099059F"/>
    <w:rsid w:val="009908C3"/>
    <w:rsid w:val="00990A29"/>
    <w:rsid w:val="00990E5E"/>
    <w:rsid w:val="00991267"/>
    <w:rsid w:val="009924C8"/>
    <w:rsid w:val="009939CA"/>
    <w:rsid w:val="00993AE6"/>
    <w:rsid w:val="00993FC7"/>
    <w:rsid w:val="00994C1B"/>
    <w:rsid w:val="00994E4C"/>
    <w:rsid w:val="00997A60"/>
    <w:rsid w:val="009A0C9C"/>
    <w:rsid w:val="009A1FDE"/>
    <w:rsid w:val="009A3C0F"/>
    <w:rsid w:val="009A473F"/>
    <w:rsid w:val="009A5365"/>
    <w:rsid w:val="009A6DBE"/>
    <w:rsid w:val="009B1CE7"/>
    <w:rsid w:val="009B305F"/>
    <w:rsid w:val="009B7736"/>
    <w:rsid w:val="009C0144"/>
    <w:rsid w:val="009C083E"/>
    <w:rsid w:val="009C0F44"/>
    <w:rsid w:val="009C11FA"/>
    <w:rsid w:val="009C1F02"/>
    <w:rsid w:val="009C2FAA"/>
    <w:rsid w:val="009C340A"/>
    <w:rsid w:val="009C4456"/>
    <w:rsid w:val="009C515E"/>
    <w:rsid w:val="009C5998"/>
    <w:rsid w:val="009C62A8"/>
    <w:rsid w:val="009C7088"/>
    <w:rsid w:val="009C7B77"/>
    <w:rsid w:val="009D1B3F"/>
    <w:rsid w:val="009D1BCA"/>
    <w:rsid w:val="009D2411"/>
    <w:rsid w:val="009D268B"/>
    <w:rsid w:val="009D3673"/>
    <w:rsid w:val="009D52BD"/>
    <w:rsid w:val="009D5624"/>
    <w:rsid w:val="009D6231"/>
    <w:rsid w:val="009D6C52"/>
    <w:rsid w:val="009D73F3"/>
    <w:rsid w:val="009E2265"/>
    <w:rsid w:val="009E24EC"/>
    <w:rsid w:val="009E4EF6"/>
    <w:rsid w:val="009E50F0"/>
    <w:rsid w:val="009E5475"/>
    <w:rsid w:val="009E6D81"/>
    <w:rsid w:val="009F1086"/>
    <w:rsid w:val="009F1919"/>
    <w:rsid w:val="009F3D67"/>
    <w:rsid w:val="009F51EE"/>
    <w:rsid w:val="009F5654"/>
    <w:rsid w:val="009F5670"/>
    <w:rsid w:val="009F5972"/>
    <w:rsid w:val="009F775A"/>
    <w:rsid w:val="00A01EE9"/>
    <w:rsid w:val="00A06964"/>
    <w:rsid w:val="00A0761E"/>
    <w:rsid w:val="00A12FB6"/>
    <w:rsid w:val="00A14E3E"/>
    <w:rsid w:val="00A16502"/>
    <w:rsid w:val="00A206AD"/>
    <w:rsid w:val="00A21EBE"/>
    <w:rsid w:val="00A2299D"/>
    <w:rsid w:val="00A2541D"/>
    <w:rsid w:val="00A25B6B"/>
    <w:rsid w:val="00A26A4A"/>
    <w:rsid w:val="00A312BA"/>
    <w:rsid w:val="00A33123"/>
    <w:rsid w:val="00A33353"/>
    <w:rsid w:val="00A347C0"/>
    <w:rsid w:val="00A34CD9"/>
    <w:rsid w:val="00A408BE"/>
    <w:rsid w:val="00A40ECB"/>
    <w:rsid w:val="00A436D3"/>
    <w:rsid w:val="00A44D54"/>
    <w:rsid w:val="00A45CB0"/>
    <w:rsid w:val="00A462EE"/>
    <w:rsid w:val="00A50A83"/>
    <w:rsid w:val="00A5473C"/>
    <w:rsid w:val="00A54C22"/>
    <w:rsid w:val="00A55430"/>
    <w:rsid w:val="00A555F2"/>
    <w:rsid w:val="00A57BAA"/>
    <w:rsid w:val="00A61CBB"/>
    <w:rsid w:val="00A63410"/>
    <w:rsid w:val="00A6408F"/>
    <w:rsid w:val="00A65D0A"/>
    <w:rsid w:val="00A67BD4"/>
    <w:rsid w:val="00A70931"/>
    <w:rsid w:val="00A725E7"/>
    <w:rsid w:val="00A73EF5"/>
    <w:rsid w:val="00A75230"/>
    <w:rsid w:val="00A7592A"/>
    <w:rsid w:val="00A75EA6"/>
    <w:rsid w:val="00A772C8"/>
    <w:rsid w:val="00A80DA2"/>
    <w:rsid w:val="00A82519"/>
    <w:rsid w:val="00A82EB6"/>
    <w:rsid w:val="00A8395E"/>
    <w:rsid w:val="00A90D6E"/>
    <w:rsid w:val="00A92B71"/>
    <w:rsid w:val="00A93661"/>
    <w:rsid w:val="00A947C2"/>
    <w:rsid w:val="00A94CFD"/>
    <w:rsid w:val="00A94F61"/>
    <w:rsid w:val="00A970B8"/>
    <w:rsid w:val="00A97EE4"/>
    <w:rsid w:val="00AA109D"/>
    <w:rsid w:val="00AA3DEC"/>
    <w:rsid w:val="00AA4225"/>
    <w:rsid w:val="00AA52F9"/>
    <w:rsid w:val="00AA6894"/>
    <w:rsid w:val="00AA6ED4"/>
    <w:rsid w:val="00AA71E7"/>
    <w:rsid w:val="00AA7A01"/>
    <w:rsid w:val="00AA7CED"/>
    <w:rsid w:val="00AB16C3"/>
    <w:rsid w:val="00AB1C2E"/>
    <w:rsid w:val="00AB394E"/>
    <w:rsid w:val="00AB43B9"/>
    <w:rsid w:val="00AB4921"/>
    <w:rsid w:val="00AB4B4C"/>
    <w:rsid w:val="00AB4C9E"/>
    <w:rsid w:val="00AB6A35"/>
    <w:rsid w:val="00AC0417"/>
    <w:rsid w:val="00AC35B4"/>
    <w:rsid w:val="00AC3995"/>
    <w:rsid w:val="00AC4C70"/>
    <w:rsid w:val="00AC5316"/>
    <w:rsid w:val="00AC55EA"/>
    <w:rsid w:val="00AC6805"/>
    <w:rsid w:val="00AD238B"/>
    <w:rsid w:val="00AD3000"/>
    <w:rsid w:val="00AD349C"/>
    <w:rsid w:val="00AD5BB0"/>
    <w:rsid w:val="00AD66D9"/>
    <w:rsid w:val="00AD6F7B"/>
    <w:rsid w:val="00AE017A"/>
    <w:rsid w:val="00AE0509"/>
    <w:rsid w:val="00AE15C5"/>
    <w:rsid w:val="00AE16AD"/>
    <w:rsid w:val="00AE412B"/>
    <w:rsid w:val="00AE4178"/>
    <w:rsid w:val="00AE46B4"/>
    <w:rsid w:val="00AE46F8"/>
    <w:rsid w:val="00AE48AE"/>
    <w:rsid w:val="00AE78FA"/>
    <w:rsid w:val="00AF11FE"/>
    <w:rsid w:val="00AF1842"/>
    <w:rsid w:val="00AF39BD"/>
    <w:rsid w:val="00AF3CC8"/>
    <w:rsid w:val="00AF418C"/>
    <w:rsid w:val="00AF474B"/>
    <w:rsid w:val="00AF498D"/>
    <w:rsid w:val="00AF4BB0"/>
    <w:rsid w:val="00AF66E2"/>
    <w:rsid w:val="00AF6DBF"/>
    <w:rsid w:val="00B02512"/>
    <w:rsid w:val="00B04668"/>
    <w:rsid w:val="00B04E3F"/>
    <w:rsid w:val="00B07510"/>
    <w:rsid w:val="00B07C12"/>
    <w:rsid w:val="00B10A13"/>
    <w:rsid w:val="00B10A23"/>
    <w:rsid w:val="00B11ACE"/>
    <w:rsid w:val="00B12D00"/>
    <w:rsid w:val="00B12F49"/>
    <w:rsid w:val="00B16636"/>
    <w:rsid w:val="00B2068F"/>
    <w:rsid w:val="00B216CB"/>
    <w:rsid w:val="00B220F5"/>
    <w:rsid w:val="00B23966"/>
    <w:rsid w:val="00B23AB5"/>
    <w:rsid w:val="00B242F9"/>
    <w:rsid w:val="00B252DC"/>
    <w:rsid w:val="00B27E6F"/>
    <w:rsid w:val="00B30151"/>
    <w:rsid w:val="00B30BDC"/>
    <w:rsid w:val="00B32433"/>
    <w:rsid w:val="00B32A78"/>
    <w:rsid w:val="00B354CF"/>
    <w:rsid w:val="00B35E37"/>
    <w:rsid w:val="00B426DD"/>
    <w:rsid w:val="00B439CA"/>
    <w:rsid w:val="00B457E7"/>
    <w:rsid w:val="00B4698A"/>
    <w:rsid w:val="00B46EFC"/>
    <w:rsid w:val="00B53DC5"/>
    <w:rsid w:val="00B540D3"/>
    <w:rsid w:val="00B54380"/>
    <w:rsid w:val="00B55161"/>
    <w:rsid w:val="00B560C7"/>
    <w:rsid w:val="00B56D74"/>
    <w:rsid w:val="00B56DDC"/>
    <w:rsid w:val="00B571ED"/>
    <w:rsid w:val="00B611B1"/>
    <w:rsid w:val="00B6289F"/>
    <w:rsid w:val="00B62BC6"/>
    <w:rsid w:val="00B64BF8"/>
    <w:rsid w:val="00B6644C"/>
    <w:rsid w:val="00B701F6"/>
    <w:rsid w:val="00B7040E"/>
    <w:rsid w:val="00B70B2E"/>
    <w:rsid w:val="00B7174D"/>
    <w:rsid w:val="00B71D99"/>
    <w:rsid w:val="00B721A9"/>
    <w:rsid w:val="00B727B1"/>
    <w:rsid w:val="00B72EA3"/>
    <w:rsid w:val="00B731C6"/>
    <w:rsid w:val="00B738FE"/>
    <w:rsid w:val="00B76406"/>
    <w:rsid w:val="00B8065E"/>
    <w:rsid w:val="00B808A3"/>
    <w:rsid w:val="00B83791"/>
    <w:rsid w:val="00B84B48"/>
    <w:rsid w:val="00B84C6F"/>
    <w:rsid w:val="00B84DFC"/>
    <w:rsid w:val="00B855A8"/>
    <w:rsid w:val="00B864D6"/>
    <w:rsid w:val="00B937E2"/>
    <w:rsid w:val="00B94733"/>
    <w:rsid w:val="00B94B2C"/>
    <w:rsid w:val="00B964AF"/>
    <w:rsid w:val="00B9673C"/>
    <w:rsid w:val="00B97504"/>
    <w:rsid w:val="00BA0BAF"/>
    <w:rsid w:val="00BA267D"/>
    <w:rsid w:val="00BA2835"/>
    <w:rsid w:val="00BA2BE5"/>
    <w:rsid w:val="00BA3884"/>
    <w:rsid w:val="00BA4246"/>
    <w:rsid w:val="00BA544C"/>
    <w:rsid w:val="00BA5AA2"/>
    <w:rsid w:val="00BA6C25"/>
    <w:rsid w:val="00BB2739"/>
    <w:rsid w:val="00BB7BC7"/>
    <w:rsid w:val="00BB7EA7"/>
    <w:rsid w:val="00BC00DE"/>
    <w:rsid w:val="00BC0102"/>
    <w:rsid w:val="00BC08B8"/>
    <w:rsid w:val="00BC6C32"/>
    <w:rsid w:val="00BC74D3"/>
    <w:rsid w:val="00BD0681"/>
    <w:rsid w:val="00BD2903"/>
    <w:rsid w:val="00BD290A"/>
    <w:rsid w:val="00BD4173"/>
    <w:rsid w:val="00BD5B40"/>
    <w:rsid w:val="00BD6317"/>
    <w:rsid w:val="00BD786F"/>
    <w:rsid w:val="00BE0CE8"/>
    <w:rsid w:val="00BE1592"/>
    <w:rsid w:val="00BE1CEB"/>
    <w:rsid w:val="00BE6D2F"/>
    <w:rsid w:val="00BE7150"/>
    <w:rsid w:val="00BE7250"/>
    <w:rsid w:val="00BF0DF5"/>
    <w:rsid w:val="00BF1262"/>
    <w:rsid w:val="00BF1F0C"/>
    <w:rsid w:val="00BF2677"/>
    <w:rsid w:val="00BF29BF"/>
    <w:rsid w:val="00BF2D7C"/>
    <w:rsid w:val="00BF3181"/>
    <w:rsid w:val="00BF3669"/>
    <w:rsid w:val="00BF3FF4"/>
    <w:rsid w:val="00BF546F"/>
    <w:rsid w:val="00BF60DA"/>
    <w:rsid w:val="00BF6E6C"/>
    <w:rsid w:val="00C00408"/>
    <w:rsid w:val="00C033A0"/>
    <w:rsid w:val="00C04D8E"/>
    <w:rsid w:val="00C111B7"/>
    <w:rsid w:val="00C12272"/>
    <w:rsid w:val="00C12D04"/>
    <w:rsid w:val="00C1413B"/>
    <w:rsid w:val="00C1572C"/>
    <w:rsid w:val="00C1753C"/>
    <w:rsid w:val="00C17640"/>
    <w:rsid w:val="00C2265D"/>
    <w:rsid w:val="00C23001"/>
    <w:rsid w:val="00C23272"/>
    <w:rsid w:val="00C269A2"/>
    <w:rsid w:val="00C33F11"/>
    <w:rsid w:val="00C344CD"/>
    <w:rsid w:val="00C353C0"/>
    <w:rsid w:val="00C37A77"/>
    <w:rsid w:val="00C37D8E"/>
    <w:rsid w:val="00C401D9"/>
    <w:rsid w:val="00C40CD4"/>
    <w:rsid w:val="00C41A2C"/>
    <w:rsid w:val="00C41ABC"/>
    <w:rsid w:val="00C4227C"/>
    <w:rsid w:val="00C459DF"/>
    <w:rsid w:val="00C479E4"/>
    <w:rsid w:val="00C5093B"/>
    <w:rsid w:val="00C50AFA"/>
    <w:rsid w:val="00C512BB"/>
    <w:rsid w:val="00C518C7"/>
    <w:rsid w:val="00C51D47"/>
    <w:rsid w:val="00C53532"/>
    <w:rsid w:val="00C54399"/>
    <w:rsid w:val="00C6067A"/>
    <w:rsid w:val="00C62D33"/>
    <w:rsid w:val="00C63621"/>
    <w:rsid w:val="00C6605F"/>
    <w:rsid w:val="00C66DD2"/>
    <w:rsid w:val="00C66FBC"/>
    <w:rsid w:val="00C6758A"/>
    <w:rsid w:val="00C71395"/>
    <w:rsid w:val="00C7214F"/>
    <w:rsid w:val="00C73392"/>
    <w:rsid w:val="00C73807"/>
    <w:rsid w:val="00C766DE"/>
    <w:rsid w:val="00C76E6D"/>
    <w:rsid w:val="00C807F6"/>
    <w:rsid w:val="00C84587"/>
    <w:rsid w:val="00C8612D"/>
    <w:rsid w:val="00C86CEA"/>
    <w:rsid w:val="00C86F64"/>
    <w:rsid w:val="00C935EB"/>
    <w:rsid w:val="00C97524"/>
    <w:rsid w:val="00CA09C4"/>
    <w:rsid w:val="00CA132C"/>
    <w:rsid w:val="00CA2710"/>
    <w:rsid w:val="00CA4A55"/>
    <w:rsid w:val="00CA4B17"/>
    <w:rsid w:val="00CA55C4"/>
    <w:rsid w:val="00CA715D"/>
    <w:rsid w:val="00CA7F21"/>
    <w:rsid w:val="00CB00AA"/>
    <w:rsid w:val="00CB3888"/>
    <w:rsid w:val="00CB45F5"/>
    <w:rsid w:val="00CB4A43"/>
    <w:rsid w:val="00CB63B5"/>
    <w:rsid w:val="00CB7287"/>
    <w:rsid w:val="00CC01FC"/>
    <w:rsid w:val="00CC2097"/>
    <w:rsid w:val="00CC33F0"/>
    <w:rsid w:val="00CC5641"/>
    <w:rsid w:val="00CC57E0"/>
    <w:rsid w:val="00CC7CCB"/>
    <w:rsid w:val="00CD001E"/>
    <w:rsid w:val="00CD0E3D"/>
    <w:rsid w:val="00CD2392"/>
    <w:rsid w:val="00CD2915"/>
    <w:rsid w:val="00CD37A7"/>
    <w:rsid w:val="00CD3B5E"/>
    <w:rsid w:val="00CD3E49"/>
    <w:rsid w:val="00CD6276"/>
    <w:rsid w:val="00CD6C05"/>
    <w:rsid w:val="00CD7CB6"/>
    <w:rsid w:val="00CE1367"/>
    <w:rsid w:val="00CE18E9"/>
    <w:rsid w:val="00CE280F"/>
    <w:rsid w:val="00CE3091"/>
    <w:rsid w:val="00CF061F"/>
    <w:rsid w:val="00CF2F7E"/>
    <w:rsid w:val="00CF73F4"/>
    <w:rsid w:val="00CF7EDA"/>
    <w:rsid w:val="00D02439"/>
    <w:rsid w:val="00D02546"/>
    <w:rsid w:val="00D02ED4"/>
    <w:rsid w:val="00D04FB5"/>
    <w:rsid w:val="00D05EE8"/>
    <w:rsid w:val="00D06158"/>
    <w:rsid w:val="00D07FA4"/>
    <w:rsid w:val="00D101D9"/>
    <w:rsid w:val="00D10E43"/>
    <w:rsid w:val="00D153C5"/>
    <w:rsid w:val="00D16AD7"/>
    <w:rsid w:val="00D16B30"/>
    <w:rsid w:val="00D17D38"/>
    <w:rsid w:val="00D20467"/>
    <w:rsid w:val="00D21823"/>
    <w:rsid w:val="00D23596"/>
    <w:rsid w:val="00D238D9"/>
    <w:rsid w:val="00D26508"/>
    <w:rsid w:val="00D26967"/>
    <w:rsid w:val="00D27017"/>
    <w:rsid w:val="00D27F62"/>
    <w:rsid w:val="00D33F83"/>
    <w:rsid w:val="00D34825"/>
    <w:rsid w:val="00D3500B"/>
    <w:rsid w:val="00D36228"/>
    <w:rsid w:val="00D362E2"/>
    <w:rsid w:val="00D40355"/>
    <w:rsid w:val="00D406D9"/>
    <w:rsid w:val="00D41CF9"/>
    <w:rsid w:val="00D441F4"/>
    <w:rsid w:val="00D4528D"/>
    <w:rsid w:val="00D47279"/>
    <w:rsid w:val="00D47CFF"/>
    <w:rsid w:val="00D50906"/>
    <w:rsid w:val="00D50D59"/>
    <w:rsid w:val="00D52FFA"/>
    <w:rsid w:val="00D604DC"/>
    <w:rsid w:val="00D624AD"/>
    <w:rsid w:val="00D6480A"/>
    <w:rsid w:val="00D67164"/>
    <w:rsid w:val="00D70544"/>
    <w:rsid w:val="00D71340"/>
    <w:rsid w:val="00D76FA7"/>
    <w:rsid w:val="00D8210C"/>
    <w:rsid w:val="00D834E7"/>
    <w:rsid w:val="00D90260"/>
    <w:rsid w:val="00D91364"/>
    <w:rsid w:val="00D91417"/>
    <w:rsid w:val="00D919F9"/>
    <w:rsid w:val="00D92311"/>
    <w:rsid w:val="00D9287F"/>
    <w:rsid w:val="00D939AD"/>
    <w:rsid w:val="00DA0D8A"/>
    <w:rsid w:val="00DA145B"/>
    <w:rsid w:val="00DA159B"/>
    <w:rsid w:val="00DA2583"/>
    <w:rsid w:val="00DA321E"/>
    <w:rsid w:val="00DA48A2"/>
    <w:rsid w:val="00DA48F6"/>
    <w:rsid w:val="00DB133F"/>
    <w:rsid w:val="00DB19C4"/>
    <w:rsid w:val="00DB27BF"/>
    <w:rsid w:val="00DB333B"/>
    <w:rsid w:val="00DB58A1"/>
    <w:rsid w:val="00DB5D0A"/>
    <w:rsid w:val="00DB60D0"/>
    <w:rsid w:val="00DB6420"/>
    <w:rsid w:val="00DC196B"/>
    <w:rsid w:val="00DC2FF8"/>
    <w:rsid w:val="00DC3205"/>
    <w:rsid w:val="00DC3284"/>
    <w:rsid w:val="00DC3C43"/>
    <w:rsid w:val="00DD0875"/>
    <w:rsid w:val="00DD0F17"/>
    <w:rsid w:val="00DD178E"/>
    <w:rsid w:val="00DD2A41"/>
    <w:rsid w:val="00DD59C8"/>
    <w:rsid w:val="00DD6726"/>
    <w:rsid w:val="00DD7CC0"/>
    <w:rsid w:val="00DE08E4"/>
    <w:rsid w:val="00DE3477"/>
    <w:rsid w:val="00DE3818"/>
    <w:rsid w:val="00DE5439"/>
    <w:rsid w:val="00DE59B6"/>
    <w:rsid w:val="00DE6A2B"/>
    <w:rsid w:val="00DE6C10"/>
    <w:rsid w:val="00DE7EBF"/>
    <w:rsid w:val="00DF1483"/>
    <w:rsid w:val="00DF18D9"/>
    <w:rsid w:val="00DF19F5"/>
    <w:rsid w:val="00DF6536"/>
    <w:rsid w:val="00DF681F"/>
    <w:rsid w:val="00DF72BE"/>
    <w:rsid w:val="00DF7858"/>
    <w:rsid w:val="00DF7FB2"/>
    <w:rsid w:val="00E00AD1"/>
    <w:rsid w:val="00E00D59"/>
    <w:rsid w:val="00E02B8F"/>
    <w:rsid w:val="00E047C4"/>
    <w:rsid w:val="00E04A80"/>
    <w:rsid w:val="00E060DC"/>
    <w:rsid w:val="00E06194"/>
    <w:rsid w:val="00E067AC"/>
    <w:rsid w:val="00E10830"/>
    <w:rsid w:val="00E10CE0"/>
    <w:rsid w:val="00E1176D"/>
    <w:rsid w:val="00E13EE0"/>
    <w:rsid w:val="00E13FA5"/>
    <w:rsid w:val="00E14741"/>
    <w:rsid w:val="00E1601F"/>
    <w:rsid w:val="00E204B2"/>
    <w:rsid w:val="00E20A61"/>
    <w:rsid w:val="00E212E1"/>
    <w:rsid w:val="00E21363"/>
    <w:rsid w:val="00E22D44"/>
    <w:rsid w:val="00E22FA5"/>
    <w:rsid w:val="00E237F4"/>
    <w:rsid w:val="00E245F3"/>
    <w:rsid w:val="00E26D01"/>
    <w:rsid w:val="00E27870"/>
    <w:rsid w:val="00E31CF7"/>
    <w:rsid w:val="00E320D6"/>
    <w:rsid w:val="00E33D3A"/>
    <w:rsid w:val="00E33D97"/>
    <w:rsid w:val="00E35A4D"/>
    <w:rsid w:val="00E37314"/>
    <w:rsid w:val="00E37E4B"/>
    <w:rsid w:val="00E41EEE"/>
    <w:rsid w:val="00E42B84"/>
    <w:rsid w:val="00E43A61"/>
    <w:rsid w:val="00E43BB8"/>
    <w:rsid w:val="00E43CB7"/>
    <w:rsid w:val="00E4727E"/>
    <w:rsid w:val="00E47CB1"/>
    <w:rsid w:val="00E509FB"/>
    <w:rsid w:val="00E50A3A"/>
    <w:rsid w:val="00E50E5C"/>
    <w:rsid w:val="00E53339"/>
    <w:rsid w:val="00E538B8"/>
    <w:rsid w:val="00E5514E"/>
    <w:rsid w:val="00E55FC0"/>
    <w:rsid w:val="00E67B88"/>
    <w:rsid w:val="00E717C2"/>
    <w:rsid w:val="00E73EE7"/>
    <w:rsid w:val="00E74585"/>
    <w:rsid w:val="00E75F53"/>
    <w:rsid w:val="00E81BFA"/>
    <w:rsid w:val="00E82526"/>
    <w:rsid w:val="00E831C1"/>
    <w:rsid w:val="00E83D82"/>
    <w:rsid w:val="00E83F5D"/>
    <w:rsid w:val="00E91D82"/>
    <w:rsid w:val="00E925ED"/>
    <w:rsid w:val="00E936B0"/>
    <w:rsid w:val="00E93965"/>
    <w:rsid w:val="00E95848"/>
    <w:rsid w:val="00E9732B"/>
    <w:rsid w:val="00E9763A"/>
    <w:rsid w:val="00EA1CFE"/>
    <w:rsid w:val="00EA3148"/>
    <w:rsid w:val="00EA3682"/>
    <w:rsid w:val="00EA3EF8"/>
    <w:rsid w:val="00EA5B29"/>
    <w:rsid w:val="00EA6FBB"/>
    <w:rsid w:val="00EB007F"/>
    <w:rsid w:val="00EB1F7F"/>
    <w:rsid w:val="00EB29F7"/>
    <w:rsid w:val="00EB338C"/>
    <w:rsid w:val="00EB480C"/>
    <w:rsid w:val="00EB4BCB"/>
    <w:rsid w:val="00EB5CAE"/>
    <w:rsid w:val="00EC050D"/>
    <w:rsid w:val="00EC07BA"/>
    <w:rsid w:val="00EC2F91"/>
    <w:rsid w:val="00EC7650"/>
    <w:rsid w:val="00ED086B"/>
    <w:rsid w:val="00ED09AE"/>
    <w:rsid w:val="00ED0D55"/>
    <w:rsid w:val="00ED2E43"/>
    <w:rsid w:val="00ED53A4"/>
    <w:rsid w:val="00ED66BD"/>
    <w:rsid w:val="00ED7D3E"/>
    <w:rsid w:val="00EE098A"/>
    <w:rsid w:val="00EE0E75"/>
    <w:rsid w:val="00EE355B"/>
    <w:rsid w:val="00EE4913"/>
    <w:rsid w:val="00EF00E5"/>
    <w:rsid w:val="00EF04B8"/>
    <w:rsid w:val="00EF078B"/>
    <w:rsid w:val="00EF0802"/>
    <w:rsid w:val="00EF0AF3"/>
    <w:rsid w:val="00EF32B7"/>
    <w:rsid w:val="00EF5306"/>
    <w:rsid w:val="00EF5842"/>
    <w:rsid w:val="00EF74DA"/>
    <w:rsid w:val="00EF7EFA"/>
    <w:rsid w:val="00EF7FCC"/>
    <w:rsid w:val="00F05577"/>
    <w:rsid w:val="00F064A3"/>
    <w:rsid w:val="00F11CEC"/>
    <w:rsid w:val="00F138A0"/>
    <w:rsid w:val="00F13B96"/>
    <w:rsid w:val="00F215E8"/>
    <w:rsid w:val="00F21D1F"/>
    <w:rsid w:val="00F25AA0"/>
    <w:rsid w:val="00F25E21"/>
    <w:rsid w:val="00F26A22"/>
    <w:rsid w:val="00F27115"/>
    <w:rsid w:val="00F329C9"/>
    <w:rsid w:val="00F32E30"/>
    <w:rsid w:val="00F347E2"/>
    <w:rsid w:val="00F44684"/>
    <w:rsid w:val="00F44808"/>
    <w:rsid w:val="00F45A7F"/>
    <w:rsid w:val="00F51C54"/>
    <w:rsid w:val="00F52538"/>
    <w:rsid w:val="00F55960"/>
    <w:rsid w:val="00F56DA7"/>
    <w:rsid w:val="00F60F3D"/>
    <w:rsid w:val="00F6248B"/>
    <w:rsid w:val="00F71361"/>
    <w:rsid w:val="00F73C92"/>
    <w:rsid w:val="00F75B74"/>
    <w:rsid w:val="00F764FD"/>
    <w:rsid w:val="00F7653F"/>
    <w:rsid w:val="00F80C23"/>
    <w:rsid w:val="00F80F4B"/>
    <w:rsid w:val="00F81407"/>
    <w:rsid w:val="00F82DD7"/>
    <w:rsid w:val="00F85DD4"/>
    <w:rsid w:val="00F85F4F"/>
    <w:rsid w:val="00F8794F"/>
    <w:rsid w:val="00F87B42"/>
    <w:rsid w:val="00F90C7D"/>
    <w:rsid w:val="00F90D1E"/>
    <w:rsid w:val="00F91A01"/>
    <w:rsid w:val="00F9392E"/>
    <w:rsid w:val="00F940FB"/>
    <w:rsid w:val="00F943CB"/>
    <w:rsid w:val="00F97438"/>
    <w:rsid w:val="00F97B6C"/>
    <w:rsid w:val="00FA136A"/>
    <w:rsid w:val="00FA377E"/>
    <w:rsid w:val="00FA7442"/>
    <w:rsid w:val="00FB0E6F"/>
    <w:rsid w:val="00FB37F3"/>
    <w:rsid w:val="00FB5B69"/>
    <w:rsid w:val="00FB6056"/>
    <w:rsid w:val="00FB6885"/>
    <w:rsid w:val="00FB762F"/>
    <w:rsid w:val="00FC2E9E"/>
    <w:rsid w:val="00FC4865"/>
    <w:rsid w:val="00FC5E34"/>
    <w:rsid w:val="00FD039B"/>
    <w:rsid w:val="00FD074A"/>
    <w:rsid w:val="00FD0B82"/>
    <w:rsid w:val="00FD0B95"/>
    <w:rsid w:val="00FD1926"/>
    <w:rsid w:val="00FD1D3E"/>
    <w:rsid w:val="00FD20DE"/>
    <w:rsid w:val="00FD5F30"/>
    <w:rsid w:val="00FD72DA"/>
    <w:rsid w:val="00FE3BF3"/>
    <w:rsid w:val="00FE4F38"/>
    <w:rsid w:val="00FE795A"/>
    <w:rsid w:val="00FE7D39"/>
    <w:rsid w:val="00FF0F62"/>
    <w:rsid w:val="00FF272B"/>
    <w:rsid w:val="00FF582A"/>
    <w:rsid w:val="00FF6556"/>
    <w:rsid w:val="00FF7EF3"/>
    <w:rsid w:val="02C44A8E"/>
    <w:rsid w:val="0382869C"/>
    <w:rsid w:val="044169F0"/>
    <w:rsid w:val="0476F9A3"/>
    <w:rsid w:val="0494008D"/>
    <w:rsid w:val="04FCC643"/>
    <w:rsid w:val="058AE989"/>
    <w:rsid w:val="05A45C64"/>
    <w:rsid w:val="05D12E77"/>
    <w:rsid w:val="06759D1D"/>
    <w:rsid w:val="0766B6FD"/>
    <w:rsid w:val="07ADE03F"/>
    <w:rsid w:val="08F35D4B"/>
    <w:rsid w:val="09D78856"/>
    <w:rsid w:val="09DAF9E0"/>
    <w:rsid w:val="0A98C308"/>
    <w:rsid w:val="0B12654D"/>
    <w:rsid w:val="0B7680A2"/>
    <w:rsid w:val="0D290737"/>
    <w:rsid w:val="0FDDC8EB"/>
    <w:rsid w:val="10178CF6"/>
    <w:rsid w:val="1086DD45"/>
    <w:rsid w:val="110CCB9C"/>
    <w:rsid w:val="12177CA1"/>
    <w:rsid w:val="12531013"/>
    <w:rsid w:val="12565258"/>
    <w:rsid w:val="12E0C233"/>
    <w:rsid w:val="1379D582"/>
    <w:rsid w:val="13AE02D7"/>
    <w:rsid w:val="13D4DF6A"/>
    <w:rsid w:val="147D3746"/>
    <w:rsid w:val="14C2F42F"/>
    <w:rsid w:val="16126F98"/>
    <w:rsid w:val="16EA6854"/>
    <w:rsid w:val="186FDABE"/>
    <w:rsid w:val="18946763"/>
    <w:rsid w:val="19637226"/>
    <w:rsid w:val="1A1FDC32"/>
    <w:rsid w:val="1A39C850"/>
    <w:rsid w:val="1A53606D"/>
    <w:rsid w:val="1B7F65C3"/>
    <w:rsid w:val="1B99E67C"/>
    <w:rsid w:val="1C985E50"/>
    <w:rsid w:val="1CFBBD71"/>
    <w:rsid w:val="1E13903B"/>
    <w:rsid w:val="1E64FC77"/>
    <w:rsid w:val="1E87E47C"/>
    <w:rsid w:val="1EB1A238"/>
    <w:rsid w:val="1F4FFC6B"/>
    <w:rsid w:val="1FA006DB"/>
    <w:rsid w:val="1FE69FAD"/>
    <w:rsid w:val="20D63E18"/>
    <w:rsid w:val="216204CC"/>
    <w:rsid w:val="21C55B25"/>
    <w:rsid w:val="21F0DF42"/>
    <w:rsid w:val="22E4BB8D"/>
    <w:rsid w:val="234CF76A"/>
    <w:rsid w:val="237D319B"/>
    <w:rsid w:val="23C67559"/>
    <w:rsid w:val="242E5B03"/>
    <w:rsid w:val="24B40496"/>
    <w:rsid w:val="258CD0EA"/>
    <w:rsid w:val="266F1FD3"/>
    <w:rsid w:val="270943EF"/>
    <w:rsid w:val="2783D5B8"/>
    <w:rsid w:val="28523B89"/>
    <w:rsid w:val="2855CEAB"/>
    <w:rsid w:val="28643A5C"/>
    <w:rsid w:val="2A2DF67B"/>
    <w:rsid w:val="2A45FA31"/>
    <w:rsid w:val="2A5C0908"/>
    <w:rsid w:val="2ADFB944"/>
    <w:rsid w:val="2B1FE05A"/>
    <w:rsid w:val="2B29C577"/>
    <w:rsid w:val="2BBEDF9F"/>
    <w:rsid w:val="2CB1CA5F"/>
    <w:rsid w:val="2D8DEB7B"/>
    <w:rsid w:val="2DC89528"/>
    <w:rsid w:val="2DFCA9F4"/>
    <w:rsid w:val="2E1A371B"/>
    <w:rsid w:val="2E281407"/>
    <w:rsid w:val="2F16D484"/>
    <w:rsid w:val="302BC7F4"/>
    <w:rsid w:val="30E502FD"/>
    <w:rsid w:val="31C8DF87"/>
    <w:rsid w:val="31E3F30D"/>
    <w:rsid w:val="33F2F6B1"/>
    <w:rsid w:val="3502476A"/>
    <w:rsid w:val="359F00D8"/>
    <w:rsid w:val="361262E7"/>
    <w:rsid w:val="3631B193"/>
    <w:rsid w:val="364B687C"/>
    <w:rsid w:val="37D17683"/>
    <w:rsid w:val="398F1CB4"/>
    <w:rsid w:val="399519AE"/>
    <w:rsid w:val="3CC60A5B"/>
    <w:rsid w:val="3E632346"/>
    <w:rsid w:val="3EF346BF"/>
    <w:rsid w:val="3FA6484F"/>
    <w:rsid w:val="403ABF39"/>
    <w:rsid w:val="4068D2B4"/>
    <w:rsid w:val="40B8A669"/>
    <w:rsid w:val="4106F187"/>
    <w:rsid w:val="4186F760"/>
    <w:rsid w:val="41ACFF71"/>
    <w:rsid w:val="41BD0466"/>
    <w:rsid w:val="44C095F4"/>
    <w:rsid w:val="454335C9"/>
    <w:rsid w:val="47B086EF"/>
    <w:rsid w:val="4889CC09"/>
    <w:rsid w:val="48B558E3"/>
    <w:rsid w:val="4B6050CB"/>
    <w:rsid w:val="4C8AA064"/>
    <w:rsid w:val="4D6B374C"/>
    <w:rsid w:val="4E7A5D9F"/>
    <w:rsid w:val="5048996B"/>
    <w:rsid w:val="51471D2A"/>
    <w:rsid w:val="51A38BA4"/>
    <w:rsid w:val="521A8E4B"/>
    <w:rsid w:val="53A7ED23"/>
    <w:rsid w:val="5452E6D8"/>
    <w:rsid w:val="54D69FC2"/>
    <w:rsid w:val="55890094"/>
    <w:rsid w:val="5607D789"/>
    <w:rsid w:val="5615B4EF"/>
    <w:rsid w:val="57394C67"/>
    <w:rsid w:val="5786FAF4"/>
    <w:rsid w:val="57D49B32"/>
    <w:rsid w:val="581BAEB8"/>
    <w:rsid w:val="586CBE00"/>
    <w:rsid w:val="5C44BF8D"/>
    <w:rsid w:val="5CB62A90"/>
    <w:rsid w:val="5ED72059"/>
    <w:rsid w:val="5F65DE21"/>
    <w:rsid w:val="61059F47"/>
    <w:rsid w:val="61204F85"/>
    <w:rsid w:val="653280E2"/>
    <w:rsid w:val="659A72BA"/>
    <w:rsid w:val="65B75B9C"/>
    <w:rsid w:val="65CD0B7E"/>
    <w:rsid w:val="672375FB"/>
    <w:rsid w:val="6889EFBF"/>
    <w:rsid w:val="697C89B2"/>
    <w:rsid w:val="6AA54640"/>
    <w:rsid w:val="6AE05511"/>
    <w:rsid w:val="6B3AABA9"/>
    <w:rsid w:val="6B4DC8EE"/>
    <w:rsid w:val="6BB01D8B"/>
    <w:rsid w:val="6C45EC6E"/>
    <w:rsid w:val="6E631D5A"/>
    <w:rsid w:val="6EBCB9FC"/>
    <w:rsid w:val="708DCF78"/>
    <w:rsid w:val="72FA9355"/>
    <w:rsid w:val="73301AB2"/>
    <w:rsid w:val="7441E50B"/>
    <w:rsid w:val="776FD98D"/>
    <w:rsid w:val="77A1B138"/>
    <w:rsid w:val="78187405"/>
    <w:rsid w:val="79074C55"/>
    <w:rsid w:val="793500DF"/>
    <w:rsid w:val="79C41B21"/>
    <w:rsid w:val="79CB39E1"/>
    <w:rsid w:val="7C87B5C9"/>
    <w:rsid w:val="7CD9C824"/>
    <w:rsid w:val="7F7D732F"/>
    <w:rsid w:val="7FB6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86959"/>
  <w15:chartTrackingRefBased/>
  <w15:docId w15:val="{2B106B37-AD7E-4DED-B4E0-2990EF11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basedOn w:val="a0"/>
    <w:rsid w:val="007C0809"/>
    <w:rPr>
      <w:sz w:val="18"/>
      <w:szCs w:val="18"/>
    </w:rPr>
  </w:style>
  <w:style w:type="paragraph" w:styleId="af0">
    <w:name w:val="annotation text"/>
    <w:basedOn w:val="a"/>
    <w:link w:val="Char2"/>
    <w:rsid w:val="007C0809"/>
    <w:pPr>
      <w:jc w:val="left"/>
    </w:pPr>
  </w:style>
  <w:style w:type="character" w:customStyle="1" w:styleId="Char2">
    <w:name w:val="메모 텍스트 Char"/>
    <w:basedOn w:val="a0"/>
    <w:link w:val="af0"/>
    <w:rsid w:val="007C0809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7C0809"/>
    <w:rPr>
      <w:b/>
      <w:bCs/>
    </w:rPr>
  </w:style>
  <w:style w:type="character" w:customStyle="1" w:styleId="Char3">
    <w:name w:val="메모 주제 Char"/>
    <w:basedOn w:val="Char2"/>
    <w:link w:val="af1"/>
    <w:rsid w:val="007C0809"/>
    <w:rPr>
      <w:rFonts w:ascii="바탕"/>
      <w:b/>
      <w:bCs/>
      <w:kern w:val="2"/>
      <w:szCs w:val="24"/>
    </w:rPr>
  </w:style>
  <w:style w:type="character" w:styleId="af2">
    <w:name w:val="Unresolved Mention"/>
    <w:basedOn w:val="a0"/>
    <w:uiPriority w:val="99"/>
    <w:semiHidden/>
    <w:unhideWhenUsed/>
    <w:rsid w:val="002C605A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386250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1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A966B-C1B7-42DE-B280-4F4D682736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527</Words>
  <Characters>1783</Characters>
  <Application>Microsoft Office Word</Application>
  <DocSecurity>0</DocSecurity>
  <Lines>74</Lines>
  <Paragraphs>33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보도자료</vt:lpstr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보도자료</dc:title>
  <dc:subject/>
  <dc:creator>200004009</dc:creator>
  <cp:keywords/>
  <cp:lastModifiedBy>조현진(파트너) - 브랜드커뮤니케이션</cp:lastModifiedBy>
  <cp:revision>3</cp:revision>
  <cp:lastPrinted>2025-09-08T04:30:00Z</cp:lastPrinted>
  <dcterms:created xsi:type="dcterms:W3CDTF">2026-03-04T00:08:00Z</dcterms:created>
  <dcterms:modified xsi:type="dcterms:W3CDTF">2026-03-04T00:19:00Z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2025-09-08T09:00:05Z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