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53B1" w14:textId="1D6907A6" w:rsidR="007D4FE4" w:rsidRPr="00B757E2" w:rsidRDefault="007F77D2" w:rsidP="0043603A">
      <w:pPr>
        <w:spacing w:line="660" w:lineRule="exact"/>
        <w:jc w:val="center"/>
        <w:rPr>
          <w:rFonts w:cs="바탕"/>
          <w:b/>
          <w:bCs/>
          <w:sz w:val="32"/>
          <w:szCs w:val="32"/>
        </w:rPr>
      </w:pPr>
      <w:r w:rsidRPr="00B757E2">
        <w:rPr>
          <w:rFonts w:cs="바탕" w:hint="eastAsia"/>
          <w:b/>
          <w:bCs/>
          <w:sz w:val="32"/>
          <w:szCs w:val="32"/>
        </w:rPr>
        <w:t>[</w:t>
      </w:r>
      <w:r w:rsidR="007D4FE4" w:rsidRPr="00B757E2">
        <w:rPr>
          <w:rFonts w:cs="바탕" w:hint="eastAsia"/>
          <w:b/>
          <w:bCs/>
          <w:sz w:val="32"/>
          <w:szCs w:val="32"/>
        </w:rPr>
        <w:t>신세계톰보이</w:t>
      </w:r>
      <w:r w:rsidRPr="00B757E2">
        <w:rPr>
          <w:rFonts w:cs="바탕" w:hint="eastAsia"/>
          <w:b/>
          <w:bCs/>
          <w:sz w:val="32"/>
          <w:szCs w:val="32"/>
        </w:rPr>
        <w:t>]</w:t>
      </w:r>
      <w:r w:rsidR="002254DA" w:rsidRPr="00B757E2">
        <w:rPr>
          <w:rFonts w:cs="바탕" w:hint="eastAsia"/>
          <w:b/>
          <w:bCs/>
          <w:sz w:val="32"/>
          <w:szCs w:val="32"/>
        </w:rPr>
        <w:t xml:space="preserve"> </w:t>
      </w:r>
      <w:r w:rsidR="00C777AE" w:rsidRPr="00B757E2">
        <w:rPr>
          <w:rFonts w:cs="바탕" w:hint="eastAsia"/>
          <w:b/>
          <w:bCs/>
          <w:sz w:val="32"/>
          <w:szCs w:val="32"/>
        </w:rPr>
        <w:t>여성복 경쟁력 강화 총력</w:t>
      </w:r>
    </w:p>
    <w:p w14:paraId="7B97BE4C" w14:textId="77777777" w:rsidR="0006329F" w:rsidRPr="005930C3" w:rsidRDefault="0006329F" w:rsidP="0006329F">
      <w:pPr>
        <w:jc w:val="center"/>
        <w:rPr>
          <w:b/>
          <w:bCs/>
          <w:sz w:val="36"/>
          <w:szCs w:val="36"/>
        </w:rPr>
      </w:pPr>
      <w:r w:rsidRPr="005930C3">
        <w:rPr>
          <w:rFonts w:hint="eastAsia"/>
          <w:b/>
          <w:bCs/>
          <w:sz w:val="36"/>
          <w:szCs w:val="36"/>
        </w:rPr>
        <w:t>스튜디오</w:t>
      </w:r>
      <w:r w:rsidRPr="005930C3">
        <w:rPr>
          <w:b/>
          <w:bCs/>
          <w:sz w:val="36"/>
          <w:szCs w:val="36"/>
        </w:rPr>
        <w:t xml:space="preserve"> 톰보이·보브, 바이어 컨벤션 열고 </w:t>
      </w:r>
    </w:p>
    <w:p w14:paraId="67C5DEFF" w14:textId="798C26E8" w:rsidR="00C777AE" w:rsidRPr="00C777AE" w:rsidRDefault="0006329F" w:rsidP="0006329F">
      <w:pPr>
        <w:spacing w:line="660" w:lineRule="exact"/>
        <w:jc w:val="center"/>
        <w:rPr>
          <w:rFonts w:cs="바탕"/>
          <w:b/>
          <w:bCs/>
          <w:sz w:val="30"/>
          <w:szCs w:val="30"/>
        </w:rPr>
      </w:pPr>
      <w:r w:rsidRPr="005930C3">
        <w:rPr>
          <w:b/>
          <w:bCs/>
          <w:sz w:val="36"/>
          <w:szCs w:val="36"/>
        </w:rPr>
        <w:t xml:space="preserve">리브랜딩 </w:t>
      </w:r>
      <w:r w:rsidRPr="005930C3">
        <w:rPr>
          <w:rFonts w:hint="eastAsia"/>
          <w:b/>
          <w:bCs/>
          <w:sz w:val="36"/>
          <w:szCs w:val="36"/>
        </w:rPr>
        <w:t>컬렉션 공개</w:t>
      </w:r>
    </w:p>
    <w:p w14:paraId="40A67EF0" w14:textId="77777777" w:rsidR="00321850" w:rsidRPr="007F77D2" w:rsidRDefault="00321850" w:rsidP="003A40C4">
      <w:pPr>
        <w:pStyle w:val="a3"/>
        <w:tabs>
          <w:tab w:val="clear" w:pos="4252"/>
          <w:tab w:val="clear" w:pos="8504"/>
          <w:tab w:val="left" w:pos="4820"/>
        </w:tabs>
        <w:spacing w:line="0" w:lineRule="atLeast"/>
        <w:ind w:left="1" w:rightChars="-125" w:right="-275"/>
        <w:jc w:val="center"/>
        <w:rPr>
          <w:rFonts w:cs="바탕"/>
          <w:b/>
          <w:bCs/>
          <w:sz w:val="6"/>
          <w:szCs w:val="6"/>
        </w:rPr>
      </w:pPr>
    </w:p>
    <w:p w14:paraId="4DCC8038" w14:textId="77777777" w:rsidR="00C777AE" w:rsidRPr="00C777AE" w:rsidRDefault="00C777AE" w:rsidP="0006329F">
      <w:pPr>
        <w:pStyle w:val="a3"/>
        <w:tabs>
          <w:tab w:val="left" w:pos="4820"/>
        </w:tabs>
        <w:spacing w:line="0" w:lineRule="atLeast"/>
        <w:ind w:leftChars="500" w:left="1100" w:rightChars="500" w:right="1100"/>
        <w:jc w:val="distribute"/>
        <w:rPr>
          <w:rFonts w:cs="바탕"/>
          <w:b/>
          <w:bCs/>
          <w:sz w:val="24"/>
          <w:szCs w:val="24"/>
        </w:rPr>
      </w:pPr>
      <w:r w:rsidRPr="00C777AE">
        <w:rPr>
          <w:rFonts w:cs="바탕"/>
          <w:b/>
          <w:bCs/>
          <w:sz w:val="24"/>
          <w:szCs w:val="24"/>
        </w:rPr>
        <w:t>- 회복되는 여성복 업황에 맞춰 브랜드 경쟁력 강화</w:t>
      </w:r>
    </w:p>
    <w:p w14:paraId="395FD3C3" w14:textId="77777777" w:rsidR="00C777AE" w:rsidRPr="00C777AE" w:rsidRDefault="00C777AE" w:rsidP="0006329F">
      <w:pPr>
        <w:pStyle w:val="a3"/>
        <w:tabs>
          <w:tab w:val="left" w:pos="4820"/>
        </w:tabs>
        <w:spacing w:line="0" w:lineRule="atLeast"/>
        <w:ind w:leftChars="500" w:left="1100" w:rightChars="500" w:right="1100"/>
        <w:jc w:val="distribute"/>
        <w:rPr>
          <w:rFonts w:cs="바탕"/>
          <w:b/>
          <w:bCs/>
          <w:sz w:val="24"/>
          <w:szCs w:val="24"/>
        </w:rPr>
      </w:pPr>
      <w:r w:rsidRPr="00C777AE">
        <w:rPr>
          <w:rFonts w:cs="바탕"/>
          <w:b/>
          <w:bCs/>
          <w:sz w:val="24"/>
          <w:szCs w:val="24"/>
        </w:rPr>
        <w:t>- 3월 5일~6일 백화점 바이어 대상으로 컨벤션 진행</w:t>
      </w:r>
    </w:p>
    <w:p w14:paraId="22986DC8" w14:textId="1727F009" w:rsidR="0006329F" w:rsidRPr="0006329F" w:rsidRDefault="00C777AE" w:rsidP="0006329F">
      <w:pPr>
        <w:pStyle w:val="a3"/>
        <w:tabs>
          <w:tab w:val="clear" w:pos="4252"/>
          <w:tab w:val="clear" w:pos="8504"/>
          <w:tab w:val="left" w:pos="4820"/>
        </w:tabs>
        <w:spacing w:line="0" w:lineRule="atLeast"/>
        <w:ind w:leftChars="500" w:left="1100" w:rightChars="500" w:right="1100"/>
        <w:jc w:val="distribute"/>
        <w:rPr>
          <w:rFonts w:cs="바탕"/>
          <w:b/>
          <w:bCs/>
          <w:sz w:val="24"/>
          <w:szCs w:val="24"/>
        </w:rPr>
      </w:pPr>
      <w:r w:rsidRPr="00C777AE">
        <w:rPr>
          <w:rFonts w:cs="바탕"/>
          <w:b/>
          <w:bCs/>
          <w:sz w:val="24"/>
          <w:szCs w:val="24"/>
        </w:rPr>
        <w:t xml:space="preserve">- 브랜드별 정체성 명확화로 여성복 시장 내 입지 </w:t>
      </w:r>
      <w:r w:rsidR="00BE709B">
        <w:rPr>
          <w:rFonts w:cs="바탕" w:hint="eastAsia"/>
          <w:b/>
          <w:bCs/>
          <w:sz w:val="24"/>
          <w:szCs w:val="24"/>
        </w:rPr>
        <w:t>강화</w:t>
      </w:r>
    </w:p>
    <w:p w14:paraId="24C3E316" w14:textId="3DB2F565" w:rsidR="00B669E1" w:rsidRDefault="00B669E1" w:rsidP="00B669E1">
      <w:pPr>
        <w:pStyle w:val="a3"/>
        <w:tabs>
          <w:tab w:val="clear" w:pos="4252"/>
          <w:tab w:val="clear" w:pos="8504"/>
          <w:tab w:val="left" w:pos="4820"/>
        </w:tabs>
        <w:spacing w:line="0" w:lineRule="atLeast"/>
        <w:ind w:left="1" w:rightChars="-125" w:right="-275"/>
        <w:jc w:val="center"/>
        <w:rPr>
          <w:rFonts w:cs="바탕"/>
          <w:b/>
          <w:bCs/>
          <w:sz w:val="10"/>
          <w:szCs w:val="10"/>
        </w:rPr>
      </w:pPr>
    </w:p>
    <w:p w14:paraId="06F1929C" w14:textId="76F5CDD3" w:rsidR="0082239F" w:rsidRDefault="00700FA0" w:rsidP="00B669E1">
      <w:pPr>
        <w:pStyle w:val="a3"/>
        <w:tabs>
          <w:tab w:val="clear" w:pos="4252"/>
          <w:tab w:val="clear" w:pos="8504"/>
          <w:tab w:val="left" w:pos="4820"/>
        </w:tabs>
        <w:spacing w:line="0" w:lineRule="atLeast"/>
        <w:ind w:left="1" w:rightChars="-125" w:right="-275"/>
        <w:jc w:val="center"/>
        <w:rPr>
          <w:rFonts w:cs="바탕"/>
          <w:b/>
          <w:bCs/>
          <w:sz w:val="10"/>
          <w:szCs w:val="10"/>
        </w:rPr>
      </w:pPr>
      <w:r>
        <w:rPr>
          <w:rFonts w:cs="바탕"/>
          <w:b/>
          <w:bCs/>
          <w:noProof/>
          <w:sz w:val="10"/>
          <w:szCs w:val="10"/>
        </w:rPr>
        <w:drawing>
          <wp:inline distT="0" distB="0" distL="0" distR="0" wp14:anchorId="4C440FB4" wp14:editId="34F73B87">
            <wp:extent cx="4600575" cy="3064341"/>
            <wp:effectExtent l="0" t="0" r="0" b="3175"/>
            <wp:docPr id="20226678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630222" cy="3084088"/>
                    </a:xfrm>
                    <a:prstGeom prst="rect">
                      <a:avLst/>
                    </a:prstGeom>
                    <a:noFill/>
                    <a:ln>
                      <a:noFill/>
                    </a:ln>
                  </pic:spPr>
                </pic:pic>
              </a:graphicData>
            </a:graphic>
          </wp:inline>
        </w:drawing>
      </w:r>
    </w:p>
    <w:p w14:paraId="2F26B07B" w14:textId="77777777" w:rsidR="0082239F" w:rsidRPr="00457E75" w:rsidRDefault="0082239F" w:rsidP="00B669E1">
      <w:pPr>
        <w:pStyle w:val="a3"/>
        <w:tabs>
          <w:tab w:val="clear" w:pos="4252"/>
          <w:tab w:val="clear" w:pos="8504"/>
          <w:tab w:val="left" w:pos="4820"/>
        </w:tabs>
        <w:spacing w:line="0" w:lineRule="atLeast"/>
        <w:ind w:left="1" w:rightChars="-125" w:right="-275"/>
        <w:jc w:val="center"/>
        <w:rPr>
          <w:rFonts w:cs="바탕"/>
          <w:b/>
          <w:bCs/>
          <w:sz w:val="10"/>
          <w:szCs w:val="10"/>
        </w:rPr>
      </w:pPr>
    </w:p>
    <w:p w14:paraId="37769D7C" w14:textId="77777777" w:rsidR="0006329F" w:rsidRDefault="0006329F" w:rsidP="0006329F">
      <w:pPr>
        <w:spacing w:line="420" w:lineRule="exact"/>
        <w:rPr>
          <w:color w:val="auto"/>
        </w:rPr>
      </w:pPr>
      <w:r w:rsidRPr="0006329F">
        <w:rPr>
          <w:rFonts w:hint="eastAsia"/>
          <w:color w:val="auto"/>
        </w:rPr>
        <w:t>최근</w:t>
      </w:r>
      <w:r w:rsidRPr="0006329F">
        <w:rPr>
          <w:color w:val="auto"/>
        </w:rPr>
        <w:t xml:space="preserve"> 따뜻해진 날씨와 함께 소비심리가 점진적으로 개선되면서 여성복 시장이 반등 조짐을 보이고 있다. 간절기 수요가 살아나고 백화점 패션 매출도 회복 흐름을 나타내는 가운데 패션 기업 신세계톰보이가 대표 여성복 브랜드를 앞세워 시장 공략에 속도를 내고 있다.</w:t>
      </w:r>
    </w:p>
    <w:p w14:paraId="6CCB4141" w14:textId="77777777" w:rsidR="0006329F" w:rsidRPr="0006329F" w:rsidRDefault="0006329F" w:rsidP="0006329F">
      <w:pPr>
        <w:spacing w:line="420" w:lineRule="exact"/>
        <w:rPr>
          <w:color w:val="auto"/>
        </w:rPr>
      </w:pPr>
    </w:p>
    <w:p w14:paraId="5C845CFC" w14:textId="411B1416" w:rsidR="0006329F" w:rsidRDefault="0006329F" w:rsidP="0006329F">
      <w:pPr>
        <w:spacing w:line="420" w:lineRule="exact"/>
        <w:rPr>
          <w:color w:val="auto"/>
        </w:rPr>
      </w:pPr>
      <w:r w:rsidRPr="0006329F">
        <w:rPr>
          <w:rFonts w:hint="eastAsia"/>
          <w:color w:val="auto"/>
        </w:rPr>
        <w:t>신세계톰보이는</w:t>
      </w:r>
      <w:r w:rsidRPr="0006329F">
        <w:rPr>
          <w:color w:val="auto"/>
        </w:rPr>
        <w:t xml:space="preserve"> </w:t>
      </w:r>
      <w:r w:rsidR="002A0C15">
        <w:rPr>
          <w:rFonts w:hint="eastAsia"/>
          <w:color w:val="auto"/>
        </w:rPr>
        <w:t>지난</w:t>
      </w:r>
      <w:r w:rsidRPr="0006329F">
        <w:rPr>
          <w:color w:val="auto"/>
        </w:rPr>
        <w:t xml:space="preserve"> 3월 5일부터 6일까지 이틀간 백화점 바이어를 대상으로 ‘2026 봄·여름 바이어 컨벤션’을 열고 스튜디오 톰보이와 보브의 리브랜딩 전략과 신규 컬렉션을 공개했다. 시장 회복 흐름에 맞춰 브랜드 경쟁력을 선제적으로 강화하고 본격적인 봄 시즌 매출 확대에 나선다는 전략이다.</w:t>
      </w:r>
    </w:p>
    <w:p w14:paraId="48B45C44" w14:textId="77777777" w:rsidR="0006329F" w:rsidRPr="0006329F" w:rsidRDefault="0006329F" w:rsidP="0006329F">
      <w:pPr>
        <w:spacing w:line="420" w:lineRule="exact"/>
        <w:rPr>
          <w:color w:val="auto"/>
        </w:rPr>
      </w:pPr>
    </w:p>
    <w:p w14:paraId="5CF01F90" w14:textId="2B8FF2B1" w:rsidR="0006329F" w:rsidRDefault="0006329F" w:rsidP="0006329F">
      <w:pPr>
        <w:spacing w:line="420" w:lineRule="exact"/>
        <w:rPr>
          <w:color w:val="auto"/>
        </w:rPr>
      </w:pPr>
      <w:r w:rsidRPr="0006329F">
        <w:rPr>
          <w:rFonts w:hint="eastAsia"/>
          <w:color w:val="auto"/>
        </w:rPr>
        <w:lastRenderedPageBreak/>
        <w:t>이번</w:t>
      </w:r>
      <w:r w:rsidRPr="0006329F">
        <w:rPr>
          <w:color w:val="auto"/>
        </w:rPr>
        <w:t xml:space="preserve"> 행사는 두 브랜드의 정체성 재정립과 유통 파트너</w:t>
      </w:r>
      <w:r w:rsidR="002A0C15">
        <w:rPr>
          <w:rFonts w:hint="eastAsia"/>
          <w:color w:val="auto"/>
        </w:rPr>
        <w:t>사</w:t>
      </w:r>
      <w:r w:rsidRPr="0006329F">
        <w:rPr>
          <w:color w:val="auto"/>
        </w:rPr>
        <w:t xml:space="preserve">와의 협업을 강화하기 위해 마련됐으며, 신세계, 롯데, 현대 등 주요 백화점의 바이어들이 참석했다. </w:t>
      </w:r>
    </w:p>
    <w:p w14:paraId="40229D0E" w14:textId="77777777" w:rsidR="0006329F" w:rsidRPr="0006329F" w:rsidRDefault="0006329F" w:rsidP="0006329F">
      <w:pPr>
        <w:spacing w:line="420" w:lineRule="exact"/>
        <w:rPr>
          <w:color w:val="auto"/>
        </w:rPr>
      </w:pPr>
    </w:p>
    <w:p w14:paraId="02F7C65C" w14:textId="77777777" w:rsidR="0006329F" w:rsidRDefault="0006329F" w:rsidP="0006329F">
      <w:pPr>
        <w:spacing w:line="420" w:lineRule="exact"/>
        <w:rPr>
          <w:color w:val="auto"/>
        </w:rPr>
      </w:pPr>
      <w:r w:rsidRPr="0006329F">
        <w:rPr>
          <w:rFonts w:hint="eastAsia"/>
          <w:color w:val="auto"/>
        </w:rPr>
        <w:t>먼저</w:t>
      </w:r>
      <w:r w:rsidRPr="0006329F">
        <w:rPr>
          <w:color w:val="auto"/>
        </w:rPr>
        <w:t xml:space="preserve"> 스튜디오 톰보이는 49년 헤리티지를 동시대적 감각으로 재해석한 26SS 컬렉션을 선보였다. 완전히 새로운 변화를 내세우기보다, 오랜 시간 축적해온 구조적인 오버사이즈 실루엣과 도시적 감성을 현대적 언어로 풀어내는 데 초점을 맞췄다. 필드 재킷, 트렌치코트, 가죽 재킷 등 시그니처 아이템을 전면에 내세우며 시즌을 넘어 오래도록 착용 가능한 ‘타임리스’ 스타일을 강화했다.</w:t>
      </w:r>
    </w:p>
    <w:p w14:paraId="34165F78" w14:textId="77777777" w:rsidR="0006329F" w:rsidRPr="0006329F" w:rsidRDefault="0006329F" w:rsidP="0006329F">
      <w:pPr>
        <w:spacing w:line="420" w:lineRule="exact"/>
        <w:rPr>
          <w:color w:val="auto"/>
        </w:rPr>
      </w:pPr>
    </w:p>
    <w:p w14:paraId="7681723D" w14:textId="77777777" w:rsidR="0006329F" w:rsidRDefault="0006329F" w:rsidP="0006329F">
      <w:pPr>
        <w:spacing w:line="420" w:lineRule="exact"/>
        <w:rPr>
          <w:color w:val="auto"/>
        </w:rPr>
      </w:pPr>
      <w:r w:rsidRPr="0006329F">
        <w:rPr>
          <w:rFonts w:hint="eastAsia"/>
          <w:color w:val="auto"/>
        </w:rPr>
        <w:t>올해</w:t>
      </w:r>
      <w:r w:rsidRPr="0006329F">
        <w:rPr>
          <w:color w:val="auto"/>
        </w:rPr>
        <w:t xml:space="preserve"> 론칭 29주년을 맞은 보브는 ‘고감도 컨템포러리 브랜드’로의 전면 리브랜딩을 선언했다. 3040 커리어우먼을 핵심 타깃으로 재정의하고 ‘실용적 미니멀리즘’을 키워드로 내세웠다. 오피스와 일상을 아우르는 정교한 테일러링, 여유로운 세미 루즈핏과 매니시 실루엣을 확대하며 브랜드의 격을 한 단계 끌어올렸다. 로고 역시 간결하고 섬세한 서체로 변경해 절제된 세련미를 시각적으로 구현했다.</w:t>
      </w:r>
    </w:p>
    <w:p w14:paraId="513E278B" w14:textId="77777777" w:rsidR="0006329F" w:rsidRPr="0006329F" w:rsidRDefault="0006329F" w:rsidP="0006329F">
      <w:pPr>
        <w:spacing w:line="420" w:lineRule="exact"/>
        <w:rPr>
          <w:color w:val="auto"/>
        </w:rPr>
      </w:pPr>
    </w:p>
    <w:p w14:paraId="5F087E8E" w14:textId="77777777" w:rsidR="0006329F" w:rsidRDefault="0006329F" w:rsidP="0006329F">
      <w:pPr>
        <w:spacing w:line="420" w:lineRule="exact"/>
        <w:rPr>
          <w:color w:val="auto"/>
        </w:rPr>
      </w:pPr>
      <w:r w:rsidRPr="0006329F">
        <w:rPr>
          <w:rFonts w:hint="eastAsia"/>
          <w:color w:val="auto"/>
        </w:rPr>
        <w:t>신세계톰보이는</w:t>
      </w:r>
      <w:r w:rsidRPr="0006329F">
        <w:rPr>
          <w:color w:val="auto"/>
        </w:rPr>
        <w:t xml:space="preserve"> 이번 컨벤션을 통해 여성복 포트폴리오를 한층 명확히 정비한다는 계획이다. 스튜디오 톰보이가 한국 패션의 헤리티지를 기반으로 한 감도 높은 캐주얼을 제안한다면, 보브는 도시적이고 세련된 컨템포러리 여성복으로 차별화하는 투트랙 전략이다.</w:t>
      </w:r>
    </w:p>
    <w:p w14:paraId="10DA07D1" w14:textId="77777777" w:rsidR="0006329F" w:rsidRPr="0006329F" w:rsidRDefault="0006329F" w:rsidP="0006329F">
      <w:pPr>
        <w:spacing w:line="420" w:lineRule="exact"/>
        <w:rPr>
          <w:color w:val="auto"/>
        </w:rPr>
      </w:pPr>
    </w:p>
    <w:p w14:paraId="63EBE9D2" w14:textId="77777777" w:rsidR="0006329F" w:rsidRDefault="0006329F" w:rsidP="0006329F">
      <w:pPr>
        <w:spacing w:line="420" w:lineRule="exact"/>
        <w:rPr>
          <w:color w:val="auto"/>
        </w:rPr>
      </w:pPr>
      <w:r w:rsidRPr="0006329F">
        <w:rPr>
          <w:rFonts w:hint="eastAsia"/>
          <w:color w:val="auto"/>
        </w:rPr>
        <w:t>앞으로</w:t>
      </w:r>
      <w:r w:rsidRPr="0006329F">
        <w:rPr>
          <w:color w:val="auto"/>
        </w:rPr>
        <w:t xml:space="preserve"> 브랜드별 정체성을 강화하고 차별화된 상품 기획을 통해 여성복 시장 내 입지를 더욱 공고히 한다는 방침이다.</w:t>
      </w:r>
    </w:p>
    <w:p w14:paraId="5AF6EF4B" w14:textId="77777777" w:rsidR="0006329F" w:rsidRPr="0006329F" w:rsidRDefault="0006329F" w:rsidP="0006329F">
      <w:pPr>
        <w:spacing w:line="420" w:lineRule="exact"/>
        <w:rPr>
          <w:color w:val="auto"/>
        </w:rPr>
      </w:pPr>
    </w:p>
    <w:p w14:paraId="4515F229" w14:textId="6C760E21" w:rsidR="007D4FE4" w:rsidRPr="00C777AE" w:rsidRDefault="0006329F" w:rsidP="0006329F">
      <w:pPr>
        <w:spacing w:line="420" w:lineRule="exact"/>
        <w:rPr>
          <w:color w:val="auto"/>
        </w:rPr>
      </w:pPr>
      <w:r w:rsidRPr="0006329F">
        <w:rPr>
          <w:rFonts w:hint="eastAsia"/>
          <w:color w:val="auto"/>
        </w:rPr>
        <w:t>신세계톰보이</w:t>
      </w:r>
      <w:r w:rsidRPr="0006329F">
        <w:rPr>
          <w:color w:val="auto"/>
        </w:rPr>
        <w:t xml:space="preserve"> 관계자는 “시장 분위기가 개선되는 시점에 맞춰 브랜드의 방향성과 경쟁력을 명확히 제시하는 것이 중요하다”면서 “이번 바이어 컨벤션을 통해 리브랜딩 성과를 공유하고 유통 파트너와의 시너지를 극대화해 나갈 계획”이라고 밝혔다.</w:t>
      </w:r>
    </w:p>
    <w:sectPr w:rsidR="007D4FE4" w:rsidRPr="00C777AE" w:rsidSect="00F639E3">
      <w:headerReference w:type="default" r:id="rId9"/>
      <w:footerReference w:type="even" r:id="rId10"/>
      <w:footerReference w:type="default" r:id="rId11"/>
      <w:footerReference w:type="first" r:id="rId12"/>
      <w:pgSz w:w="11906" w:h="16838" w:code="9"/>
      <w:pgMar w:top="1701" w:right="1701" w:bottom="1701" w:left="1701" w:header="510"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85B3" w14:textId="77777777" w:rsidR="003F5EAD" w:rsidRDefault="003F5EAD">
      <w:r>
        <w:separator/>
      </w:r>
    </w:p>
  </w:endnote>
  <w:endnote w:type="continuationSeparator" w:id="0">
    <w:p w14:paraId="3B737467" w14:textId="77777777" w:rsidR="003F5EAD" w:rsidRDefault="003F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나눔고딕 ExtraBold">
    <w:charset w:val="81"/>
    <w:family w:val="modern"/>
    <w:pitch w:val="variable"/>
    <w:sig w:usb0="9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F165" w14:textId="512580E3" w:rsidR="00E24842" w:rsidRDefault="00252471">
    <w:pPr>
      <w:pStyle w:val="a4"/>
    </w:pPr>
    <w:r>
      <w:rPr>
        <w:noProof/>
      </w:rPr>
      <mc:AlternateContent>
        <mc:Choice Requires="wps">
          <w:drawing>
            <wp:anchor distT="0" distB="0" distL="0" distR="0" simplePos="0" relativeHeight="251660288" behindDoc="0" locked="0" layoutInCell="1" allowOverlap="1" wp14:anchorId="26CE6234" wp14:editId="0C3F43C8">
              <wp:simplePos x="635" y="635"/>
              <wp:positionH relativeFrom="page">
                <wp:align>left</wp:align>
              </wp:positionH>
              <wp:positionV relativeFrom="page">
                <wp:align>bottom</wp:align>
              </wp:positionV>
              <wp:extent cx="5400040" cy="454660"/>
              <wp:effectExtent l="0" t="0" r="10160" b="0"/>
              <wp:wrapNone/>
              <wp:docPr id="280700355" name="Text Box 2" descr="dohyunlim@sikorea.co.kr, 임도현(파트너) - 홍보팀, [신세계톰보이] 여성복 ‘보브’ ‘고감도 컨템포러리’ 브랜드로 전면 리브랜딩.docx, 2026-02-26T13:52:3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54660"/>
                      </a:xfrm>
                      <a:prstGeom prst="rect">
                        <a:avLst/>
                      </a:prstGeom>
                      <a:noFill/>
                      <a:ln>
                        <a:noFill/>
                      </a:ln>
                    </wps:spPr>
                    <wps:txbx>
                      <w:txbxContent>
                        <w:p w14:paraId="71FBB06E" w14:textId="5FAC4DAA" w:rsidR="00252471" w:rsidRPr="00252471" w:rsidRDefault="00252471" w:rsidP="00252471">
                          <w:pPr>
                            <w:rPr>
                              <w:rFonts w:ascii="Aptos" w:eastAsia="Aptos" w:hAnsi="Aptos" w:cs="Aptos"/>
                              <w:noProof/>
                              <w:sz w:val="16"/>
                              <w:szCs w:val="16"/>
                            </w:rPr>
                          </w:pPr>
                          <w:r w:rsidRPr="00252471">
                            <w:rPr>
                              <w:rFonts w:ascii="Aptos" w:eastAsia="Aptos" w:hAnsi="Aptos" w:cs="Aptos"/>
                              <w:noProof/>
                              <w:sz w:val="16"/>
                              <w:szCs w:val="16"/>
                            </w:rPr>
                            <w:t>dohyunlim@sikorea.co.kr, 임도현(파트너) - 홍보팀, [신세계톰보이] 여성복 ‘보브’ ‘고감도 컨템포러리’ 브랜드로 전면 리브랜딩.docx, 2026-02-26T13:52:35</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CE6234" id="_x0000_t202" coordsize="21600,21600" o:spt="202" path="m,l,21600r21600,l21600,xe">
              <v:stroke joinstyle="miter"/>
              <v:path gradientshapeok="t" o:connecttype="rect"/>
            </v:shapetype>
            <v:shape id="Text Box 2" o:spid="_x0000_s1026" type="#_x0000_t202" alt="dohyunlim@sikorea.co.kr, 임도현(파트너) - 홍보팀, [신세계톰보이] 여성복 ‘보브’ ‘고감도 컨템포러리’ 브랜드로 전면 리브랜딩.docx, 2026-02-26T13:52:35" style="position:absolute;left:0;text-align:left;margin-left:0;margin-top:0;width:425.2pt;height:35.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" filled="f" stroked="f">
              <v:textbox style="mso-fit-shape-to-text:t" inset="20pt,0,0,15pt">
                <w:txbxContent>
                  <w:p w14:paraId="71FBB06E" w14:textId="5FAC4DAA" w:rsidR="00252471" w:rsidRPr="00252471" w:rsidRDefault="00252471" w:rsidP="00252471">
                    <w:pPr>
                      <w:rPr>
                        <w:rFonts w:ascii="Aptos" w:eastAsia="Aptos" w:hAnsi="Aptos" w:cs="Aptos"/>
                        <w:noProof/>
                        <w:sz w:val="16"/>
                        <w:szCs w:val="16"/>
                      </w:rPr>
                    </w:pPr>
                    <w:r w:rsidRPr="00252471">
                      <w:rPr>
                        <w:rFonts w:ascii="Aptos" w:eastAsia="Aptos" w:hAnsi="Aptos" w:cs="Aptos"/>
                        <w:noProof/>
                        <w:sz w:val="16"/>
                        <w:szCs w:val="16"/>
                      </w:rPr>
                      <w:t>dohyunlim@sikorea.co.kr, 임도현(파트너) - 홍보팀, [신세계톰보이] 여성복 ‘보브’ ‘고감도 컨템포러리’ 브랜드로 전면 리브랜딩.docx, 2026-02-26T13:52:35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546D" w14:textId="5F0E546F" w:rsidR="008370D6" w:rsidRPr="00FB0F5A" w:rsidRDefault="008370D6" w:rsidP="002B3D70">
    <w:pPr>
      <w:pStyle w:val="a4"/>
      <w:jc w:val="center"/>
      <w:rPr>
        <w:color w:val="333333"/>
      </w:rPr>
    </w:pPr>
    <w:r w:rsidRPr="00FB0F5A">
      <w:rPr>
        <w:color w:val="333333"/>
        <w:kern w:val="0"/>
        <w:szCs w:val="20"/>
      </w:rPr>
      <w:fldChar w:fldCharType="begin"/>
    </w:r>
    <w:r w:rsidRPr="00FB0F5A">
      <w:rPr>
        <w:color w:val="333333"/>
        <w:kern w:val="0"/>
        <w:szCs w:val="20"/>
      </w:rPr>
      <w:instrText xml:space="preserve"> PAGE </w:instrText>
    </w:r>
    <w:r w:rsidRPr="00FB0F5A">
      <w:rPr>
        <w:color w:val="333333"/>
        <w:kern w:val="0"/>
        <w:szCs w:val="20"/>
      </w:rPr>
      <w:fldChar w:fldCharType="separate"/>
    </w:r>
    <w:r w:rsidR="00457E75">
      <w:rPr>
        <w:noProof/>
        <w:color w:val="333333"/>
        <w:kern w:val="0"/>
        <w:szCs w:val="20"/>
      </w:rPr>
      <w:t>- 1 -</w:t>
    </w:r>
    <w:r w:rsidRPr="00FB0F5A">
      <w:rPr>
        <w:color w:val="333333"/>
        <w:kern w:val="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9333" w14:textId="5EBA4F2D" w:rsidR="00E24842" w:rsidRDefault="00252471">
    <w:pPr>
      <w:pStyle w:val="a4"/>
    </w:pPr>
    <w:r>
      <w:rPr>
        <w:noProof/>
      </w:rPr>
      <mc:AlternateContent>
        <mc:Choice Requires="wps">
          <w:drawing>
            <wp:anchor distT="0" distB="0" distL="0" distR="0" simplePos="0" relativeHeight="251659264" behindDoc="0" locked="0" layoutInCell="1" allowOverlap="1" wp14:anchorId="2C7C52D5" wp14:editId="40037C06">
              <wp:simplePos x="635" y="635"/>
              <wp:positionH relativeFrom="page">
                <wp:align>left</wp:align>
              </wp:positionH>
              <wp:positionV relativeFrom="page">
                <wp:align>bottom</wp:align>
              </wp:positionV>
              <wp:extent cx="5400040" cy="454660"/>
              <wp:effectExtent l="0" t="0" r="10160" b="0"/>
              <wp:wrapNone/>
              <wp:docPr id="1437154862" name="Text Box 1" descr="dohyunlim@sikorea.co.kr, 임도현(파트너) - 홍보팀, [신세계톰보이] 여성복 ‘보브’ ‘고감도 컨템포러리’ 브랜드로 전면 리브랜딩.docx, 2026-02-26T13:52:3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54660"/>
                      </a:xfrm>
                      <a:prstGeom prst="rect">
                        <a:avLst/>
                      </a:prstGeom>
                      <a:noFill/>
                      <a:ln>
                        <a:noFill/>
                      </a:ln>
                    </wps:spPr>
                    <wps:txbx>
                      <w:txbxContent>
                        <w:p w14:paraId="018402A0" w14:textId="4065717E" w:rsidR="00252471" w:rsidRPr="00252471" w:rsidRDefault="00252471" w:rsidP="00252471">
                          <w:pPr>
                            <w:rPr>
                              <w:rFonts w:ascii="Aptos" w:eastAsia="Aptos" w:hAnsi="Aptos" w:cs="Aptos"/>
                              <w:noProof/>
                              <w:sz w:val="16"/>
                              <w:szCs w:val="16"/>
                            </w:rPr>
                          </w:pPr>
                          <w:r w:rsidRPr="00252471">
                            <w:rPr>
                              <w:rFonts w:ascii="Aptos" w:eastAsia="Aptos" w:hAnsi="Aptos" w:cs="Aptos"/>
                              <w:noProof/>
                              <w:sz w:val="16"/>
                              <w:szCs w:val="16"/>
                            </w:rPr>
                            <w:t>dohyunlim@sikorea.co.kr, 임도현(파트너) - 홍보팀, [신세계톰보이] 여성복 ‘보브’ ‘고감도 컨템포러리’ 브랜드로 전면 리브랜딩.docx, 2026-02-26T13:52:35</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7C52D5" id="_x0000_t202" coordsize="21600,21600" o:spt="202" path="m,l,21600r21600,l21600,xe">
              <v:stroke joinstyle="miter"/>
              <v:path gradientshapeok="t" o:connecttype="rect"/>
            </v:shapetype>
            <v:shape id="Text Box 1" o:spid="_x0000_s1027" type="#_x0000_t202" alt="dohyunlim@sikorea.co.kr, 임도현(파트너) - 홍보팀, [신세계톰보이] 여성복 ‘보브’ ‘고감도 컨템포러리’ 브랜드로 전면 리브랜딩.docx, 2026-02-26T13:52:35" style="position:absolute;left:0;text-align:left;margin-left:0;margin-top:0;width:425.2pt;height:35.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" filled="f" stroked="f">
              <v:textbox style="mso-fit-shape-to-text:t" inset="20pt,0,0,15pt">
                <w:txbxContent>
                  <w:p w14:paraId="018402A0" w14:textId="4065717E" w:rsidR="00252471" w:rsidRPr="00252471" w:rsidRDefault="00252471" w:rsidP="00252471">
                    <w:pPr>
                      <w:rPr>
                        <w:rFonts w:ascii="Aptos" w:eastAsia="Aptos" w:hAnsi="Aptos" w:cs="Aptos"/>
                        <w:noProof/>
                        <w:sz w:val="16"/>
                        <w:szCs w:val="16"/>
                      </w:rPr>
                    </w:pPr>
                    <w:r w:rsidRPr="00252471">
                      <w:rPr>
                        <w:rFonts w:ascii="Aptos" w:eastAsia="Aptos" w:hAnsi="Aptos" w:cs="Aptos"/>
                        <w:noProof/>
                        <w:sz w:val="16"/>
                        <w:szCs w:val="16"/>
                      </w:rPr>
                      <w:t>dohyunlim@sikorea.co.kr, 임도현(파트너) - 홍보팀, [신세계톰보이] 여성복 ‘보브’ ‘고감도 컨템포러리’ 브랜드로 전면 리브랜딩.docx, 2026-02-26T13:52:35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AB7D" w14:textId="77777777" w:rsidR="003F5EAD" w:rsidRDefault="003F5EAD">
      <w:r>
        <w:separator/>
      </w:r>
    </w:p>
  </w:footnote>
  <w:footnote w:type="continuationSeparator" w:id="0">
    <w:p w14:paraId="2CDBB409" w14:textId="77777777" w:rsidR="003F5EAD" w:rsidRDefault="003F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D00" w14:textId="599974D4" w:rsidR="008370D6" w:rsidRPr="00036AC4" w:rsidRDefault="00212FCE" w:rsidP="00BB2725">
    <w:pPr>
      <w:pStyle w:val="a3"/>
      <w:tabs>
        <w:tab w:val="left" w:pos="2700"/>
      </w:tabs>
      <w:spacing w:line="240" w:lineRule="atLeast"/>
      <w:ind w:firstLineChars="50" w:firstLine="110"/>
      <w:jc w:val="left"/>
    </w:pPr>
    <w:r w:rsidRPr="00212FCE">
      <w:t> </w:t>
    </w:r>
    <w:r w:rsidR="008370D6" w:rsidRPr="00B63947">
      <w:rPr>
        <w:noProof/>
      </w:rPr>
      <w:drawing>
        <wp:inline distT="0" distB="0" distL="0" distR="0" wp14:anchorId="215C9C62" wp14:editId="175A6F61">
          <wp:extent cx="5387975" cy="935355"/>
          <wp:effectExtent l="0" t="0" r="3175" b="0"/>
          <wp:docPr id="4" name="그림 1" descr="comm_임도현 복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omm_임도현 복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797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0C"/>
    <w:multiLevelType w:val="hybridMultilevel"/>
    <w:tmpl w:val="8042F5E8"/>
    <w:lvl w:ilvl="0" w:tplc="F5CC2BD8">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5A3D1F"/>
    <w:multiLevelType w:val="hybridMultilevel"/>
    <w:tmpl w:val="1DDA9CA8"/>
    <w:lvl w:ilvl="0" w:tplc="C00CFE6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D255FA"/>
    <w:multiLevelType w:val="hybridMultilevel"/>
    <w:tmpl w:val="9170FA18"/>
    <w:lvl w:ilvl="0" w:tplc="705E43C0">
      <w:start w:val="1"/>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3" w15:restartNumberingAfterBreak="0">
    <w:nsid w:val="25347DBD"/>
    <w:multiLevelType w:val="hybridMultilevel"/>
    <w:tmpl w:val="FD6A9980"/>
    <w:lvl w:ilvl="0" w:tplc="19FE9656">
      <w:numFmt w:val="bullet"/>
      <w:lvlText w:val=""/>
      <w:lvlJc w:val="left"/>
      <w:pPr>
        <w:tabs>
          <w:tab w:val="num" w:pos="760"/>
        </w:tabs>
        <w:ind w:left="760" w:hanging="360"/>
      </w:pPr>
      <w:rPr>
        <w:rFonts w:ascii="Wingdings" w:eastAsia="바탕" w:hAnsi="Wingdings"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41E1D89"/>
    <w:multiLevelType w:val="hybridMultilevel"/>
    <w:tmpl w:val="FEE8B12C"/>
    <w:lvl w:ilvl="0" w:tplc="E6CA61D0">
      <w:numFmt w:val="bullet"/>
      <w:lvlText w:val="-"/>
      <w:lvlJc w:val="left"/>
      <w:pPr>
        <w:tabs>
          <w:tab w:val="num" w:pos="760"/>
        </w:tabs>
        <w:ind w:left="760" w:hanging="360"/>
      </w:pPr>
      <w:rPr>
        <w:rFonts w:ascii="바탕" w:eastAsia="바탕" w:hAnsi="바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36813DEC"/>
    <w:multiLevelType w:val="hybridMultilevel"/>
    <w:tmpl w:val="4DE23434"/>
    <w:lvl w:ilvl="0" w:tplc="36D637F0">
      <w:numFmt w:val="bullet"/>
      <w:lvlText w:val=""/>
      <w:lvlJc w:val="left"/>
      <w:pPr>
        <w:tabs>
          <w:tab w:val="num" w:pos="568"/>
        </w:tabs>
        <w:ind w:left="568" w:hanging="360"/>
      </w:pPr>
      <w:rPr>
        <w:rFonts w:ascii="Wingdings" w:eastAsia="맑은 고딕" w:hAnsi="Wingdings" w:cs="Times New Roman" w:hint="default"/>
      </w:rPr>
    </w:lvl>
    <w:lvl w:ilvl="1" w:tplc="04090003" w:tentative="1">
      <w:start w:val="1"/>
      <w:numFmt w:val="bullet"/>
      <w:lvlText w:val=""/>
      <w:lvlJc w:val="left"/>
      <w:pPr>
        <w:tabs>
          <w:tab w:val="num" w:pos="1008"/>
        </w:tabs>
        <w:ind w:left="1008" w:hanging="400"/>
      </w:pPr>
      <w:rPr>
        <w:rFonts w:ascii="Wingdings" w:hAnsi="Wingdings" w:hint="default"/>
      </w:rPr>
    </w:lvl>
    <w:lvl w:ilvl="2" w:tplc="04090005" w:tentative="1">
      <w:start w:val="1"/>
      <w:numFmt w:val="bullet"/>
      <w:lvlText w:val=""/>
      <w:lvlJc w:val="left"/>
      <w:pPr>
        <w:tabs>
          <w:tab w:val="num" w:pos="1408"/>
        </w:tabs>
        <w:ind w:left="1408" w:hanging="400"/>
      </w:pPr>
      <w:rPr>
        <w:rFonts w:ascii="Wingdings" w:hAnsi="Wingdings" w:hint="default"/>
      </w:rPr>
    </w:lvl>
    <w:lvl w:ilvl="3" w:tplc="04090001" w:tentative="1">
      <w:start w:val="1"/>
      <w:numFmt w:val="bullet"/>
      <w:lvlText w:val=""/>
      <w:lvlJc w:val="left"/>
      <w:pPr>
        <w:tabs>
          <w:tab w:val="num" w:pos="1808"/>
        </w:tabs>
        <w:ind w:left="1808" w:hanging="400"/>
      </w:pPr>
      <w:rPr>
        <w:rFonts w:ascii="Wingdings" w:hAnsi="Wingdings" w:hint="default"/>
      </w:rPr>
    </w:lvl>
    <w:lvl w:ilvl="4" w:tplc="04090003" w:tentative="1">
      <w:start w:val="1"/>
      <w:numFmt w:val="bullet"/>
      <w:lvlText w:val=""/>
      <w:lvlJc w:val="left"/>
      <w:pPr>
        <w:tabs>
          <w:tab w:val="num" w:pos="2208"/>
        </w:tabs>
        <w:ind w:left="2208" w:hanging="400"/>
      </w:pPr>
      <w:rPr>
        <w:rFonts w:ascii="Wingdings" w:hAnsi="Wingdings" w:hint="default"/>
      </w:rPr>
    </w:lvl>
    <w:lvl w:ilvl="5" w:tplc="04090005" w:tentative="1">
      <w:start w:val="1"/>
      <w:numFmt w:val="bullet"/>
      <w:lvlText w:val=""/>
      <w:lvlJc w:val="left"/>
      <w:pPr>
        <w:tabs>
          <w:tab w:val="num" w:pos="2608"/>
        </w:tabs>
        <w:ind w:left="2608" w:hanging="400"/>
      </w:pPr>
      <w:rPr>
        <w:rFonts w:ascii="Wingdings" w:hAnsi="Wingdings" w:hint="default"/>
      </w:rPr>
    </w:lvl>
    <w:lvl w:ilvl="6" w:tplc="04090001" w:tentative="1">
      <w:start w:val="1"/>
      <w:numFmt w:val="bullet"/>
      <w:lvlText w:val=""/>
      <w:lvlJc w:val="left"/>
      <w:pPr>
        <w:tabs>
          <w:tab w:val="num" w:pos="3008"/>
        </w:tabs>
        <w:ind w:left="3008" w:hanging="400"/>
      </w:pPr>
      <w:rPr>
        <w:rFonts w:ascii="Wingdings" w:hAnsi="Wingdings" w:hint="default"/>
      </w:rPr>
    </w:lvl>
    <w:lvl w:ilvl="7" w:tplc="04090003" w:tentative="1">
      <w:start w:val="1"/>
      <w:numFmt w:val="bullet"/>
      <w:lvlText w:val=""/>
      <w:lvlJc w:val="left"/>
      <w:pPr>
        <w:tabs>
          <w:tab w:val="num" w:pos="3408"/>
        </w:tabs>
        <w:ind w:left="3408" w:hanging="400"/>
      </w:pPr>
      <w:rPr>
        <w:rFonts w:ascii="Wingdings" w:hAnsi="Wingdings" w:hint="default"/>
      </w:rPr>
    </w:lvl>
    <w:lvl w:ilvl="8" w:tplc="04090005" w:tentative="1">
      <w:start w:val="1"/>
      <w:numFmt w:val="bullet"/>
      <w:lvlText w:val=""/>
      <w:lvlJc w:val="left"/>
      <w:pPr>
        <w:tabs>
          <w:tab w:val="num" w:pos="3808"/>
        </w:tabs>
        <w:ind w:left="3808" w:hanging="400"/>
      </w:pPr>
      <w:rPr>
        <w:rFonts w:ascii="Wingdings" w:hAnsi="Wingdings" w:hint="default"/>
      </w:rPr>
    </w:lvl>
  </w:abstractNum>
  <w:abstractNum w:abstractNumId="6" w15:restartNumberingAfterBreak="0">
    <w:nsid w:val="4EC52A9D"/>
    <w:multiLevelType w:val="hybridMultilevel"/>
    <w:tmpl w:val="A51A4DC0"/>
    <w:lvl w:ilvl="0" w:tplc="BE1E318E">
      <w:start w:val="2012"/>
      <w:numFmt w:val="bullet"/>
      <w:lvlText w:val=""/>
      <w:lvlJc w:val="left"/>
      <w:pPr>
        <w:tabs>
          <w:tab w:val="num" w:pos="760"/>
        </w:tabs>
        <w:ind w:left="760" w:hanging="360"/>
      </w:pPr>
      <w:rPr>
        <w:rFonts w:ascii="Wingdings" w:eastAsia="맑은 고딕" w:hAnsi="Wingdings" w:cs="MS Shell Dlg 2"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50C02E85"/>
    <w:multiLevelType w:val="hybridMultilevel"/>
    <w:tmpl w:val="FECC9160"/>
    <w:lvl w:ilvl="0" w:tplc="FE36206A">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520C4E91"/>
    <w:multiLevelType w:val="hybridMultilevel"/>
    <w:tmpl w:val="49BC1A8E"/>
    <w:lvl w:ilvl="0" w:tplc="F350F128">
      <w:numFmt w:val="bullet"/>
      <w:lvlText w:val="-"/>
      <w:lvlJc w:val="left"/>
      <w:pPr>
        <w:tabs>
          <w:tab w:val="num" w:pos="1120"/>
        </w:tabs>
        <w:ind w:left="1120" w:hanging="360"/>
      </w:pPr>
      <w:rPr>
        <w:rFonts w:ascii="맑은 고딕" w:eastAsia="맑은 고딕" w:hAnsi="맑은 고딕" w:cs="바탕" w:hint="eastAsia"/>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5CAB6250"/>
    <w:multiLevelType w:val="hybridMultilevel"/>
    <w:tmpl w:val="8F02DA8A"/>
    <w:lvl w:ilvl="0" w:tplc="F5A42F4A">
      <w:start w:val="2012"/>
      <w:numFmt w:val="bullet"/>
      <w:lvlText w:val=""/>
      <w:lvlJc w:val="left"/>
      <w:pPr>
        <w:tabs>
          <w:tab w:val="num" w:pos="460"/>
        </w:tabs>
        <w:ind w:left="460" w:hanging="360"/>
      </w:pPr>
      <w:rPr>
        <w:rFonts w:ascii="Wingdings" w:eastAsia="나눔고딕 ExtraBold" w:hAnsi="Wingdings" w:cs="Times New Roman" w:hint="default"/>
      </w:rPr>
    </w:lvl>
    <w:lvl w:ilvl="1" w:tplc="04090003" w:tentative="1">
      <w:start w:val="1"/>
      <w:numFmt w:val="bullet"/>
      <w:lvlText w:val=""/>
      <w:lvlJc w:val="left"/>
      <w:pPr>
        <w:tabs>
          <w:tab w:val="num" w:pos="900"/>
        </w:tabs>
        <w:ind w:left="900" w:hanging="400"/>
      </w:pPr>
      <w:rPr>
        <w:rFonts w:ascii="Wingdings" w:hAnsi="Wingdings" w:hint="default"/>
      </w:rPr>
    </w:lvl>
    <w:lvl w:ilvl="2" w:tplc="04090005" w:tentative="1">
      <w:start w:val="1"/>
      <w:numFmt w:val="bullet"/>
      <w:lvlText w:val=""/>
      <w:lvlJc w:val="left"/>
      <w:pPr>
        <w:tabs>
          <w:tab w:val="num" w:pos="1300"/>
        </w:tabs>
        <w:ind w:left="1300" w:hanging="400"/>
      </w:pPr>
      <w:rPr>
        <w:rFonts w:ascii="Wingdings" w:hAnsi="Wingdings" w:hint="default"/>
      </w:rPr>
    </w:lvl>
    <w:lvl w:ilvl="3" w:tplc="04090001" w:tentative="1">
      <w:start w:val="1"/>
      <w:numFmt w:val="bullet"/>
      <w:lvlText w:val=""/>
      <w:lvlJc w:val="left"/>
      <w:pPr>
        <w:tabs>
          <w:tab w:val="num" w:pos="1700"/>
        </w:tabs>
        <w:ind w:left="1700" w:hanging="400"/>
      </w:pPr>
      <w:rPr>
        <w:rFonts w:ascii="Wingdings" w:hAnsi="Wingdings" w:hint="default"/>
      </w:rPr>
    </w:lvl>
    <w:lvl w:ilvl="4" w:tplc="04090003" w:tentative="1">
      <w:start w:val="1"/>
      <w:numFmt w:val="bullet"/>
      <w:lvlText w:val=""/>
      <w:lvlJc w:val="left"/>
      <w:pPr>
        <w:tabs>
          <w:tab w:val="num" w:pos="2100"/>
        </w:tabs>
        <w:ind w:left="2100" w:hanging="400"/>
      </w:pPr>
      <w:rPr>
        <w:rFonts w:ascii="Wingdings" w:hAnsi="Wingdings" w:hint="default"/>
      </w:rPr>
    </w:lvl>
    <w:lvl w:ilvl="5" w:tplc="04090005" w:tentative="1">
      <w:start w:val="1"/>
      <w:numFmt w:val="bullet"/>
      <w:lvlText w:val=""/>
      <w:lvlJc w:val="left"/>
      <w:pPr>
        <w:tabs>
          <w:tab w:val="num" w:pos="2500"/>
        </w:tabs>
        <w:ind w:left="2500" w:hanging="400"/>
      </w:pPr>
      <w:rPr>
        <w:rFonts w:ascii="Wingdings" w:hAnsi="Wingdings" w:hint="default"/>
      </w:rPr>
    </w:lvl>
    <w:lvl w:ilvl="6" w:tplc="04090001" w:tentative="1">
      <w:start w:val="1"/>
      <w:numFmt w:val="bullet"/>
      <w:lvlText w:val=""/>
      <w:lvlJc w:val="left"/>
      <w:pPr>
        <w:tabs>
          <w:tab w:val="num" w:pos="2900"/>
        </w:tabs>
        <w:ind w:left="2900" w:hanging="400"/>
      </w:pPr>
      <w:rPr>
        <w:rFonts w:ascii="Wingdings" w:hAnsi="Wingdings" w:hint="default"/>
      </w:rPr>
    </w:lvl>
    <w:lvl w:ilvl="7" w:tplc="04090003" w:tentative="1">
      <w:start w:val="1"/>
      <w:numFmt w:val="bullet"/>
      <w:lvlText w:val=""/>
      <w:lvlJc w:val="left"/>
      <w:pPr>
        <w:tabs>
          <w:tab w:val="num" w:pos="3300"/>
        </w:tabs>
        <w:ind w:left="3300" w:hanging="400"/>
      </w:pPr>
      <w:rPr>
        <w:rFonts w:ascii="Wingdings" w:hAnsi="Wingdings" w:hint="default"/>
      </w:rPr>
    </w:lvl>
    <w:lvl w:ilvl="8" w:tplc="04090005" w:tentative="1">
      <w:start w:val="1"/>
      <w:numFmt w:val="bullet"/>
      <w:lvlText w:val=""/>
      <w:lvlJc w:val="left"/>
      <w:pPr>
        <w:tabs>
          <w:tab w:val="num" w:pos="3700"/>
        </w:tabs>
        <w:ind w:left="3700" w:hanging="400"/>
      </w:pPr>
      <w:rPr>
        <w:rFonts w:ascii="Wingdings" w:hAnsi="Wingdings" w:hint="default"/>
      </w:rPr>
    </w:lvl>
  </w:abstractNum>
  <w:abstractNum w:abstractNumId="10" w15:restartNumberingAfterBreak="0">
    <w:nsid w:val="643E5F6C"/>
    <w:multiLevelType w:val="hybridMultilevel"/>
    <w:tmpl w:val="F5B25776"/>
    <w:lvl w:ilvl="0" w:tplc="A782AE3E">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972912"/>
    <w:multiLevelType w:val="hybridMultilevel"/>
    <w:tmpl w:val="AEF4452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627322995">
    <w:abstractNumId w:val="7"/>
  </w:num>
  <w:num w:numId="2" w16cid:durableId="141700929">
    <w:abstractNumId w:val="3"/>
  </w:num>
  <w:num w:numId="3" w16cid:durableId="2034989794">
    <w:abstractNumId w:val="4"/>
  </w:num>
  <w:num w:numId="4" w16cid:durableId="231038890">
    <w:abstractNumId w:val="5"/>
  </w:num>
  <w:num w:numId="5" w16cid:durableId="2042780561">
    <w:abstractNumId w:val="0"/>
  </w:num>
  <w:num w:numId="6" w16cid:durableId="157120224">
    <w:abstractNumId w:val="9"/>
  </w:num>
  <w:num w:numId="7" w16cid:durableId="50005670">
    <w:abstractNumId w:val="6"/>
  </w:num>
  <w:num w:numId="8" w16cid:durableId="1981302265">
    <w:abstractNumId w:val="8"/>
  </w:num>
  <w:num w:numId="9" w16cid:durableId="78404175">
    <w:abstractNumId w:val="2"/>
  </w:num>
  <w:num w:numId="10" w16cid:durableId="160237151">
    <w:abstractNumId w:val="1"/>
  </w:num>
  <w:num w:numId="11" w16cid:durableId="1332947541">
    <w:abstractNumId w:val="10"/>
  </w:num>
  <w:num w:numId="12" w16cid:durableId="277835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8"/>
    <w:rsid w:val="00001021"/>
    <w:rsid w:val="000010AB"/>
    <w:rsid w:val="00001677"/>
    <w:rsid w:val="00003214"/>
    <w:rsid w:val="00003A48"/>
    <w:rsid w:val="00003AAC"/>
    <w:rsid w:val="00004C44"/>
    <w:rsid w:val="000059B2"/>
    <w:rsid w:val="00005DAF"/>
    <w:rsid w:val="00006677"/>
    <w:rsid w:val="00006EB7"/>
    <w:rsid w:val="000073E9"/>
    <w:rsid w:val="00007B4C"/>
    <w:rsid w:val="000104D6"/>
    <w:rsid w:val="00010BFE"/>
    <w:rsid w:val="00011CC6"/>
    <w:rsid w:val="00012DA5"/>
    <w:rsid w:val="00012E09"/>
    <w:rsid w:val="00012F04"/>
    <w:rsid w:val="00013251"/>
    <w:rsid w:val="000138E4"/>
    <w:rsid w:val="00014361"/>
    <w:rsid w:val="000146AC"/>
    <w:rsid w:val="00014783"/>
    <w:rsid w:val="000158EE"/>
    <w:rsid w:val="00015C2D"/>
    <w:rsid w:val="000161A6"/>
    <w:rsid w:val="0001636B"/>
    <w:rsid w:val="00016661"/>
    <w:rsid w:val="00016F5D"/>
    <w:rsid w:val="00017983"/>
    <w:rsid w:val="0002049F"/>
    <w:rsid w:val="00021CB0"/>
    <w:rsid w:val="00021F56"/>
    <w:rsid w:val="00022CB7"/>
    <w:rsid w:val="00024905"/>
    <w:rsid w:val="00024BE7"/>
    <w:rsid w:val="000255C9"/>
    <w:rsid w:val="00025729"/>
    <w:rsid w:val="00026B0B"/>
    <w:rsid w:val="000271E1"/>
    <w:rsid w:val="000300FF"/>
    <w:rsid w:val="0003022E"/>
    <w:rsid w:val="00031EDA"/>
    <w:rsid w:val="00032D19"/>
    <w:rsid w:val="00032D23"/>
    <w:rsid w:val="00032DA4"/>
    <w:rsid w:val="000338ED"/>
    <w:rsid w:val="000339AF"/>
    <w:rsid w:val="00034C23"/>
    <w:rsid w:val="0003600E"/>
    <w:rsid w:val="00036476"/>
    <w:rsid w:val="00036976"/>
    <w:rsid w:val="00036AC4"/>
    <w:rsid w:val="0004140C"/>
    <w:rsid w:val="0004161F"/>
    <w:rsid w:val="000426E4"/>
    <w:rsid w:val="00042C76"/>
    <w:rsid w:val="0004324B"/>
    <w:rsid w:val="00043BF0"/>
    <w:rsid w:val="000443AD"/>
    <w:rsid w:val="00044B8D"/>
    <w:rsid w:val="00044E09"/>
    <w:rsid w:val="00044E17"/>
    <w:rsid w:val="000453F5"/>
    <w:rsid w:val="0004541E"/>
    <w:rsid w:val="00046371"/>
    <w:rsid w:val="00046C58"/>
    <w:rsid w:val="00046C9A"/>
    <w:rsid w:val="00047B12"/>
    <w:rsid w:val="00047F3F"/>
    <w:rsid w:val="0005070E"/>
    <w:rsid w:val="0005163C"/>
    <w:rsid w:val="00052189"/>
    <w:rsid w:val="000526BA"/>
    <w:rsid w:val="00053701"/>
    <w:rsid w:val="000540D2"/>
    <w:rsid w:val="00054A53"/>
    <w:rsid w:val="000553A5"/>
    <w:rsid w:val="00055A91"/>
    <w:rsid w:val="00056736"/>
    <w:rsid w:val="00056D10"/>
    <w:rsid w:val="000576B1"/>
    <w:rsid w:val="0006004B"/>
    <w:rsid w:val="000601F2"/>
    <w:rsid w:val="0006057F"/>
    <w:rsid w:val="00060A51"/>
    <w:rsid w:val="00060CCA"/>
    <w:rsid w:val="00060DE4"/>
    <w:rsid w:val="00061D92"/>
    <w:rsid w:val="000631AC"/>
    <w:rsid w:val="0006329F"/>
    <w:rsid w:val="00063915"/>
    <w:rsid w:val="000650AD"/>
    <w:rsid w:val="000716CE"/>
    <w:rsid w:val="00071CE8"/>
    <w:rsid w:val="00072AA5"/>
    <w:rsid w:val="000746FD"/>
    <w:rsid w:val="00075978"/>
    <w:rsid w:val="0007669A"/>
    <w:rsid w:val="00076E27"/>
    <w:rsid w:val="00076ECB"/>
    <w:rsid w:val="00077320"/>
    <w:rsid w:val="00080A4D"/>
    <w:rsid w:val="00081435"/>
    <w:rsid w:val="0008224B"/>
    <w:rsid w:val="00082302"/>
    <w:rsid w:val="0008259A"/>
    <w:rsid w:val="00083A11"/>
    <w:rsid w:val="00083FC5"/>
    <w:rsid w:val="00084553"/>
    <w:rsid w:val="00085B1E"/>
    <w:rsid w:val="000861A7"/>
    <w:rsid w:val="00086CF4"/>
    <w:rsid w:val="00087485"/>
    <w:rsid w:val="00087AE1"/>
    <w:rsid w:val="000903E9"/>
    <w:rsid w:val="00090B90"/>
    <w:rsid w:val="00090E71"/>
    <w:rsid w:val="000920C5"/>
    <w:rsid w:val="000923CB"/>
    <w:rsid w:val="00092668"/>
    <w:rsid w:val="0009373B"/>
    <w:rsid w:val="00093818"/>
    <w:rsid w:val="00094629"/>
    <w:rsid w:val="00095BD8"/>
    <w:rsid w:val="00096219"/>
    <w:rsid w:val="000974FB"/>
    <w:rsid w:val="00097F71"/>
    <w:rsid w:val="000A0899"/>
    <w:rsid w:val="000A1318"/>
    <w:rsid w:val="000A16DA"/>
    <w:rsid w:val="000A31AB"/>
    <w:rsid w:val="000A36DA"/>
    <w:rsid w:val="000A3D17"/>
    <w:rsid w:val="000A5013"/>
    <w:rsid w:val="000A5763"/>
    <w:rsid w:val="000A57E0"/>
    <w:rsid w:val="000A73CA"/>
    <w:rsid w:val="000A7F01"/>
    <w:rsid w:val="000B25EE"/>
    <w:rsid w:val="000B2759"/>
    <w:rsid w:val="000B348E"/>
    <w:rsid w:val="000B3987"/>
    <w:rsid w:val="000B4642"/>
    <w:rsid w:val="000B4B1C"/>
    <w:rsid w:val="000B4F93"/>
    <w:rsid w:val="000B591A"/>
    <w:rsid w:val="000B5C01"/>
    <w:rsid w:val="000B5F19"/>
    <w:rsid w:val="000B68C5"/>
    <w:rsid w:val="000B69DB"/>
    <w:rsid w:val="000B6AC5"/>
    <w:rsid w:val="000B703C"/>
    <w:rsid w:val="000B7949"/>
    <w:rsid w:val="000C0FAC"/>
    <w:rsid w:val="000C15C2"/>
    <w:rsid w:val="000C2FD7"/>
    <w:rsid w:val="000C4068"/>
    <w:rsid w:val="000C41DC"/>
    <w:rsid w:val="000C4347"/>
    <w:rsid w:val="000C50BD"/>
    <w:rsid w:val="000C528A"/>
    <w:rsid w:val="000C5355"/>
    <w:rsid w:val="000C5478"/>
    <w:rsid w:val="000C5A69"/>
    <w:rsid w:val="000C7BD6"/>
    <w:rsid w:val="000C7DBE"/>
    <w:rsid w:val="000C7E5C"/>
    <w:rsid w:val="000D0E1D"/>
    <w:rsid w:val="000D270E"/>
    <w:rsid w:val="000D4698"/>
    <w:rsid w:val="000D50D9"/>
    <w:rsid w:val="000D53BC"/>
    <w:rsid w:val="000D5456"/>
    <w:rsid w:val="000D61E7"/>
    <w:rsid w:val="000D73ED"/>
    <w:rsid w:val="000D7842"/>
    <w:rsid w:val="000D7BA7"/>
    <w:rsid w:val="000E02CB"/>
    <w:rsid w:val="000E061A"/>
    <w:rsid w:val="000E1DA2"/>
    <w:rsid w:val="000E2022"/>
    <w:rsid w:val="000E2160"/>
    <w:rsid w:val="000E21D8"/>
    <w:rsid w:val="000E2642"/>
    <w:rsid w:val="000E304E"/>
    <w:rsid w:val="000E374F"/>
    <w:rsid w:val="000E37F0"/>
    <w:rsid w:val="000E5B81"/>
    <w:rsid w:val="000E62CE"/>
    <w:rsid w:val="000E6DE9"/>
    <w:rsid w:val="000F00FF"/>
    <w:rsid w:val="000F0A5A"/>
    <w:rsid w:val="000F0E69"/>
    <w:rsid w:val="000F2368"/>
    <w:rsid w:val="000F290F"/>
    <w:rsid w:val="000F2AC4"/>
    <w:rsid w:val="000F3C63"/>
    <w:rsid w:val="000F4667"/>
    <w:rsid w:val="000F56A9"/>
    <w:rsid w:val="000F5ECD"/>
    <w:rsid w:val="000F793A"/>
    <w:rsid w:val="00100378"/>
    <w:rsid w:val="00100464"/>
    <w:rsid w:val="00100F19"/>
    <w:rsid w:val="00101C3D"/>
    <w:rsid w:val="001021E4"/>
    <w:rsid w:val="00102D05"/>
    <w:rsid w:val="00102E73"/>
    <w:rsid w:val="001037A7"/>
    <w:rsid w:val="00103A8A"/>
    <w:rsid w:val="0010480D"/>
    <w:rsid w:val="00104EB1"/>
    <w:rsid w:val="001055DF"/>
    <w:rsid w:val="00105D4A"/>
    <w:rsid w:val="001065F1"/>
    <w:rsid w:val="00106D79"/>
    <w:rsid w:val="001070EB"/>
    <w:rsid w:val="00107301"/>
    <w:rsid w:val="00107871"/>
    <w:rsid w:val="001109B3"/>
    <w:rsid w:val="00110CAD"/>
    <w:rsid w:val="00110E68"/>
    <w:rsid w:val="00111398"/>
    <w:rsid w:val="0011197E"/>
    <w:rsid w:val="00111A6A"/>
    <w:rsid w:val="001125EE"/>
    <w:rsid w:val="0011364F"/>
    <w:rsid w:val="00113C99"/>
    <w:rsid w:val="00113E05"/>
    <w:rsid w:val="00114DF5"/>
    <w:rsid w:val="00115AD7"/>
    <w:rsid w:val="001160F9"/>
    <w:rsid w:val="00116825"/>
    <w:rsid w:val="00117D21"/>
    <w:rsid w:val="00120D63"/>
    <w:rsid w:val="0012200F"/>
    <w:rsid w:val="00122346"/>
    <w:rsid w:val="0012275D"/>
    <w:rsid w:val="00123CA3"/>
    <w:rsid w:val="00123F7C"/>
    <w:rsid w:val="001253F7"/>
    <w:rsid w:val="001254DD"/>
    <w:rsid w:val="001261BE"/>
    <w:rsid w:val="00126807"/>
    <w:rsid w:val="00127FD0"/>
    <w:rsid w:val="00131155"/>
    <w:rsid w:val="00131399"/>
    <w:rsid w:val="001313D8"/>
    <w:rsid w:val="00131402"/>
    <w:rsid w:val="00134518"/>
    <w:rsid w:val="001348A3"/>
    <w:rsid w:val="00134C96"/>
    <w:rsid w:val="001350E4"/>
    <w:rsid w:val="001354CD"/>
    <w:rsid w:val="001364BD"/>
    <w:rsid w:val="00136E83"/>
    <w:rsid w:val="001372F1"/>
    <w:rsid w:val="001379D6"/>
    <w:rsid w:val="00140008"/>
    <w:rsid w:val="00140325"/>
    <w:rsid w:val="00140355"/>
    <w:rsid w:val="00140814"/>
    <w:rsid w:val="00141A04"/>
    <w:rsid w:val="00142379"/>
    <w:rsid w:val="001423B5"/>
    <w:rsid w:val="0014268A"/>
    <w:rsid w:val="001429C7"/>
    <w:rsid w:val="001435E9"/>
    <w:rsid w:val="00143AAA"/>
    <w:rsid w:val="00143E85"/>
    <w:rsid w:val="00144D36"/>
    <w:rsid w:val="00144DA3"/>
    <w:rsid w:val="00144DC1"/>
    <w:rsid w:val="00145E49"/>
    <w:rsid w:val="0014633C"/>
    <w:rsid w:val="00146363"/>
    <w:rsid w:val="00146842"/>
    <w:rsid w:val="00147726"/>
    <w:rsid w:val="00147887"/>
    <w:rsid w:val="00147E4F"/>
    <w:rsid w:val="001506A0"/>
    <w:rsid w:val="00150DEE"/>
    <w:rsid w:val="00151026"/>
    <w:rsid w:val="00151256"/>
    <w:rsid w:val="00151818"/>
    <w:rsid w:val="001518A8"/>
    <w:rsid w:val="00152D09"/>
    <w:rsid w:val="00153053"/>
    <w:rsid w:val="0015432B"/>
    <w:rsid w:val="001551D3"/>
    <w:rsid w:val="001554D1"/>
    <w:rsid w:val="00155C63"/>
    <w:rsid w:val="00160D28"/>
    <w:rsid w:val="00160E07"/>
    <w:rsid w:val="00162ABE"/>
    <w:rsid w:val="00162C14"/>
    <w:rsid w:val="00162CD4"/>
    <w:rsid w:val="00162D84"/>
    <w:rsid w:val="001631B0"/>
    <w:rsid w:val="001637F2"/>
    <w:rsid w:val="00163B32"/>
    <w:rsid w:val="00163CB4"/>
    <w:rsid w:val="00164867"/>
    <w:rsid w:val="0016493D"/>
    <w:rsid w:val="0016499D"/>
    <w:rsid w:val="00164D4A"/>
    <w:rsid w:val="00165088"/>
    <w:rsid w:val="00165683"/>
    <w:rsid w:val="00165877"/>
    <w:rsid w:val="0016609A"/>
    <w:rsid w:val="00167FBD"/>
    <w:rsid w:val="00170946"/>
    <w:rsid w:val="00170CE5"/>
    <w:rsid w:val="00171306"/>
    <w:rsid w:val="0017146A"/>
    <w:rsid w:val="00171AE4"/>
    <w:rsid w:val="001729C7"/>
    <w:rsid w:val="00172A3D"/>
    <w:rsid w:val="00172A82"/>
    <w:rsid w:val="00173FB0"/>
    <w:rsid w:val="00174C19"/>
    <w:rsid w:val="00174CDE"/>
    <w:rsid w:val="0017537E"/>
    <w:rsid w:val="0017577D"/>
    <w:rsid w:val="00175A0E"/>
    <w:rsid w:val="0017651B"/>
    <w:rsid w:val="00177050"/>
    <w:rsid w:val="00177553"/>
    <w:rsid w:val="001805C7"/>
    <w:rsid w:val="00180E63"/>
    <w:rsid w:val="00181C04"/>
    <w:rsid w:val="00182E1D"/>
    <w:rsid w:val="0018304D"/>
    <w:rsid w:val="00183D55"/>
    <w:rsid w:val="00183EB9"/>
    <w:rsid w:val="00183F19"/>
    <w:rsid w:val="00183F78"/>
    <w:rsid w:val="00184A6D"/>
    <w:rsid w:val="00185049"/>
    <w:rsid w:val="001850FC"/>
    <w:rsid w:val="001877DC"/>
    <w:rsid w:val="001909BB"/>
    <w:rsid w:val="00190EAF"/>
    <w:rsid w:val="001918A7"/>
    <w:rsid w:val="00191CD0"/>
    <w:rsid w:val="00192069"/>
    <w:rsid w:val="001935E6"/>
    <w:rsid w:val="00193A8A"/>
    <w:rsid w:val="0019421E"/>
    <w:rsid w:val="00194B0F"/>
    <w:rsid w:val="00194BC4"/>
    <w:rsid w:val="0019503D"/>
    <w:rsid w:val="00195DCF"/>
    <w:rsid w:val="00196AB8"/>
    <w:rsid w:val="001974B5"/>
    <w:rsid w:val="00197D84"/>
    <w:rsid w:val="00197E7F"/>
    <w:rsid w:val="00197FDD"/>
    <w:rsid w:val="001A081A"/>
    <w:rsid w:val="001A246F"/>
    <w:rsid w:val="001A266C"/>
    <w:rsid w:val="001A3484"/>
    <w:rsid w:val="001A392F"/>
    <w:rsid w:val="001A3A79"/>
    <w:rsid w:val="001A3EF3"/>
    <w:rsid w:val="001A423A"/>
    <w:rsid w:val="001A467A"/>
    <w:rsid w:val="001A536A"/>
    <w:rsid w:val="001A5534"/>
    <w:rsid w:val="001A5628"/>
    <w:rsid w:val="001A5BF6"/>
    <w:rsid w:val="001A6122"/>
    <w:rsid w:val="001A6A25"/>
    <w:rsid w:val="001A7648"/>
    <w:rsid w:val="001A7B2D"/>
    <w:rsid w:val="001A7C56"/>
    <w:rsid w:val="001B06D9"/>
    <w:rsid w:val="001B118D"/>
    <w:rsid w:val="001B14D6"/>
    <w:rsid w:val="001B1ACB"/>
    <w:rsid w:val="001B2EB0"/>
    <w:rsid w:val="001B3684"/>
    <w:rsid w:val="001B3E54"/>
    <w:rsid w:val="001B5021"/>
    <w:rsid w:val="001B5B31"/>
    <w:rsid w:val="001B715C"/>
    <w:rsid w:val="001B7234"/>
    <w:rsid w:val="001C1449"/>
    <w:rsid w:val="001C14AB"/>
    <w:rsid w:val="001C1F56"/>
    <w:rsid w:val="001C2DF9"/>
    <w:rsid w:val="001C2F4B"/>
    <w:rsid w:val="001C3BB8"/>
    <w:rsid w:val="001C3C9B"/>
    <w:rsid w:val="001C5AF8"/>
    <w:rsid w:val="001C6582"/>
    <w:rsid w:val="001C7966"/>
    <w:rsid w:val="001D06A2"/>
    <w:rsid w:val="001D14A3"/>
    <w:rsid w:val="001D17D6"/>
    <w:rsid w:val="001D226D"/>
    <w:rsid w:val="001D248B"/>
    <w:rsid w:val="001D3442"/>
    <w:rsid w:val="001D40E3"/>
    <w:rsid w:val="001D4124"/>
    <w:rsid w:val="001D4710"/>
    <w:rsid w:val="001D5EB1"/>
    <w:rsid w:val="001D60BC"/>
    <w:rsid w:val="001D6570"/>
    <w:rsid w:val="001D6C28"/>
    <w:rsid w:val="001D6CC6"/>
    <w:rsid w:val="001D6FBA"/>
    <w:rsid w:val="001D70AA"/>
    <w:rsid w:val="001D7A0F"/>
    <w:rsid w:val="001D7F89"/>
    <w:rsid w:val="001D7FD2"/>
    <w:rsid w:val="001E03AB"/>
    <w:rsid w:val="001E08C6"/>
    <w:rsid w:val="001E16A7"/>
    <w:rsid w:val="001E27AB"/>
    <w:rsid w:val="001E2924"/>
    <w:rsid w:val="001E3DF4"/>
    <w:rsid w:val="001E3ED6"/>
    <w:rsid w:val="001E4100"/>
    <w:rsid w:val="001E4DD9"/>
    <w:rsid w:val="001E52C0"/>
    <w:rsid w:val="001E5427"/>
    <w:rsid w:val="001E56FB"/>
    <w:rsid w:val="001E5766"/>
    <w:rsid w:val="001E5D55"/>
    <w:rsid w:val="001E68B7"/>
    <w:rsid w:val="001E6A92"/>
    <w:rsid w:val="001E7162"/>
    <w:rsid w:val="001E7328"/>
    <w:rsid w:val="001E78D6"/>
    <w:rsid w:val="001F02EB"/>
    <w:rsid w:val="001F0382"/>
    <w:rsid w:val="001F1131"/>
    <w:rsid w:val="001F251E"/>
    <w:rsid w:val="001F31E5"/>
    <w:rsid w:val="001F32F8"/>
    <w:rsid w:val="001F3F25"/>
    <w:rsid w:val="001F50CA"/>
    <w:rsid w:val="001F5B69"/>
    <w:rsid w:val="001F62FD"/>
    <w:rsid w:val="001F65FD"/>
    <w:rsid w:val="001F6797"/>
    <w:rsid w:val="001F6869"/>
    <w:rsid w:val="001F6CAC"/>
    <w:rsid w:val="001F6E29"/>
    <w:rsid w:val="001F7B1A"/>
    <w:rsid w:val="00200DF5"/>
    <w:rsid w:val="00202037"/>
    <w:rsid w:val="00202313"/>
    <w:rsid w:val="0020389D"/>
    <w:rsid w:val="00203E5B"/>
    <w:rsid w:val="0020482A"/>
    <w:rsid w:val="002057C5"/>
    <w:rsid w:val="00207594"/>
    <w:rsid w:val="002077E0"/>
    <w:rsid w:val="002104A6"/>
    <w:rsid w:val="002117C3"/>
    <w:rsid w:val="00211B47"/>
    <w:rsid w:val="00212FCE"/>
    <w:rsid w:val="002130C6"/>
    <w:rsid w:val="002130E4"/>
    <w:rsid w:val="00213458"/>
    <w:rsid w:val="00213653"/>
    <w:rsid w:val="00213FDF"/>
    <w:rsid w:val="00214B13"/>
    <w:rsid w:val="0021514A"/>
    <w:rsid w:val="0021525F"/>
    <w:rsid w:val="00215B75"/>
    <w:rsid w:val="00216E30"/>
    <w:rsid w:val="00217DD7"/>
    <w:rsid w:val="00217DFE"/>
    <w:rsid w:val="002207F8"/>
    <w:rsid w:val="00221556"/>
    <w:rsid w:val="00221674"/>
    <w:rsid w:val="0022448F"/>
    <w:rsid w:val="002254DA"/>
    <w:rsid w:val="00226DC3"/>
    <w:rsid w:val="00226F9D"/>
    <w:rsid w:val="00226FEE"/>
    <w:rsid w:val="00227AC3"/>
    <w:rsid w:val="00227AD5"/>
    <w:rsid w:val="00230241"/>
    <w:rsid w:val="002302BD"/>
    <w:rsid w:val="00231480"/>
    <w:rsid w:val="00231F0F"/>
    <w:rsid w:val="002331E1"/>
    <w:rsid w:val="002338E7"/>
    <w:rsid w:val="00233ECF"/>
    <w:rsid w:val="00234398"/>
    <w:rsid w:val="0023450B"/>
    <w:rsid w:val="00234941"/>
    <w:rsid w:val="00234E0C"/>
    <w:rsid w:val="00235177"/>
    <w:rsid w:val="00235319"/>
    <w:rsid w:val="002353E8"/>
    <w:rsid w:val="002356F9"/>
    <w:rsid w:val="0023695A"/>
    <w:rsid w:val="00236D0D"/>
    <w:rsid w:val="00236D24"/>
    <w:rsid w:val="00236E26"/>
    <w:rsid w:val="00236FEB"/>
    <w:rsid w:val="00237C53"/>
    <w:rsid w:val="00237D88"/>
    <w:rsid w:val="00240566"/>
    <w:rsid w:val="00240D22"/>
    <w:rsid w:val="002410D0"/>
    <w:rsid w:val="002416F7"/>
    <w:rsid w:val="00241943"/>
    <w:rsid w:val="0024318A"/>
    <w:rsid w:val="00243E4B"/>
    <w:rsid w:val="00243EEA"/>
    <w:rsid w:val="002443A1"/>
    <w:rsid w:val="0024469B"/>
    <w:rsid w:val="00244A81"/>
    <w:rsid w:val="00245A95"/>
    <w:rsid w:val="00245CC7"/>
    <w:rsid w:val="00246C15"/>
    <w:rsid w:val="002506BB"/>
    <w:rsid w:val="00250764"/>
    <w:rsid w:val="00250D92"/>
    <w:rsid w:val="002517D5"/>
    <w:rsid w:val="00251932"/>
    <w:rsid w:val="00252471"/>
    <w:rsid w:val="0025269D"/>
    <w:rsid w:val="00252E11"/>
    <w:rsid w:val="0025400E"/>
    <w:rsid w:val="002540C6"/>
    <w:rsid w:val="00254181"/>
    <w:rsid w:val="00254A86"/>
    <w:rsid w:val="00254B1D"/>
    <w:rsid w:val="002557E5"/>
    <w:rsid w:val="0025592E"/>
    <w:rsid w:val="00257344"/>
    <w:rsid w:val="00257675"/>
    <w:rsid w:val="0025777B"/>
    <w:rsid w:val="00257C7D"/>
    <w:rsid w:val="00261264"/>
    <w:rsid w:val="00262499"/>
    <w:rsid w:val="002627A4"/>
    <w:rsid w:val="00264740"/>
    <w:rsid w:val="00264B43"/>
    <w:rsid w:val="0026560B"/>
    <w:rsid w:val="0026587E"/>
    <w:rsid w:val="00265B03"/>
    <w:rsid w:val="002660CC"/>
    <w:rsid w:val="002661EA"/>
    <w:rsid w:val="00266AEC"/>
    <w:rsid w:val="0026741A"/>
    <w:rsid w:val="00267E09"/>
    <w:rsid w:val="0027043D"/>
    <w:rsid w:val="00270905"/>
    <w:rsid w:val="00270FEC"/>
    <w:rsid w:val="00271A41"/>
    <w:rsid w:val="00271FD4"/>
    <w:rsid w:val="002735EC"/>
    <w:rsid w:val="00273AD8"/>
    <w:rsid w:val="002740F9"/>
    <w:rsid w:val="00275AB1"/>
    <w:rsid w:val="00276706"/>
    <w:rsid w:val="00277387"/>
    <w:rsid w:val="0028036A"/>
    <w:rsid w:val="0028057A"/>
    <w:rsid w:val="002806BE"/>
    <w:rsid w:val="00280ED3"/>
    <w:rsid w:val="00281C0A"/>
    <w:rsid w:val="0028253B"/>
    <w:rsid w:val="00282ADE"/>
    <w:rsid w:val="00282CEC"/>
    <w:rsid w:val="00283C21"/>
    <w:rsid w:val="00284582"/>
    <w:rsid w:val="002846C0"/>
    <w:rsid w:val="00286685"/>
    <w:rsid w:val="002868AA"/>
    <w:rsid w:val="0028693B"/>
    <w:rsid w:val="00286DEC"/>
    <w:rsid w:val="002902CF"/>
    <w:rsid w:val="00290810"/>
    <w:rsid w:val="0029108E"/>
    <w:rsid w:val="0029129F"/>
    <w:rsid w:val="00291489"/>
    <w:rsid w:val="00292275"/>
    <w:rsid w:val="00293076"/>
    <w:rsid w:val="00293AFD"/>
    <w:rsid w:val="00295365"/>
    <w:rsid w:val="002957E2"/>
    <w:rsid w:val="00296235"/>
    <w:rsid w:val="00297483"/>
    <w:rsid w:val="002A0C15"/>
    <w:rsid w:val="002A2DA5"/>
    <w:rsid w:val="002A3638"/>
    <w:rsid w:val="002A3A4E"/>
    <w:rsid w:val="002A41AE"/>
    <w:rsid w:val="002A441B"/>
    <w:rsid w:val="002A55C9"/>
    <w:rsid w:val="002A5891"/>
    <w:rsid w:val="002A5EE2"/>
    <w:rsid w:val="002A6A4D"/>
    <w:rsid w:val="002A6DA2"/>
    <w:rsid w:val="002A6EC8"/>
    <w:rsid w:val="002A6EFD"/>
    <w:rsid w:val="002A6F82"/>
    <w:rsid w:val="002A70A6"/>
    <w:rsid w:val="002A7120"/>
    <w:rsid w:val="002A72BA"/>
    <w:rsid w:val="002B07E2"/>
    <w:rsid w:val="002B0BF7"/>
    <w:rsid w:val="002B121D"/>
    <w:rsid w:val="002B17B2"/>
    <w:rsid w:val="002B1835"/>
    <w:rsid w:val="002B2409"/>
    <w:rsid w:val="002B2A09"/>
    <w:rsid w:val="002B2A28"/>
    <w:rsid w:val="002B32D3"/>
    <w:rsid w:val="002B3D70"/>
    <w:rsid w:val="002B3F0B"/>
    <w:rsid w:val="002B6AF2"/>
    <w:rsid w:val="002B73F6"/>
    <w:rsid w:val="002B7DD3"/>
    <w:rsid w:val="002C0269"/>
    <w:rsid w:val="002C06D4"/>
    <w:rsid w:val="002C07C6"/>
    <w:rsid w:val="002C11B9"/>
    <w:rsid w:val="002C1F4D"/>
    <w:rsid w:val="002C21DB"/>
    <w:rsid w:val="002C3078"/>
    <w:rsid w:val="002C31AB"/>
    <w:rsid w:val="002C36D1"/>
    <w:rsid w:val="002C393D"/>
    <w:rsid w:val="002C444E"/>
    <w:rsid w:val="002C4B85"/>
    <w:rsid w:val="002C4F6B"/>
    <w:rsid w:val="002C50FB"/>
    <w:rsid w:val="002C5871"/>
    <w:rsid w:val="002C62A7"/>
    <w:rsid w:val="002C62E9"/>
    <w:rsid w:val="002C6733"/>
    <w:rsid w:val="002C6D18"/>
    <w:rsid w:val="002C71A4"/>
    <w:rsid w:val="002D007A"/>
    <w:rsid w:val="002D0D4F"/>
    <w:rsid w:val="002D174C"/>
    <w:rsid w:val="002D1CC2"/>
    <w:rsid w:val="002D24D0"/>
    <w:rsid w:val="002D285A"/>
    <w:rsid w:val="002D4197"/>
    <w:rsid w:val="002D4896"/>
    <w:rsid w:val="002D526B"/>
    <w:rsid w:val="002D6831"/>
    <w:rsid w:val="002D7A3E"/>
    <w:rsid w:val="002E056F"/>
    <w:rsid w:val="002E09E7"/>
    <w:rsid w:val="002E1B33"/>
    <w:rsid w:val="002E2350"/>
    <w:rsid w:val="002E237D"/>
    <w:rsid w:val="002E26FD"/>
    <w:rsid w:val="002E3B79"/>
    <w:rsid w:val="002E3EFD"/>
    <w:rsid w:val="002E43BF"/>
    <w:rsid w:val="002E44D8"/>
    <w:rsid w:val="002E583D"/>
    <w:rsid w:val="002E5AED"/>
    <w:rsid w:val="002E5AF1"/>
    <w:rsid w:val="002E627C"/>
    <w:rsid w:val="002E6C16"/>
    <w:rsid w:val="002E6DD2"/>
    <w:rsid w:val="002E79BE"/>
    <w:rsid w:val="002F083C"/>
    <w:rsid w:val="002F114E"/>
    <w:rsid w:val="002F1F51"/>
    <w:rsid w:val="002F2AB7"/>
    <w:rsid w:val="002F3291"/>
    <w:rsid w:val="002F4539"/>
    <w:rsid w:val="002F5133"/>
    <w:rsid w:val="002F5984"/>
    <w:rsid w:val="002F7AC1"/>
    <w:rsid w:val="0030178E"/>
    <w:rsid w:val="00301798"/>
    <w:rsid w:val="00301D03"/>
    <w:rsid w:val="003022CB"/>
    <w:rsid w:val="003023B5"/>
    <w:rsid w:val="00302444"/>
    <w:rsid w:val="00303077"/>
    <w:rsid w:val="0030353B"/>
    <w:rsid w:val="00304177"/>
    <w:rsid w:val="00304E6E"/>
    <w:rsid w:val="00304F73"/>
    <w:rsid w:val="00305370"/>
    <w:rsid w:val="0030658A"/>
    <w:rsid w:val="0030694C"/>
    <w:rsid w:val="00306B3E"/>
    <w:rsid w:val="00307A00"/>
    <w:rsid w:val="0031033C"/>
    <w:rsid w:val="003106F9"/>
    <w:rsid w:val="00311399"/>
    <w:rsid w:val="00311773"/>
    <w:rsid w:val="00313C92"/>
    <w:rsid w:val="00313F0E"/>
    <w:rsid w:val="003156D7"/>
    <w:rsid w:val="0031611A"/>
    <w:rsid w:val="00316BF1"/>
    <w:rsid w:val="00316F27"/>
    <w:rsid w:val="003175DB"/>
    <w:rsid w:val="00317B15"/>
    <w:rsid w:val="00317EBD"/>
    <w:rsid w:val="00317EE3"/>
    <w:rsid w:val="00320674"/>
    <w:rsid w:val="00321737"/>
    <w:rsid w:val="00321850"/>
    <w:rsid w:val="00321E48"/>
    <w:rsid w:val="003226A3"/>
    <w:rsid w:val="0032273A"/>
    <w:rsid w:val="00322A43"/>
    <w:rsid w:val="00323A51"/>
    <w:rsid w:val="00323AA1"/>
    <w:rsid w:val="003250A7"/>
    <w:rsid w:val="00327D1A"/>
    <w:rsid w:val="00327E87"/>
    <w:rsid w:val="00330454"/>
    <w:rsid w:val="00330978"/>
    <w:rsid w:val="00331287"/>
    <w:rsid w:val="0033128C"/>
    <w:rsid w:val="00331BDA"/>
    <w:rsid w:val="00331F56"/>
    <w:rsid w:val="003324BA"/>
    <w:rsid w:val="00332FD2"/>
    <w:rsid w:val="00333455"/>
    <w:rsid w:val="0033430A"/>
    <w:rsid w:val="003345EC"/>
    <w:rsid w:val="00335091"/>
    <w:rsid w:val="00335F91"/>
    <w:rsid w:val="00336070"/>
    <w:rsid w:val="003369BD"/>
    <w:rsid w:val="003378A7"/>
    <w:rsid w:val="003378B5"/>
    <w:rsid w:val="00337B1E"/>
    <w:rsid w:val="003408E8"/>
    <w:rsid w:val="00340A03"/>
    <w:rsid w:val="00340A26"/>
    <w:rsid w:val="00341635"/>
    <w:rsid w:val="00341CAD"/>
    <w:rsid w:val="00342669"/>
    <w:rsid w:val="003427A2"/>
    <w:rsid w:val="0034388A"/>
    <w:rsid w:val="00343BD1"/>
    <w:rsid w:val="0034667C"/>
    <w:rsid w:val="00347019"/>
    <w:rsid w:val="00347F05"/>
    <w:rsid w:val="00347FF4"/>
    <w:rsid w:val="00350F84"/>
    <w:rsid w:val="003518A6"/>
    <w:rsid w:val="003524B2"/>
    <w:rsid w:val="003529AA"/>
    <w:rsid w:val="00353493"/>
    <w:rsid w:val="003534DD"/>
    <w:rsid w:val="00353593"/>
    <w:rsid w:val="00353F15"/>
    <w:rsid w:val="0035546F"/>
    <w:rsid w:val="0035578D"/>
    <w:rsid w:val="00355CB5"/>
    <w:rsid w:val="00355FA4"/>
    <w:rsid w:val="00356085"/>
    <w:rsid w:val="00356E10"/>
    <w:rsid w:val="00357223"/>
    <w:rsid w:val="003577CC"/>
    <w:rsid w:val="00357D6E"/>
    <w:rsid w:val="00361234"/>
    <w:rsid w:val="00361851"/>
    <w:rsid w:val="00362097"/>
    <w:rsid w:val="0036226E"/>
    <w:rsid w:val="00362B9C"/>
    <w:rsid w:val="00363B33"/>
    <w:rsid w:val="00363DFC"/>
    <w:rsid w:val="00364508"/>
    <w:rsid w:val="00364598"/>
    <w:rsid w:val="003645B5"/>
    <w:rsid w:val="003653F2"/>
    <w:rsid w:val="003659AB"/>
    <w:rsid w:val="00365BCB"/>
    <w:rsid w:val="00367312"/>
    <w:rsid w:val="00370968"/>
    <w:rsid w:val="00370AC6"/>
    <w:rsid w:val="00371547"/>
    <w:rsid w:val="003719BD"/>
    <w:rsid w:val="00372022"/>
    <w:rsid w:val="00372C48"/>
    <w:rsid w:val="003735C1"/>
    <w:rsid w:val="0037383A"/>
    <w:rsid w:val="003739E6"/>
    <w:rsid w:val="00374122"/>
    <w:rsid w:val="003741F8"/>
    <w:rsid w:val="0037455A"/>
    <w:rsid w:val="0037459E"/>
    <w:rsid w:val="00374714"/>
    <w:rsid w:val="0037511C"/>
    <w:rsid w:val="00375D11"/>
    <w:rsid w:val="003770E5"/>
    <w:rsid w:val="003810C2"/>
    <w:rsid w:val="003837F5"/>
    <w:rsid w:val="003838D3"/>
    <w:rsid w:val="00384372"/>
    <w:rsid w:val="003846A0"/>
    <w:rsid w:val="0038490F"/>
    <w:rsid w:val="00384AB2"/>
    <w:rsid w:val="00384D51"/>
    <w:rsid w:val="003854DB"/>
    <w:rsid w:val="00385A0E"/>
    <w:rsid w:val="00385AD0"/>
    <w:rsid w:val="00385C44"/>
    <w:rsid w:val="0038601C"/>
    <w:rsid w:val="00386A67"/>
    <w:rsid w:val="003902FF"/>
    <w:rsid w:val="003905DD"/>
    <w:rsid w:val="003909A4"/>
    <w:rsid w:val="00390E70"/>
    <w:rsid w:val="00390FB0"/>
    <w:rsid w:val="00391048"/>
    <w:rsid w:val="003910BF"/>
    <w:rsid w:val="003917A3"/>
    <w:rsid w:val="00391871"/>
    <w:rsid w:val="00391984"/>
    <w:rsid w:val="00391F2B"/>
    <w:rsid w:val="00392124"/>
    <w:rsid w:val="00392D43"/>
    <w:rsid w:val="00393000"/>
    <w:rsid w:val="00393098"/>
    <w:rsid w:val="00393436"/>
    <w:rsid w:val="00393E87"/>
    <w:rsid w:val="003949E9"/>
    <w:rsid w:val="00395C59"/>
    <w:rsid w:val="00396163"/>
    <w:rsid w:val="00396DFF"/>
    <w:rsid w:val="00397FE5"/>
    <w:rsid w:val="003A07DA"/>
    <w:rsid w:val="003A13FF"/>
    <w:rsid w:val="003A1727"/>
    <w:rsid w:val="003A188F"/>
    <w:rsid w:val="003A2695"/>
    <w:rsid w:val="003A36AD"/>
    <w:rsid w:val="003A38A4"/>
    <w:rsid w:val="003A40C4"/>
    <w:rsid w:val="003A4825"/>
    <w:rsid w:val="003A4FCC"/>
    <w:rsid w:val="003A56CC"/>
    <w:rsid w:val="003A7429"/>
    <w:rsid w:val="003A7B1C"/>
    <w:rsid w:val="003B00AF"/>
    <w:rsid w:val="003B048D"/>
    <w:rsid w:val="003B126C"/>
    <w:rsid w:val="003B1664"/>
    <w:rsid w:val="003B2E3C"/>
    <w:rsid w:val="003B2F0C"/>
    <w:rsid w:val="003B31D4"/>
    <w:rsid w:val="003B38A0"/>
    <w:rsid w:val="003B475A"/>
    <w:rsid w:val="003B57AB"/>
    <w:rsid w:val="003B59C4"/>
    <w:rsid w:val="003B5FD5"/>
    <w:rsid w:val="003B61C7"/>
    <w:rsid w:val="003B6441"/>
    <w:rsid w:val="003B6B5D"/>
    <w:rsid w:val="003C08B8"/>
    <w:rsid w:val="003C2320"/>
    <w:rsid w:val="003C2B70"/>
    <w:rsid w:val="003C53A2"/>
    <w:rsid w:val="003C54D1"/>
    <w:rsid w:val="003C687B"/>
    <w:rsid w:val="003C7120"/>
    <w:rsid w:val="003D0072"/>
    <w:rsid w:val="003D04A7"/>
    <w:rsid w:val="003D0568"/>
    <w:rsid w:val="003D1496"/>
    <w:rsid w:val="003D1E19"/>
    <w:rsid w:val="003D1E5C"/>
    <w:rsid w:val="003D58A5"/>
    <w:rsid w:val="003D5C50"/>
    <w:rsid w:val="003D6074"/>
    <w:rsid w:val="003D7666"/>
    <w:rsid w:val="003D7B5A"/>
    <w:rsid w:val="003E1E74"/>
    <w:rsid w:val="003E31A8"/>
    <w:rsid w:val="003E32E1"/>
    <w:rsid w:val="003E4399"/>
    <w:rsid w:val="003E55CA"/>
    <w:rsid w:val="003E6026"/>
    <w:rsid w:val="003E62B2"/>
    <w:rsid w:val="003E70F8"/>
    <w:rsid w:val="003E78C3"/>
    <w:rsid w:val="003F03DD"/>
    <w:rsid w:val="003F05FC"/>
    <w:rsid w:val="003F0867"/>
    <w:rsid w:val="003F0A70"/>
    <w:rsid w:val="003F0C5A"/>
    <w:rsid w:val="003F0D56"/>
    <w:rsid w:val="003F18B3"/>
    <w:rsid w:val="003F1ACB"/>
    <w:rsid w:val="003F1B0C"/>
    <w:rsid w:val="003F39BF"/>
    <w:rsid w:val="003F3B96"/>
    <w:rsid w:val="003F5702"/>
    <w:rsid w:val="003F5AF0"/>
    <w:rsid w:val="003F5B9D"/>
    <w:rsid w:val="003F5EAD"/>
    <w:rsid w:val="003F6083"/>
    <w:rsid w:val="003F79BD"/>
    <w:rsid w:val="00400789"/>
    <w:rsid w:val="00400934"/>
    <w:rsid w:val="00400B7F"/>
    <w:rsid w:val="00401E1E"/>
    <w:rsid w:val="00402EC0"/>
    <w:rsid w:val="0040384C"/>
    <w:rsid w:val="00403C9D"/>
    <w:rsid w:val="00403FF8"/>
    <w:rsid w:val="004042A5"/>
    <w:rsid w:val="0040455F"/>
    <w:rsid w:val="0040457D"/>
    <w:rsid w:val="00404C0B"/>
    <w:rsid w:val="00406AC7"/>
    <w:rsid w:val="004104C1"/>
    <w:rsid w:val="004114EA"/>
    <w:rsid w:val="00411976"/>
    <w:rsid w:val="00412495"/>
    <w:rsid w:val="00412595"/>
    <w:rsid w:val="004127DE"/>
    <w:rsid w:val="00412A76"/>
    <w:rsid w:val="00413F21"/>
    <w:rsid w:val="00414D37"/>
    <w:rsid w:val="00415365"/>
    <w:rsid w:val="00416D68"/>
    <w:rsid w:val="00417182"/>
    <w:rsid w:val="0042116E"/>
    <w:rsid w:val="00421664"/>
    <w:rsid w:val="00421D36"/>
    <w:rsid w:val="00422346"/>
    <w:rsid w:val="00422A77"/>
    <w:rsid w:val="00422ED8"/>
    <w:rsid w:val="00423AE1"/>
    <w:rsid w:val="0042461A"/>
    <w:rsid w:val="00424F39"/>
    <w:rsid w:val="00425326"/>
    <w:rsid w:val="00425632"/>
    <w:rsid w:val="00425953"/>
    <w:rsid w:val="00426041"/>
    <w:rsid w:val="00426951"/>
    <w:rsid w:val="00427101"/>
    <w:rsid w:val="00427131"/>
    <w:rsid w:val="004277CA"/>
    <w:rsid w:val="004305AE"/>
    <w:rsid w:val="00430DB7"/>
    <w:rsid w:val="00430DDE"/>
    <w:rsid w:val="00431E86"/>
    <w:rsid w:val="004329F0"/>
    <w:rsid w:val="00433D55"/>
    <w:rsid w:val="004346B5"/>
    <w:rsid w:val="004348D5"/>
    <w:rsid w:val="00435AB4"/>
    <w:rsid w:val="0043603A"/>
    <w:rsid w:val="00436E3C"/>
    <w:rsid w:val="00440BB2"/>
    <w:rsid w:val="00441D7C"/>
    <w:rsid w:val="004434A9"/>
    <w:rsid w:val="00443574"/>
    <w:rsid w:val="00444579"/>
    <w:rsid w:val="00445992"/>
    <w:rsid w:val="004501AD"/>
    <w:rsid w:val="00450CCE"/>
    <w:rsid w:val="00450E68"/>
    <w:rsid w:val="004512BD"/>
    <w:rsid w:val="0045213D"/>
    <w:rsid w:val="00452EDA"/>
    <w:rsid w:val="004533D2"/>
    <w:rsid w:val="00453979"/>
    <w:rsid w:val="00454392"/>
    <w:rsid w:val="00454B4B"/>
    <w:rsid w:val="004550B9"/>
    <w:rsid w:val="00456F80"/>
    <w:rsid w:val="00457991"/>
    <w:rsid w:val="00457E75"/>
    <w:rsid w:val="0046194C"/>
    <w:rsid w:val="00463B7A"/>
    <w:rsid w:val="00464C4E"/>
    <w:rsid w:val="00465FF6"/>
    <w:rsid w:val="004661C1"/>
    <w:rsid w:val="0046637D"/>
    <w:rsid w:val="004709B8"/>
    <w:rsid w:val="00470D23"/>
    <w:rsid w:val="00470D27"/>
    <w:rsid w:val="00470D4B"/>
    <w:rsid w:val="00470F0E"/>
    <w:rsid w:val="0047157D"/>
    <w:rsid w:val="00471C16"/>
    <w:rsid w:val="0047203F"/>
    <w:rsid w:val="004720AF"/>
    <w:rsid w:val="00472726"/>
    <w:rsid w:val="00472A49"/>
    <w:rsid w:val="00472A50"/>
    <w:rsid w:val="00473464"/>
    <w:rsid w:val="004744A5"/>
    <w:rsid w:val="00474738"/>
    <w:rsid w:val="00474828"/>
    <w:rsid w:val="00474CA7"/>
    <w:rsid w:val="004754BC"/>
    <w:rsid w:val="004757B3"/>
    <w:rsid w:val="00475A50"/>
    <w:rsid w:val="00476DF6"/>
    <w:rsid w:val="00477157"/>
    <w:rsid w:val="00477265"/>
    <w:rsid w:val="004803FC"/>
    <w:rsid w:val="00480AB6"/>
    <w:rsid w:val="00482362"/>
    <w:rsid w:val="00482864"/>
    <w:rsid w:val="0048383F"/>
    <w:rsid w:val="00483CE0"/>
    <w:rsid w:val="00484E85"/>
    <w:rsid w:val="0048512B"/>
    <w:rsid w:val="00485E13"/>
    <w:rsid w:val="0048609E"/>
    <w:rsid w:val="0048634C"/>
    <w:rsid w:val="00486E84"/>
    <w:rsid w:val="00487094"/>
    <w:rsid w:val="0048709E"/>
    <w:rsid w:val="0048735D"/>
    <w:rsid w:val="004908B2"/>
    <w:rsid w:val="004923A1"/>
    <w:rsid w:val="00492C93"/>
    <w:rsid w:val="00493805"/>
    <w:rsid w:val="00493D24"/>
    <w:rsid w:val="00493D4A"/>
    <w:rsid w:val="0049407C"/>
    <w:rsid w:val="00494CA3"/>
    <w:rsid w:val="004953C2"/>
    <w:rsid w:val="004955C4"/>
    <w:rsid w:val="004969CD"/>
    <w:rsid w:val="00496FEE"/>
    <w:rsid w:val="00497C84"/>
    <w:rsid w:val="004A0045"/>
    <w:rsid w:val="004A0833"/>
    <w:rsid w:val="004A0D35"/>
    <w:rsid w:val="004A0E69"/>
    <w:rsid w:val="004A1127"/>
    <w:rsid w:val="004A11FF"/>
    <w:rsid w:val="004A12DD"/>
    <w:rsid w:val="004A1D86"/>
    <w:rsid w:val="004A27DC"/>
    <w:rsid w:val="004A27DF"/>
    <w:rsid w:val="004A3B26"/>
    <w:rsid w:val="004A6C23"/>
    <w:rsid w:val="004A7411"/>
    <w:rsid w:val="004B0579"/>
    <w:rsid w:val="004B0A81"/>
    <w:rsid w:val="004B1575"/>
    <w:rsid w:val="004B36BF"/>
    <w:rsid w:val="004B4879"/>
    <w:rsid w:val="004B4A10"/>
    <w:rsid w:val="004B4C4A"/>
    <w:rsid w:val="004B4FE2"/>
    <w:rsid w:val="004B7B1D"/>
    <w:rsid w:val="004C118B"/>
    <w:rsid w:val="004C1616"/>
    <w:rsid w:val="004C1AFB"/>
    <w:rsid w:val="004C1B51"/>
    <w:rsid w:val="004C1E79"/>
    <w:rsid w:val="004C2AFC"/>
    <w:rsid w:val="004C2DC7"/>
    <w:rsid w:val="004C36DA"/>
    <w:rsid w:val="004D0065"/>
    <w:rsid w:val="004D0A90"/>
    <w:rsid w:val="004D1047"/>
    <w:rsid w:val="004D1E2A"/>
    <w:rsid w:val="004D2108"/>
    <w:rsid w:val="004D2F43"/>
    <w:rsid w:val="004D4680"/>
    <w:rsid w:val="004D57D0"/>
    <w:rsid w:val="004D59DA"/>
    <w:rsid w:val="004D75F1"/>
    <w:rsid w:val="004E0089"/>
    <w:rsid w:val="004E3DC6"/>
    <w:rsid w:val="004E49F7"/>
    <w:rsid w:val="004E4C29"/>
    <w:rsid w:val="004E6BFE"/>
    <w:rsid w:val="004F05C5"/>
    <w:rsid w:val="004F128C"/>
    <w:rsid w:val="004F155D"/>
    <w:rsid w:val="004F224D"/>
    <w:rsid w:val="004F234A"/>
    <w:rsid w:val="004F2812"/>
    <w:rsid w:val="004F2D64"/>
    <w:rsid w:val="004F467C"/>
    <w:rsid w:val="004F49FD"/>
    <w:rsid w:val="004F520B"/>
    <w:rsid w:val="004F570A"/>
    <w:rsid w:val="004F5F99"/>
    <w:rsid w:val="004F72F5"/>
    <w:rsid w:val="004F7C4F"/>
    <w:rsid w:val="004F7C98"/>
    <w:rsid w:val="005002C7"/>
    <w:rsid w:val="00500BDA"/>
    <w:rsid w:val="0050118D"/>
    <w:rsid w:val="00501408"/>
    <w:rsid w:val="005018E0"/>
    <w:rsid w:val="00502065"/>
    <w:rsid w:val="00502192"/>
    <w:rsid w:val="00503D34"/>
    <w:rsid w:val="005041E1"/>
    <w:rsid w:val="005054A6"/>
    <w:rsid w:val="00505CBB"/>
    <w:rsid w:val="00505DA3"/>
    <w:rsid w:val="00505DF0"/>
    <w:rsid w:val="005068DF"/>
    <w:rsid w:val="005070A0"/>
    <w:rsid w:val="00507C8C"/>
    <w:rsid w:val="00507FA1"/>
    <w:rsid w:val="005110BD"/>
    <w:rsid w:val="00511F16"/>
    <w:rsid w:val="005124A6"/>
    <w:rsid w:val="00513CF0"/>
    <w:rsid w:val="00513CF6"/>
    <w:rsid w:val="00514023"/>
    <w:rsid w:val="00514251"/>
    <w:rsid w:val="00514424"/>
    <w:rsid w:val="005157FA"/>
    <w:rsid w:val="00515F89"/>
    <w:rsid w:val="00516421"/>
    <w:rsid w:val="005165FD"/>
    <w:rsid w:val="00516876"/>
    <w:rsid w:val="005179AC"/>
    <w:rsid w:val="00517A72"/>
    <w:rsid w:val="00517BB4"/>
    <w:rsid w:val="00517E80"/>
    <w:rsid w:val="0052056C"/>
    <w:rsid w:val="00520891"/>
    <w:rsid w:val="0052098A"/>
    <w:rsid w:val="00520E73"/>
    <w:rsid w:val="005213A4"/>
    <w:rsid w:val="00522712"/>
    <w:rsid w:val="005229C8"/>
    <w:rsid w:val="00524AD8"/>
    <w:rsid w:val="00526489"/>
    <w:rsid w:val="0052729A"/>
    <w:rsid w:val="00527545"/>
    <w:rsid w:val="0052766C"/>
    <w:rsid w:val="00527A46"/>
    <w:rsid w:val="0053003F"/>
    <w:rsid w:val="0053049A"/>
    <w:rsid w:val="00530982"/>
    <w:rsid w:val="00531B98"/>
    <w:rsid w:val="0053220C"/>
    <w:rsid w:val="00532D36"/>
    <w:rsid w:val="00532D49"/>
    <w:rsid w:val="0053313C"/>
    <w:rsid w:val="00533490"/>
    <w:rsid w:val="00533870"/>
    <w:rsid w:val="00534BB1"/>
    <w:rsid w:val="005359CE"/>
    <w:rsid w:val="00535CD0"/>
    <w:rsid w:val="00535EE0"/>
    <w:rsid w:val="00536385"/>
    <w:rsid w:val="00536ECA"/>
    <w:rsid w:val="0053771B"/>
    <w:rsid w:val="00537A9E"/>
    <w:rsid w:val="00537B4A"/>
    <w:rsid w:val="00537DD7"/>
    <w:rsid w:val="005417DE"/>
    <w:rsid w:val="00541AB9"/>
    <w:rsid w:val="00541D4C"/>
    <w:rsid w:val="005425E2"/>
    <w:rsid w:val="005425E4"/>
    <w:rsid w:val="00542950"/>
    <w:rsid w:val="00542FE7"/>
    <w:rsid w:val="00544161"/>
    <w:rsid w:val="00544255"/>
    <w:rsid w:val="0054549B"/>
    <w:rsid w:val="00545F5B"/>
    <w:rsid w:val="00546167"/>
    <w:rsid w:val="00546EB6"/>
    <w:rsid w:val="005478DB"/>
    <w:rsid w:val="00550C0D"/>
    <w:rsid w:val="00550C4B"/>
    <w:rsid w:val="0055192D"/>
    <w:rsid w:val="00552363"/>
    <w:rsid w:val="00552DD9"/>
    <w:rsid w:val="005536C4"/>
    <w:rsid w:val="00554A5A"/>
    <w:rsid w:val="005550B4"/>
    <w:rsid w:val="005553EE"/>
    <w:rsid w:val="00555F35"/>
    <w:rsid w:val="00555F63"/>
    <w:rsid w:val="00556219"/>
    <w:rsid w:val="0055629C"/>
    <w:rsid w:val="00557231"/>
    <w:rsid w:val="00557946"/>
    <w:rsid w:val="005612AE"/>
    <w:rsid w:val="00561DF9"/>
    <w:rsid w:val="00561E54"/>
    <w:rsid w:val="005625D5"/>
    <w:rsid w:val="00562AC2"/>
    <w:rsid w:val="005639C9"/>
    <w:rsid w:val="00563AC0"/>
    <w:rsid w:val="0056425B"/>
    <w:rsid w:val="00564A37"/>
    <w:rsid w:val="00564B28"/>
    <w:rsid w:val="00564B7F"/>
    <w:rsid w:val="005658F1"/>
    <w:rsid w:val="00565F64"/>
    <w:rsid w:val="00567E0A"/>
    <w:rsid w:val="005709AE"/>
    <w:rsid w:val="0057142C"/>
    <w:rsid w:val="005715B6"/>
    <w:rsid w:val="00572497"/>
    <w:rsid w:val="00572A8E"/>
    <w:rsid w:val="005732B2"/>
    <w:rsid w:val="00574684"/>
    <w:rsid w:val="00574720"/>
    <w:rsid w:val="0057526D"/>
    <w:rsid w:val="00575C76"/>
    <w:rsid w:val="005764D7"/>
    <w:rsid w:val="005769EA"/>
    <w:rsid w:val="0057712B"/>
    <w:rsid w:val="005773CF"/>
    <w:rsid w:val="005778C8"/>
    <w:rsid w:val="005808F3"/>
    <w:rsid w:val="00580A3F"/>
    <w:rsid w:val="00580A61"/>
    <w:rsid w:val="00581882"/>
    <w:rsid w:val="00581C44"/>
    <w:rsid w:val="00581DAB"/>
    <w:rsid w:val="00581FBE"/>
    <w:rsid w:val="0058223A"/>
    <w:rsid w:val="0058233D"/>
    <w:rsid w:val="00582384"/>
    <w:rsid w:val="0058425A"/>
    <w:rsid w:val="005846B6"/>
    <w:rsid w:val="005847EE"/>
    <w:rsid w:val="00585E6F"/>
    <w:rsid w:val="00585F91"/>
    <w:rsid w:val="005862C4"/>
    <w:rsid w:val="00586D52"/>
    <w:rsid w:val="00586DA5"/>
    <w:rsid w:val="005877A7"/>
    <w:rsid w:val="00587FDA"/>
    <w:rsid w:val="005911BA"/>
    <w:rsid w:val="00591436"/>
    <w:rsid w:val="00591C83"/>
    <w:rsid w:val="00591DC6"/>
    <w:rsid w:val="00592980"/>
    <w:rsid w:val="00594739"/>
    <w:rsid w:val="005949E4"/>
    <w:rsid w:val="00594A78"/>
    <w:rsid w:val="00594C9F"/>
    <w:rsid w:val="00594EE7"/>
    <w:rsid w:val="005956E7"/>
    <w:rsid w:val="00595B2F"/>
    <w:rsid w:val="005963C9"/>
    <w:rsid w:val="00596639"/>
    <w:rsid w:val="00596E31"/>
    <w:rsid w:val="005978D8"/>
    <w:rsid w:val="005A0537"/>
    <w:rsid w:val="005A25E3"/>
    <w:rsid w:val="005A30CE"/>
    <w:rsid w:val="005A43C4"/>
    <w:rsid w:val="005A44A8"/>
    <w:rsid w:val="005A4A5C"/>
    <w:rsid w:val="005A5E57"/>
    <w:rsid w:val="005A698C"/>
    <w:rsid w:val="005A6AE6"/>
    <w:rsid w:val="005A781C"/>
    <w:rsid w:val="005A7B70"/>
    <w:rsid w:val="005A7DC7"/>
    <w:rsid w:val="005B00EE"/>
    <w:rsid w:val="005B08C6"/>
    <w:rsid w:val="005B1701"/>
    <w:rsid w:val="005B1A17"/>
    <w:rsid w:val="005B2628"/>
    <w:rsid w:val="005B4143"/>
    <w:rsid w:val="005B4372"/>
    <w:rsid w:val="005B4AB2"/>
    <w:rsid w:val="005B565D"/>
    <w:rsid w:val="005B5AA1"/>
    <w:rsid w:val="005B69A5"/>
    <w:rsid w:val="005B6B89"/>
    <w:rsid w:val="005C0477"/>
    <w:rsid w:val="005C0580"/>
    <w:rsid w:val="005C252D"/>
    <w:rsid w:val="005C33D2"/>
    <w:rsid w:val="005C38C0"/>
    <w:rsid w:val="005C3AE6"/>
    <w:rsid w:val="005C3E95"/>
    <w:rsid w:val="005C4C6A"/>
    <w:rsid w:val="005C5B35"/>
    <w:rsid w:val="005C6DEE"/>
    <w:rsid w:val="005C7B09"/>
    <w:rsid w:val="005D06BC"/>
    <w:rsid w:val="005D0C47"/>
    <w:rsid w:val="005D0E6E"/>
    <w:rsid w:val="005D11A7"/>
    <w:rsid w:val="005D1732"/>
    <w:rsid w:val="005D1A6D"/>
    <w:rsid w:val="005D2501"/>
    <w:rsid w:val="005D2910"/>
    <w:rsid w:val="005D35AF"/>
    <w:rsid w:val="005D3629"/>
    <w:rsid w:val="005D3704"/>
    <w:rsid w:val="005D3A1F"/>
    <w:rsid w:val="005D3C84"/>
    <w:rsid w:val="005D56F0"/>
    <w:rsid w:val="005D5E76"/>
    <w:rsid w:val="005D648A"/>
    <w:rsid w:val="005D64A5"/>
    <w:rsid w:val="005D6AF9"/>
    <w:rsid w:val="005D6D69"/>
    <w:rsid w:val="005D6FB2"/>
    <w:rsid w:val="005E0085"/>
    <w:rsid w:val="005E05D8"/>
    <w:rsid w:val="005E12CB"/>
    <w:rsid w:val="005E1565"/>
    <w:rsid w:val="005E16E4"/>
    <w:rsid w:val="005E26B0"/>
    <w:rsid w:val="005E2824"/>
    <w:rsid w:val="005E33D1"/>
    <w:rsid w:val="005E3520"/>
    <w:rsid w:val="005E37E1"/>
    <w:rsid w:val="005E404E"/>
    <w:rsid w:val="005E55AC"/>
    <w:rsid w:val="005E6FF4"/>
    <w:rsid w:val="005E7602"/>
    <w:rsid w:val="005E7D9F"/>
    <w:rsid w:val="005F0294"/>
    <w:rsid w:val="005F0E0D"/>
    <w:rsid w:val="005F17D0"/>
    <w:rsid w:val="005F2870"/>
    <w:rsid w:val="005F3588"/>
    <w:rsid w:val="005F40F0"/>
    <w:rsid w:val="005F4E8B"/>
    <w:rsid w:val="005F5DB2"/>
    <w:rsid w:val="005F672F"/>
    <w:rsid w:val="005F6F4A"/>
    <w:rsid w:val="005F7288"/>
    <w:rsid w:val="005F7289"/>
    <w:rsid w:val="00600457"/>
    <w:rsid w:val="00600AF9"/>
    <w:rsid w:val="006012CC"/>
    <w:rsid w:val="00601D9E"/>
    <w:rsid w:val="00603CFA"/>
    <w:rsid w:val="006053D6"/>
    <w:rsid w:val="00605530"/>
    <w:rsid w:val="006055BF"/>
    <w:rsid w:val="00606977"/>
    <w:rsid w:val="00607350"/>
    <w:rsid w:val="006077E9"/>
    <w:rsid w:val="00607939"/>
    <w:rsid w:val="006107DE"/>
    <w:rsid w:val="00610E53"/>
    <w:rsid w:val="00610F00"/>
    <w:rsid w:val="00610F16"/>
    <w:rsid w:val="00611250"/>
    <w:rsid w:val="006114ED"/>
    <w:rsid w:val="006121DA"/>
    <w:rsid w:val="006121E9"/>
    <w:rsid w:val="006122B2"/>
    <w:rsid w:val="006127D3"/>
    <w:rsid w:val="006127F5"/>
    <w:rsid w:val="006129A1"/>
    <w:rsid w:val="00612F11"/>
    <w:rsid w:val="00613390"/>
    <w:rsid w:val="006137EA"/>
    <w:rsid w:val="00613E51"/>
    <w:rsid w:val="006142FC"/>
    <w:rsid w:val="006155E2"/>
    <w:rsid w:val="00615AB6"/>
    <w:rsid w:val="006173DD"/>
    <w:rsid w:val="00617CDC"/>
    <w:rsid w:val="00620373"/>
    <w:rsid w:val="00620B6D"/>
    <w:rsid w:val="00620EAD"/>
    <w:rsid w:val="00621D10"/>
    <w:rsid w:val="00622A25"/>
    <w:rsid w:val="00622B05"/>
    <w:rsid w:val="00622F5F"/>
    <w:rsid w:val="006237D5"/>
    <w:rsid w:val="0062464A"/>
    <w:rsid w:val="0062479A"/>
    <w:rsid w:val="00625CCD"/>
    <w:rsid w:val="00626873"/>
    <w:rsid w:val="00627615"/>
    <w:rsid w:val="00627ABF"/>
    <w:rsid w:val="00627D1E"/>
    <w:rsid w:val="0063091A"/>
    <w:rsid w:val="0063189E"/>
    <w:rsid w:val="00631D40"/>
    <w:rsid w:val="006325DE"/>
    <w:rsid w:val="00632973"/>
    <w:rsid w:val="00632B10"/>
    <w:rsid w:val="00633A51"/>
    <w:rsid w:val="0063449B"/>
    <w:rsid w:val="00634F8C"/>
    <w:rsid w:val="00635285"/>
    <w:rsid w:val="0063530F"/>
    <w:rsid w:val="00635C2B"/>
    <w:rsid w:val="00635EEE"/>
    <w:rsid w:val="006367B8"/>
    <w:rsid w:val="00637193"/>
    <w:rsid w:val="00637CE5"/>
    <w:rsid w:val="0064029A"/>
    <w:rsid w:val="00640C84"/>
    <w:rsid w:val="00640E87"/>
    <w:rsid w:val="00641EFB"/>
    <w:rsid w:val="00641F62"/>
    <w:rsid w:val="00642284"/>
    <w:rsid w:val="00642973"/>
    <w:rsid w:val="00643C16"/>
    <w:rsid w:val="006440C1"/>
    <w:rsid w:val="00645456"/>
    <w:rsid w:val="00645883"/>
    <w:rsid w:val="00645D06"/>
    <w:rsid w:val="00645DF9"/>
    <w:rsid w:val="00645FE5"/>
    <w:rsid w:val="006463EE"/>
    <w:rsid w:val="00647207"/>
    <w:rsid w:val="0064754A"/>
    <w:rsid w:val="0064787C"/>
    <w:rsid w:val="00647FF5"/>
    <w:rsid w:val="00650642"/>
    <w:rsid w:val="006519B8"/>
    <w:rsid w:val="0065215B"/>
    <w:rsid w:val="00652F0C"/>
    <w:rsid w:val="006531DA"/>
    <w:rsid w:val="006531F3"/>
    <w:rsid w:val="006556D6"/>
    <w:rsid w:val="006557A7"/>
    <w:rsid w:val="00656C75"/>
    <w:rsid w:val="0065782B"/>
    <w:rsid w:val="0066041F"/>
    <w:rsid w:val="00660489"/>
    <w:rsid w:val="00661A96"/>
    <w:rsid w:val="006624E8"/>
    <w:rsid w:val="006626C3"/>
    <w:rsid w:val="00662FC4"/>
    <w:rsid w:val="00665D50"/>
    <w:rsid w:val="00666015"/>
    <w:rsid w:val="00670629"/>
    <w:rsid w:val="00670A1C"/>
    <w:rsid w:val="00670D59"/>
    <w:rsid w:val="00672F15"/>
    <w:rsid w:val="00673157"/>
    <w:rsid w:val="0067465C"/>
    <w:rsid w:val="00674D01"/>
    <w:rsid w:val="00675C6E"/>
    <w:rsid w:val="006762B0"/>
    <w:rsid w:val="006776FA"/>
    <w:rsid w:val="006777DC"/>
    <w:rsid w:val="006778AA"/>
    <w:rsid w:val="00677B67"/>
    <w:rsid w:val="0068045C"/>
    <w:rsid w:val="00680668"/>
    <w:rsid w:val="006807D7"/>
    <w:rsid w:val="00680F8D"/>
    <w:rsid w:val="00681582"/>
    <w:rsid w:val="00681CD1"/>
    <w:rsid w:val="006836AD"/>
    <w:rsid w:val="00683BDF"/>
    <w:rsid w:val="00684143"/>
    <w:rsid w:val="00684E54"/>
    <w:rsid w:val="00685FC8"/>
    <w:rsid w:val="0068610D"/>
    <w:rsid w:val="006865D5"/>
    <w:rsid w:val="0068696F"/>
    <w:rsid w:val="00686DE8"/>
    <w:rsid w:val="00687E82"/>
    <w:rsid w:val="0069216B"/>
    <w:rsid w:val="00692299"/>
    <w:rsid w:val="006936DF"/>
    <w:rsid w:val="00693C2C"/>
    <w:rsid w:val="00695B3B"/>
    <w:rsid w:val="00695D24"/>
    <w:rsid w:val="00695EDD"/>
    <w:rsid w:val="00696119"/>
    <w:rsid w:val="00696FD9"/>
    <w:rsid w:val="0069709B"/>
    <w:rsid w:val="00697F19"/>
    <w:rsid w:val="006A01B8"/>
    <w:rsid w:val="006A0EC5"/>
    <w:rsid w:val="006A36D4"/>
    <w:rsid w:val="006A4065"/>
    <w:rsid w:val="006A406C"/>
    <w:rsid w:val="006A4AAD"/>
    <w:rsid w:val="006A4C96"/>
    <w:rsid w:val="006A508F"/>
    <w:rsid w:val="006A740B"/>
    <w:rsid w:val="006B086D"/>
    <w:rsid w:val="006B347E"/>
    <w:rsid w:val="006B3EDB"/>
    <w:rsid w:val="006B6658"/>
    <w:rsid w:val="006B67B3"/>
    <w:rsid w:val="006B6DFE"/>
    <w:rsid w:val="006C0FDE"/>
    <w:rsid w:val="006C2CC0"/>
    <w:rsid w:val="006C3ABD"/>
    <w:rsid w:val="006C3BF5"/>
    <w:rsid w:val="006C4F23"/>
    <w:rsid w:val="006C541B"/>
    <w:rsid w:val="006C5A8D"/>
    <w:rsid w:val="006C651F"/>
    <w:rsid w:val="006C7337"/>
    <w:rsid w:val="006C77C8"/>
    <w:rsid w:val="006C7E46"/>
    <w:rsid w:val="006D144D"/>
    <w:rsid w:val="006D250A"/>
    <w:rsid w:val="006D33B3"/>
    <w:rsid w:val="006D3CF6"/>
    <w:rsid w:val="006D3D90"/>
    <w:rsid w:val="006D43F6"/>
    <w:rsid w:val="006D64A3"/>
    <w:rsid w:val="006D76D5"/>
    <w:rsid w:val="006E2333"/>
    <w:rsid w:val="006E2B33"/>
    <w:rsid w:val="006E303B"/>
    <w:rsid w:val="006E5089"/>
    <w:rsid w:val="006E50F2"/>
    <w:rsid w:val="006E6644"/>
    <w:rsid w:val="006E69CB"/>
    <w:rsid w:val="006E6D73"/>
    <w:rsid w:val="006E78C1"/>
    <w:rsid w:val="006E7976"/>
    <w:rsid w:val="006E7D17"/>
    <w:rsid w:val="006F07A1"/>
    <w:rsid w:val="006F0CF7"/>
    <w:rsid w:val="006F0F69"/>
    <w:rsid w:val="006F1440"/>
    <w:rsid w:val="006F2407"/>
    <w:rsid w:val="006F3FB9"/>
    <w:rsid w:val="006F537B"/>
    <w:rsid w:val="006F57B1"/>
    <w:rsid w:val="006F5C32"/>
    <w:rsid w:val="006F64DE"/>
    <w:rsid w:val="006F71B4"/>
    <w:rsid w:val="006F7511"/>
    <w:rsid w:val="00700121"/>
    <w:rsid w:val="0070086E"/>
    <w:rsid w:val="007009BC"/>
    <w:rsid w:val="00700FA0"/>
    <w:rsid w:val="0070194F"/>
    <w:rsid w:val="00701D6F"/>
    <w:rsid w:val="00702716"/>
    <w:rsid w:val="00702ACF"/>
    <w:rsid w:val="00702E28"/>
    <w:rsid w:val="00703272"/>
    <w:rsid w:val="0070434B"/>
    <w:rsid w:val="00704542"/>
    <w:rsid w:val="0070455C"/>
    <w:rsid w:val="00704DA0"/>
    <w:rsid w:val="00705220"/>
    <w:rsid w:val="00706184"/>
    <w:rsid w:val="00706466"/>
    <w:rsid w:val="007071D8"/>
    <w:rsid w:val="0070725E"/>
    <w:rsid w:val="007106E1"/>
    <w:rsid w:val="0071113D"/>
    <w:rsid w:val="0071246F"/>
    <w:rsid w:val="00713D15"/>
    <w:rsid w:val="007147E8"/>
    <w:rsid w:val="00714DE9"/>
    <w:rsid w:val="00716326"/>
    <w:rsid w:val="0071677F"/>
    <w:rsid w:val="00716C09"/>
    <w:rsid w:val="007175CE"/>
    <w:rsid w:val="007175FF"/>
    <w:rsid w:val="00717751"/>
    <w:rsid w:val="0072069B"/>
    <w:rsid w:val="00721B00"/>
    <w:rsid w:val="00723065"/>
    <w:rsid w:val="00724FE9"/>
    <w:rsid w:val="00726062"/>
    <w:rsid w:val="0072646C"/>
    <w:rsid w:val="007267AD"/>
    <w:rsid w:val="0072776C"/>
    <w:rsid w:val="007306F5"/>
    <w:rsid w:val="00730C77"/>
    <w:rsid w:val="00731985"/>
    <w:rsid w:val="00731CCC"/>
    <w:rsid w:val="00732B81"/>
    <w:rsid w:val="00732F77"/>
    <w:rsid w:val="00733096"/>
    <w:rsid w:val="007333EE"/>
    <w:rsid w:val="007334D3"/>
    <w:rsid w:val="007338C5"/>
    <w:rsid w:val="007339A6"/>
    <w:rsid w:val="0073499B"/>
    <w:rsid w:val="00734C74"/>
    <w:rsid w:val="00735EBA"/>
    <w:rsid w:val="00737532"/>
    <w:rsid w:val="0073779E"/>
    <w:rsid w:val="0074058A"/>
    <w:rsid w:val="00740983"/>
    <w:rsid w:val="00740E83"/>
    <w:rsid w:val="00741520"/>
    <w:rsid w:val="00741C1A"/>
    <w:rsid w:val="007427C4"/>
    <w:rsid w:val="007429FC"/>
    <w:rsid w:val="00742C83"/>
    <w:rsid w:val="00742E85"/>
    <w:rsid w:val="0074300A"/>
    <w:rsid w:val="00743BF1"/>
    <w:rsid w:val="00744F9A"/>
    <w:rsid w:val="00745B1D"/>
    <w:rsid w:val="00746BED"/>
    <w:rsid w:val="00746EE3"/>
    <w:rsid w:val="00747FEF"/>
    <w:rsid w:val="00750428"/>
    <w:rsid w:val="0075115B"/>
    <w:rsid w:val="00752E26"/>
    <w:rsid w:val="00753AF0"/>
    <w:rsid w:val="00753EEB"/>
    <w:rsid w:val="00754B69"/>
    <w:rsid w:val="00754EB2"/>
    <w:rsid w:val="00754EDB"/>
    <w:rsid w:val="0075589B"/>
    <w:rsid w:val="00755D9D"/>
    <w:rsid w:val="00755FEA"/>
    <w:rsid w:val="0075615D"/>
    <w:rsid w:val="007578F5"/>
    <w:rsid w:val="00757B85"/>
    <w:rsid w:val="00757D6E"/>
    <w:rsid w:val="00760EC6"/>
    <w:rsid w:val="007615F2"/>
    <w:rsid w:val="00761E3C"/>
    <w:rsid w:val="0076211C"/>
    <w:rsid w:val="007625EF"/>
    <w:rsid w:val="00762927"/>
    <w:rsid w:val="00762B51"/>
    <w:rsid w:val="00764399"/>
    <w:rsid w:val="00764562"/>
    <w:rsid w:val="007654AE"/>
    <w:rsid w:val="00765C01"/>
    <w:rsid w:val="00766613"/>
    <w:rsid w:val="0077117F"/>
    <w:rsid w:val="007711CD"/>
    <w:rsid w:val="007716A8"/>
    <w:rsid w:val="00771F22"/>
    <w:rsid w:val="00772609"/>
    <w:rsid w:val="00772EC7"/>
    <w:rsid w:val="00774609"/>
    <w:rsid w:val="00774924"/>
    <w:rsid w:val="00774AD0"/>
    <w:rsid w:val="0077566B"/>
    <w:rsid w:val="007759F6"/>
    <w:rsid w:val="007768AD"/>
    <w:rsid w:val="00776B9E"/>
    <w:rsid w:val="00777656"/>
    <w:rsid w:val="00777A69"/>
    <w:rsid w:val="00777E7F"/>
    <w:rsid w:val="0078071E"/>
    <w:rsid w:val="00780927"/>
    <w:rsid w:val="00780D8D"/>
    <w:rsid w:val="00782330"/>
    <w:rsid w:val="007823CE"/>
    <w:rsid w:val="00784CEC"/>
    <w:rsid w:val="00784FA7"/>
    <w:rsid w:val="00785B68"/>
    <w:rsid w:val="007860D9"/>
    <w:rsid w:val="007867D6"/>
    <w:rsid w:val="00787D9A"/>
    <w:rsid w:val="0079065B"/>
    <w:rsid w:val="007914A6"/>
    <w:rsid w:val="00792519"/>
    <w:rsid w:val="0079257D"/>
    <w:rsid w:val="007925B6"/>
    <w:rsid w:val="00792FD5"/>
    <w:rsid w:val="00793370"/>
    <w:rsid w:val="007938A2"/>
    <w:rsid w:val="007939C0"/>
    <w:rsid w:val="007946B2"/>
    <w:rsid w:val="00794D68"/>
    <w:rsid w:val="007953C3"/>
    <w:rsid w:val="007955CA"/>
    <w:rsid w:val="00797141"/>
    <w:rsid w:val="00797D7D"/>
    <w:rsid w:val="007A060A"/>
    <w:rsid w:val="007A092D"/>
    <w:rsid w:val="007A0941"/>
    <w:rsid w:val="007A0AAD"/>
    <w:rsid w:val="007A0D32"/>
    <w:rsid w:val="007A16D8"/>
    <w:rsid w:val="007A1E17"/>
    <w:rsid w:val="007A2303"/>
    <w:rsid w:val="007A2A85"/>
    <w:rsid w:val="007A3C01"/>
    <w:rsid w:val="007A3F29"/>
    <w:rsid w:val="007A4413"/>
    <w:rsid w:val="007A4B1C"/>
    <w:rsid w:val="007A4FE9"/>
    <w:rsid w:val="007A7D7A"/>
    <w:rsid w:val="007B1407"/>
    <w:rsid w:val="007B1AF3"/>
    <w:rsid w:val="007B20C5"/>
    <w:rsid w:val="007B2BF3"/>
    <w:rsid w:val="007B433C"/>
    <w:rsid w:val="007B5597"/>
    <w:rsid w:val="007B60B6"/>
    <w:rsid w:val="007B62A5"/>
    <w:rsid w:val="007B6352"/>
    <w:rsid w:val="007B6608"/>
    <w:rsid w:val="007B75AA"/>
    <w:rsid w:val="007B7979"/>
    <w:rsid w:val="007B7BF3"/>
    <w:rsid w:val="007C02D8"/>
    <w:rsid w:val="007C1C95"/>
    <w:rsid w:val="007C2B98"/>
    <w:rsid w:val="007C4FED"/>
    <w:rsid w:val="007C7024"/>
    <w:rsid w:val="007C7BDF"/>
    <w:rsid w:val="007D0173"/>
    <w:rsid w:val="007D07BE"/>
    <w:rsid w:val="007D093B"/>
    <w:rsid w:val="007D1A64"/>
    <w:rsid w:val="007D1CED"/>
    <w:rsid w:val="007D1D97"/>
    <w:rsid w:val="007D1EDD"/>
    <w:rsid w:val="007D2081"/>
    <w:rsid w:val="007D2623"/>
    <w:rsid w:val="007D357A"/>
    <w:rsid w:val="007D43A4"/>
    <w:rsid w:val="007D4FE4"/>
    <w:rsid w:val="007D5566"/>
    <w:rsid w:val="007D58F6"/>
    <w:rsid w:val="007D5CC9"/>
    <w:rsid w:val="007D6090"/>
    <w:rsid w:val="007D79F0"/>
    <w:rsid w:val="007E01BE"/>
    <w:rsid w:val="007E0BCC"/>
    <w:rsid w:val="007E1231"/>
    <w:rsid w:val="007E1386"/>
    <w:rsid w:val="007E22FA"/>
    <w:rsid w:val="007E23DC"/>
    <w:rsid w:val="007E2EF5"/>
    <w:rsid w:val="007E2F06"/>
    <w:rsid w:val="007E3048"/>
    <w:rsid w:val="007E4CBE"/>
    <w:rsid w:val="007E61F3"/>
    <w:rsid w:val="007E6E00"/>
    <w:rsid w:val="007E7203"/>
    <w:rsid w:val="007E7BCF"/>
    <w:rsid w:val="007F064A"/>
    <w:rsid w:val="007F0BE5"/>
    <w:rsid w:val="007F188F"/>
    <w:rsid w:val="007F1CF0"/>
    <w:rsid w:val="007F1D32"/>
    <w:rsid w:val="007F2366"/>
    <w:rsid w:val="007F3316"/>
    <w:rsid w:val="007F36EF"/>
    <w:rsid w:val="007F625F"/>
    <w:rsid w:val="007F753E"/>
    <w:rsid w:val="007F77D2"/>
    <w:rsid w:val="007F7848"/>
    <w:rsid w:val="00801DAB"/>
    <w:rsid w:val="008038FC"/>
    <w:rsid w:val="00803FCE"/>
    <w:rsid w:val="00804E9C"/>
    <w:rsid w:val="00805BE5"/>
    <w:rsid w:val="0080676E"/>
    <w:rsid w:val="00806C48"/>
    <w:rsid w:val="00806DC0"/>
    <w:rsid w:val="00807688"/>
    <w:rsid w:val="00810827"/>
    <w:rsid w:val="008115DD"/>
    <w:rsid w:val="00812316"/>
    <w:rsid w:val="00813296"/>
    <w:rsid w:val="0081447B"/>
    <w:rsid w:val="00814681"/>
    <w:rsid w:val="00814E43"/>
    <w:rsid w:val="00814FBB"/>
    <w:rsid w:val="00817199"/>
    <w:rsid w:val="00817208"/>
    <w:rsid w:val="0081752C"/>
    <w:rsid w:val="008203F7"/>
    <w:rsid w:val="00821DB2"/>
    <w:rsid w:val="0082239F"/>
    <w:rsid w:val="00823A0B"/>
    <w:rsid w:val="00823A10"/>
    <w:rsid w:val="00823A18"/>
    <w:rsid w:val="00823A6C"/>
    <w:rsid w:val="0082406F"/>
    <w:rsid w:val="008241D7"/>
    <w:rsid w:val="008243EF"/>
    <w:rsid w:val="00824529"/>
    <w:rsid w:val="00824CB1"/>
    <w:rsid w:val="0082511C"/>
    <w:rsid w:val="00826ACE"/>
    <w:rsid w:val="008271E3"/>
    <w:rsid w:val="00827F7C"/>
    <w:rsid w:val="00832350"/>
    <w:rsid w:val="0083255C"/>
    <w:rsid w:val="0083280E"/>
    <w:rsid w:val="008338B0"/>
    <w:rsid w:val="008344EC"/>
    <w:rsid w:val="00834D29"/>
    <w:rsid w:val="0083502D"/>
    <w:rsid w:val="00836AD7"/>
    <w:rsid w:val="00836CD2"/>
    <w:rsid w:val="008370D6"/>
    <w:rsid w:val="00837132"/>
    <w:rsid w:val="00837976"/>
    <w:rsid w:val="00840528"/>
    <w:rsid w:val="008405DD"/>
    <w:rsid w:val="00840947"/>
    <w:rsid w:val="00840A13"/>
    <w:rsid w:val="00840A53"/>
    <w:rsid w:val="0084128E"/>
    <w:rsid w:val="00841D38"/>
    <w:rsid w:val="00841DB0"/>
    <w:rsid w:val="00842330"/>
    <w:rsid w:val="00842D88"/>
    <w:rsid w:val="0084351F"/>
    <w:rsid w:val="00843AF6"/>
    <w:rsid w:val="00844030"/>
    <w:rsid w:val="0084433A"/>
    <w:rsid w:val="00844B16"/>
    <w:rsid w:val="00844B62"/>
    <w:rsid w:val="00845076"/>
    <w:rsid w:val="0084571D"/>
    <w:rsid w:val="00846B78"/>
    <w:rsid w:val="00846CC1"/>
    <w:rsid w:val="008515CC"/>
    <w:rsid w:val="00851A26"/>
    <w:rsid w:val="00852155"/>
    <w:rsid w:val="008524CA"/>
    <w:rsid w:val="00852CBC"/>
    <w:rsid w:val="00853A29"/>
    <w:rsid w:val="008541B6"/>
    <w:rsid w:val="00854A81"/>
    <w:rsid w:val="00855DCE"/>
    <w:rsid w:val="008565BC"/>
    <w:rsid w:val="00857053"/>
    <w:rsid w:val="008600CE"/>
    <w:rsid w:val="00860214"/>
    <w:rsid w:val="008605A4"/>
    <w:rsid w:val="00862AF8"/>
    <w:rsid w:val="00863306"/>
    <w:rsid w:val="00863725"/>
    <w:rsid w:val="00863C23"/>
    <w:rsid w:val="00864633"/>
    <w:rsid w:val="00864885"/>
    <w:rsid w:val="008648CA"/>
    <w:rsid w:val="00864A0F"/>
    <w:rsid w:val="00864A1F"/>
    <w:rsid w:val="00864C17"/>
    <w:rsid w:val="00866369"/>
    <w:rsid w:val="0086681E"/>
    <w:rsid w:val="0086682F"/>
    <w:rsid w:val="00866B97"/>
    <w:rsid w:val="00866F8B"/>
    <w:rsid w:val="008678BC"/>
    <w:rsid w:val="00870780"/>
    <w:rsid w:val="00871B3B"/>
    <w:rsid w:val="00871CA5"/>
    <w:rsid w:val="00872F04"/>
    <w:rsid w:val="00873EF4"/>
    <w:rsid w:val="008743A3"/>
    <w:rsid w:val="00875239"/>
    <w:rsid w:val="008757FE"/>
    <w:rsid w:val="00875813"/>
    <w:rsid w:val="00876875"/>
    <w:rsid w:val="00876F7B"/>
    <w:rsid w:val="00877964"/>
    <w:rsid w:val="00877AED"/>
    <w:rsid w:val="00877B50"/>
    <w:rsid w:val="00880A4D"/>
    <w:rsid w:val="008816B4"/>
    <w:rsid w:val="00883BA4"/>
    <w:rsid w:val="00884021"/>
    <w:rsid w:val="0088471F"/>
    <w:rsid w:val="0088558F"/>
    <w:rsid w:val="008856D8"/>
    <w:rsid w:val="00885D68"/>
    <w:rsid w:val="008870AE"/>
    <w:rsid w:val="0088737B"/>
    <w:rsid w:val="00887735"/>
    <w:rsid w:val="00887A4E"/>
    <w:rsid w:val="00890CBF"/>
    <w:rsid w:val="008914E9"/>
    <w:rsid w:val="00891D4F"/>
    <w:rsid w:val="008926A8"/>
    <w:rsid w:val="0089286E"/>
    <w:rsid w:val="00892C0C"/>
    <w:rsid w:val="008938A3"/>
    <w:rsid w:val="00893B2A"/>
    <w:rsid w:val="00893CD3"/>
    <w:rsid w:val="00893D3E"/>
    <w:rsid w:val="00893DBA"/>
    <w:rsid w:val="00893E10"/>
    <w:rsid w:val="00895B97"/>
    <w:rsid w:val="00895C98"/>
    <w:rsid w:val="00895D8A"/>
    <w:rsid w:val="00896B00"/>
    <w:rsid w:val="00896B29"/>
    <w:rsid w:val="00896C09"/>
    <w:rsid w:val="008A0603"/>
    <w:rsid w:val="008A0E61"/>
    <w:rsid w:val="008A12C7"/>
    <w:rsid w:val="008A13FF"/>
    <w:rsid w:val="008A15CF"/>
    <w:rsid w:val="008A1C1E"/>
    <w:rsid w:val="008A23BD"/>
    <w:rsid w:val="008A2C3C"/>
    <w:rsid w:val="008A2DA2"/>
    <w:rsid w:val="008A38AE"/>
    <w:rsid w:val="008A3B28"/>
    <w:rsid w:val="008A3DB9"/>
    <w:rsid w:val="008A3FC8"/>
    <w:rsid w:val="008A516E"/>
    <w:rsid w:val="008A57BC"/>
    <w:rsid w:val="008A5F12"/>
    <w:rsid w:val="008A5FF0"/>
    <w:rsid w:val="008A75B1"/>
    <w:rsid w:val="008B1317"/>
    <w:rsid w:val="008B257C"/>
    <w:rsid w:val="008B3E93"/>
    <w:rsid w:val="008B403F"/>
    <w:rsid w:val="008B4098"/>
    <w:rsid w:val="008B4575"/>
    <w:rsid w:val="008B588B"/>
    <w:rsid w:val="008B67B6"/>
    <w:rsid w:val="008B6995"/>
    <w:rsid w:val="008B6EA7"/>
    <w:rsid w:val="008B792C"/>
    <w:rsid w:val="008B79AD"/>
    <w:rsid w:val="008C00F1"/>
    <w:rsid w:val="008C069C"/>
    <w:rsid w:val="008C07F1"/>
    <w:rsid w:val="008C0A8C"/>
    <w:rsid w:val="008C1073"/>
    <w:rsid w:val="008C2ABF"/>
    <w:rsid w:val="008C348F"/>
    <w:rsid w:val="008C3519"/>
    <w:rsid w:val="008C38F9"/>
    <w:rsid w:val="008C4F59"/>
    <w:rsid w:val="008C5199"/>
    <w:rsid w:val="008C6512"/>
    <w:rsid w:val="008C6826"/>
    <w:rsid w:val="008D41B4"/>
    <w:rsid w:val="008D4F16"/>
    <w:rsid w:val="008D53E0"/>
    <w:rsid w:val="008D5A43"/>
    <w:rsid w:val="008D65EF"/>
    <w:rsid w:val="008D68F2"/>
    <w:rsid w:val="008D7733"/>
    <w:rsid w:val="008D7BCF"/>
    <w:rsid w:val="008E06EF"/>
    <w:rsid w:val="008E09EE"/>
    <w:rsid w:val="008E3027"/>
    <w:rsid w:val="008E4402"/>
    <w:rsid w:val="008E4419"/>
    <w:rsid w:val="008E471C"/>
    <w:rsid w:val="008E49DC"/>
    <w:rsid w:val="008E50E7"/>
    <w:rsid w:val="008E584E"/>
    <w:rsid w:val="008E5C9F"/>
    <w:rsid w:val="008E663B"/>
    <w:rsid w:val="008E7A71"/>
    <w:rsid w:val="008F286E"/>
    <w:rsid w:val="008F399C"/>
    <w:rsid w:val="008F3BEE"/>
    <w:rsid w:val="008F41B0"/>
    <w:rsid w:val="008F5661"/>
    <w:rsid w:val="008F61D9"/>
    <w:rsid w:val="008F72FA"/>
    <w:rsid w:val="00900EBE"/>
    <w:rsid w:val="00901045"/>
    <w:rsid w:val="00901B3F"/>
    <w:rsid w:val="0090372E"/>
    <w:rsid w:val="0090378B"/>
    <w:rsid w:val="00903EC2"/>
    <w:rsid w:val="00904128"/>
    <w:rsid w:val="00904326"/>
    <w:rsid w:val="009048C9"/>
    <w:rsid w:val="00904AA3"/>
    <w:rsid w:val="00904B41"/>
    <w:rsid w:val="00904BA6"/>
    <w:rsid w:val="009050FB"/>
    <w:rsid w:val="00905B1D"/>
    <w:rsid w:val="00906DB7"/>
    <w:rsid w:val="00907C7D"/>
    <w:rsid w:val="00907D84"/>
    <w:rsid w:val="0091271D"/>
    <w:rsid w:val="00912D96"/>
    <w:rsid w:val="00913A35"/>
    <w:rsid w:val="00914657"/>
    <w:rsid w:val="00915F45"/>
    <w:rsid w:val="00915FCB"/>
    <w:rsid w:val="00916BD2"/>
    <w:rsid w:val="00917201"/>
    <w:rsid w:val="009178CA"/>
    <w:rsid w:val="009178D1"/>
    <w:rsid w:val="00920012"/>
    <w:rsid w:val="00920157"/>
    <w:rsid w:val="009208F1"/>
    <w:rsid w:val="00920A40"/>
    <w:rsid w:val="00920E8D"/>
    <w:rsid w:val="00920EE5"/>
    <w:rsid w:val="00922E32"/>
    <w:rsid w:val="00923237"/>
    <w:rsid w:val="009233EF"/>
    <w:rsid w:val="009241B7"/>
    <w:rsid w:val="00925CE9"/>
    <w:rsid w:val="00925DC4"/>
    <w:rsid w:val="00926486"/>
    <w:rsid w:val="009269EB"/>
    <w:rsid w:val="009278B7"/>
    <w:rsid w:val="009279F6"/>
    <w:rsid w:val="009303ED"/>
    <w:rsid w:val="00931DE7"/>
    <w:rsid w:val="00932402"/>
    <w:rsid w:val="00932B86"/>
    <w:rsid w:val="009339C5"/>
    <w:rsid w:val="00933DC4"/>
    <w:rsid w:val="009347E6"/>
    <w:rsid w:val="00934DB3"/>
    <w:rsid w:val="00935514"/>
    <w:rsid w:val="00935961"/>
    <w:rsid w:val="00935981"/>
    <w:rsid w:val="009366B1"/>
    <w:rsid w:val="00936CAF"/>
    <w:rsid w:val="009401A9"/>
    <w:rsid w:val="00941289"/>
    <w:rsid w:val="00941880"/>
    <w:rsid w:val="00941CDA"/>
    <w:rsid w:val="00941DB7"/>
    <w:rsid w:val="00941E89"/>
    <w:rsid w:val="00942E4F"/>
    <w:rsid w:val="00944053"/>
    <w:rsid w:val="00944168"/>
    <w:rsid w:val="00944D00"/>
    <w:rsid w:val="00945CD5"/>
    <w:rsid w:val="009466E2"/>
    <w:rsid w:val="00947CDB"/>
    <w:rsid w:val="00947EAA"/>
    <w:rsid w:val="0095018F"/>
    <w:rsid w:val="00952A03"/>
    <w:rsid w:val="00952B67"/>
    <w:rsid w:val="0095328C"/>
    <w:rsid w:val="00953871"/>
    <w:rsid w:val="0095399A"/>
    <w:rsid w:val="0095453E"/>
    <w:rsid w:val="009547C7"/>
    <w:rsid w:val="00954932"/>
    <w:rsid w:val="00955056"/>
    <w:rsid w:val="0095567F"/>
    <w:rsid w:val="00955A4F"/>
    <w:rsid w:val="00955EBA"/>
    <w:rsid w:val="0095703D"/>
    <w:rsid w:val="00960075"/>
    <w:rsid w:val="009602D3"/>
    <w:rsid w:val="0096044E"/>
    <w:rsid w:val="00960ACA"/>
    <w:rsid w:val="009610A9"/>
    <w:rsid w:val="00962617"/>
    <w:rsid w:val="009628D1"/>
    <w:rsid w:val="009630FE"/>
    <w:rsid w:val="0096599B"/>
    <w:rsid w:val="00966381"/>
    <w:rsid w:val="00966404"/>
    <w:rsid w:val="009669EB"/>
    <w:rsid w:val="00967B78"/>
    <w:rsid w:val="00970541"/>
    <w:rsid w:val="00970858"/>
    <w:rsid w:val="00970AE0"/>
    <w:rsid w:val="00971E22"/>
    <w:rsid w:val="009721D8"/>
    <w:rsid w:val="009731A5"/>
    <w:rsid w:val="00974301"/>
    <w:rsid w:val="00974A49"/>
    <w:rsid w:val="00974A61"/>
    <w:rsid w:val="0097596F"/>
    <w:rsid w:val="009759B7"/>
    <w:rsid w:val="00976403"/>
    <w:rsid w:val="0097656A"/>
    <w:rsid w:val="00976862"/>
    <w:rsid w:val="00977963"/>
    <w:rsid w:val="00977FA8"/>
    <w:rsid w:val="00980169"/>
    <w:rsid w:val="00980BC1"/>
    <w:rsid w:val="009813AF"/>
    <w:rsid w:val="00982228"/>
    <w:rsid w:val="00982517"/>
    <w:rsid w:val="0098286A"/>
    <w:rsid w:val="00983442"/>
    <w:rsid w:val="0098358C"/>
    <w:rsid w:val="009836D7"/>
    <w:rsid w:val="00983C91"/>
    <w:rsid w:val="0098511C"/>
    <w:rsid w:val="009866F0"/>
    <w:rsid w:val="00987165"/>
    <w:rsid w:val="00987401"/>
    <w:rsid w:val="00987540"/>
    <w:rsid w:val="00987D36"/>
    <w:rsid w:val="009900BD"/>
    <w:rsid w:val="00990F12"/>
    <w:rsid w:val="00990F30"/>
    <w:rsid w:val="009935D3"/>
    <w:rsid w:val="0099396B"/>
    <w:rsid w:val="00993A12"/>
    <w:rsid w:val="009940C9"/>
    <w:rsid w:val="009942DC"/>
    <w:rsid w:val="00994EB2"/>
    <w:rsid w:val="0099535D"/>
    <w:rsid w:val="009961B5"/>
    <w:rsid w:val="00996C21"/>
    <w:rsid w:val="009978AD"/>
    <w:rsid w:val="009A023B"/>
    <w:rsid w:val="009A11F7"/>
    <w:rsid w:val="009A1400"/>
    <w:rsid w:val="009A1D86"/>
    <w:rsid w:val="009A2C89"/>
    <w:rsid w:val="009A2CE0"/>
    <w:rsid w:val="009A3040"/>
    <w:rsid w:val="009A494A"/>
    <w:rsid w:val="009A5594"/>
    <w:rsid w:val="009A5944"/>
    <w:rsid w:val="009A6AF5"/>
    <w:rsid w:val="009A6E2D"/>
    <w:rsid w:val="009A7919"/>
    <w:rsid w:val="009B143A"/>
    <w:rsid w:val="009B155E"/>
    <w:rsid w:val="009B260E"/>
    <w:rsid w:val="009B28CC"/>
    <w:rsid w:val="009B2DFF"/>
    <w:rsid w:val="009B4F6D"/>
    <w:rsid w:val="009B500F"/>
    <w:rsid w:val="009C0045"/>
    <w:rsid w:val="009C11DC"/>
    <w:rsid w:val="009C268C"/>
    <w:rsid w:val="009C449B"/>
    <w:rsid w:val="009C4F86"/>
    <w:rsid w:val="009C71A3"/>
    <w:rsid w:val="009D083C"/>
    <w:rsid w:val="009D0C3F"/>
    <w:rsid w:val="009D0D5A"/>
    <w:rsid w:val="009D1F3D"/>
    <w:rsid w:val="009D219C"/>
    <w:rsid w:val="009D343C"/>
    <w:rsid w:val="009D456F"/>
    <w:rsid w:val="009D4DD9"/>
    <w:rsid w:val="009D565A"/>
    <w:rsid w:val="009D635D"/>
    <w:rsid w:val="009D667E"/>
    <w:rsid w:val="009D6996"/>
    <w:rsid w:val="009D7674"/>
    <w:rsid w:val="009D7EFD"/>
    <w:rsid w:val="009E077D"/>
    <w:rsid w:val="009E07D1"/>
    <w:rsid w:val="009E1310"/>
    <w:rsid w:val="009E2366"/>
    <w:rsid w:val="009E29AF"/>
    <w:rsid w:val="009E2D1C"/>
    <w:rsid w:val="009E3A1D"/>
    <w:rsid w:val="009E56B4"/>
    <w:rsid w:val="009E586B"/>
    <w:rsid w:val="009E6396"/>
    <w:rsid w:val="009E6ACF"/>
    <w:rsid w:val="009E6C5B"/>
    <w:rsid w:val="009E7B46"/>
    <w:rsid w:val="009F10F8"/>
    <w:rsid w:val="009F1449"/>
    <w:rsid w:val="009F1493"/>
    <w:rsid w:val="009F14DF"/>
    <w:rsid w:val="009F194B"/>
    <w:rsid w:val="009F4556"/>
    <w:rsid w:val="009F473D"/>
    <w:rsid w:val="009F4D44"/>
    <w:rsid w:val="009F4E1B"/>
    <w:rsid w:val="009F5566"/>
    <w:rsid w:val="009F5B7C"/>
    <w:rsid w:val="009F6F59"/>
    <w:rsid w:val="009F770D"/>
    <w:rsid w:val="009F77AB"/>
    <w:rsid w:val="009F79FD"/>
    <w:rsid w:val="00A002A3"/>
    <w:rsid w:val="00A03EF0"/>
    <w:rsid w:val="00A049E9"/>
    <w:rsid w:val="00A05256"/>
    <w:rsid w:val="00A052FE"/>
    <w:rsid w:val="00A0574C"/>
    <w:rsid w:val="00A0575F"/>
    <w:rsid w:val="00A06065"/>
    <w:rsid w:val="00A07CEC"/>
    <w:rsid w:val="00A10B0B"/>
    <w:rsid w:val="00A1108A"/>
    <w:rsid w:val="00A117AB"/>
    <w:rsid w:val="00A1210E"/>
    <w:rsid w:val="00A13695"/>
    <w:rsid w:val="00A1464C"/>
    <w:rsid w:val="00A14D04"/>
    <w:rsid w:val="00A154D2"/>
    <w:rsid w:val="00A15551"/>
    <w:rsid w:val="00A158AB"/>
    <w:rsid w:val="00A15B13"/>
    <w:rsid w:val="00A160F8"/>
    <w:rsid w:val="00A16BA2"/>
    <w:rsid w:val="00A16FD2"/>
    <w:rsid w:val="00A17513"/>
    <w:rsid w:val="00A2090F"/>
    <w:rsid w:val="00A21295"/>
    <w:rsid w:val="00A218F4"/>
    <w:rsid w:val="00A22958"/>
    <w:rsid w:val="00A22B3B"/>
    <w:rsid w:val="00A22CB2"/>
    <w:rsid w:val="00A24CA6"/>
    <w:rsid w:val="00A24FB1"/>
    <w:rsid w:val="00A251F8"/>
    <w:rsid w:val="00A265B6"/>
    <w:rsid w:val="00A2665C"/>
    <w:rsid w:val="00A26A96"/>
    <w:rsid w:val="00A276A0"/>
    <w:rsid w:val="00A308B0"/>
    <w:rsid w:val="00A31691"/>
    <w:rsid w:val="00A31CEA"/>
    <w:rsid w:val="00A31DA6"/>
    <w:rsid w:val="00A3216B"/>
    <w:rsid w:val="00A3218E"/>
    <w:rsid w:val="00A32277"/>
    <w:rsid w:val="00A323C0"/>
    <w:rsid w:val="00A32A99"/>
    <w:rsid w:val="00A334F9"/>
    <w:rsid w:val="00A33D15"/>
    <w:rsid w:val="00A341B0"/>
    <w:rsid w:val="00A3467B"/>
    <w:rsid w:val="00A3487D"/>
    <w:rsid w:val="00A349A4"/>
    <w:rsid w:val="00A34D73"/>
    <w:rsid w:val="00A34EF0"/>
    <w:rsid w:val="00A367DA"/>
    <w:rsid w:val="00A370C0"/>
    <w:rsid w:val="00A37301"/>
    <w:rsid w:val="00A37F93"/>
    <w:rsid w:val="00A41E8E"/>
    <w:rsid w:val="00A42875"/>
    <w:rsid w:val="00A42E91"/>
    <w:rsid w:val="00A43060"/>
    <w:rsid w:val="00A4499F"/>
    <w:rsid w:val="00A45904"/>
    <w:rsid w:val="00A459BD"/>
    <w:rsid w:val="00A45E6F"/>
    <w:rsid w:val="00A45FFF"/>
    <w:rsid w:val="00A46557"/>
    <w:rsid w:val="00A4661A"/>
    <w:rsid w:val="00A46C3D"/>
    <w:rsid w:val="00A47545"/>
    <w:rsid w:val="00A475FB"/>
    <w:rsid w:val="00A5062C"/>
    <w:rsid w:val="00A53799"/>
    <w:rsid w:val="00A53F1C"/>
    <w:rsid w:val="00A54697"/>
    <w:rsid w:val="00A547AA"/>
    <w:rsid w:val="00A54FEA"/>
    <w:rsid w:val="00A5534F"/>
    <w:rsid w:val="00A55A9C"/>
    <w:rsid w:val="00A55E18"/>
    <w:rsid w:val="00A5627E"/>
    <w:rsid w:val="00A563A2"/>
    <w:rsid w:val="00A56E76"/>
    <w:rsid w:val="00A57A75"/>
    <w:rsid w:val="00A57D6A"/>
    <w:rsid w:val="00A608BF"/>
    <w:rsid w:val="00A60905"/>
    <w:rsid w:val="00A61A1E"/>
    <w:rsid w:val="00A62488"/>
    <w:rsid w:val="00A62D5C"/>
    <w:rsid w:val="00A65378"/>
    <w:rsid w:val="00A65C2B"/>
    <w:rsid w:val="00A66A34"/>
    <w:rsid w:val="00A66E01"/>
    <w:rsid w:val="00A70199"/>
    <w:rsid w:val="00A70297"/>
    <w:rsid w:val="00A70620"/>
    <w:rsid w:val="00A706AF"/>
    <w:rsid w:val="00A71348"/>
    <w:rsid w:val="00A71538"/>
    <w:rsid w:val="00A71F9F"/>
    <w:rsid w:val="00A722B0"/>
    <w:rsid w:val="00A725D3"/>
    <w:rsid w:val="00A731A3"/>
    <w:rsid w:val="00A736A8"/>
    <w:rsid w:val="00A737AF"/>
    <w:rsid w:val="00A73C3F"/>
    <w:rsid w:val="00A73CFE"/>
    <w:rsid w:val="00A73EFC"/>
    <w:rsid w:val="00A73F44"/>
    <w:rsid w:val="00A74744"/>
    <w:rsid w:val="00A74A04"/>
    <w:rsid w:val="00A75105"/>
    <w:rsid w:val="00A75E8B"/>
    <w:rsid w:val="00A76381"/>
    <w:rsid w:val="00A76F1B"/>
    <w:rsid w:val="00A77148"/>
    <w:rsid w:val="00A8036C"/>
    <w:rsid w:val="00A81076"/>
    <w:rsid w:val="00A81A82"/>
    <w:rsid w:val="00A81C60"/>
    <w:rsid w:val="00A83059"/>
    <w:rsid w:val="00A83215"/>
    <w:rsid w:val="00A83888"/>
    <w:rsid w:val="00A83E11"/>
    <w:rsid w:val="00A84CF0"/>
    <w:rsid w:val="00A85BCD"/>
    <w:rsid w:val="00A861AF"/>
    <w:rsid w:val="00A8679C"/>
    <w:rsid w:val="00A867FE"/>
    <w:rsid w:val="00A8682A"/>
    <w:rsid w:val="00A86988"/>
    <w:rsid w:val="00A86CEB"/>
    <w:rsid w:val="00A877C3"/>
    <w:rsid w:val="00A90728"/>
    <w:rsid w:val="00A912B2"/>
    <w:rsid w:val="00A91CD7"/>
    <w:rsid w:val="00A91CEB"/>
    <w:rsid w:val="00A92557"/>
    <w:rsid w:val="00A92CC4"/>
    <w:rsid w:val="00A93993"/>
    <w:rsid w:val="00A93AC5"/>
    <w:rsid w:val="00A9453C"/>
    <w:rsid w:val="00A945E5"/>
    <w:rsid w:val="00A9509B"/>
    <w:rsid w:val="00A95BB7"/>
    <w:rsid w:val="00A96463"/>
    <w:rsid w:val="00A971BA"/>
    <w:rsid w:val="00A974B0"/>
    <w:rsid w:val="00A97513"/>
    <w:rsid w:val="00A979DB"/>
    <w:rsid w:val="00A97ACD"/>
    <w:rsid w:val="00A97E3C"/>
    <w:rsid w:val="00AA0E1E"/>
    <w:rsid w:val="00AA0E62"/>
    <w:rsid w:val="00AA145F"/>
    <w:rsid w:val="00AA1706"/>
    <w:rsid w:val="00AA1AFA"/>
    <w:rsid w:val="00AA1C06"/>
    <w:rsid w:val="00AA3ED0"/>
    <w:rsid w:val="00AA4038"/>
    <w:rsid w:val="00AA53E4"/>
    <w:rsid w:val="00AA57B2"/>
    <w:rsid w:val="00AA6531"/>
    <w:rsid w:val="00AA6E1D"/>
    <w:rsid w:val="00AA730D"/>
    <w:rsid w:val="00AA7AFF"/>
    <w:rsid w:val="00AB1C2B"/>
    <w:rsid w:val="00AB2E18"/>
    <w:rsid w:val="00AB3140"/>
    <w:rsid w:val="00AB385B"/>
    <w:rsid w:val="00AB4FCA"/>
    <w:rsid w:val="00AB5615"/>
    <w:rsid w:val="00AB6205"/>
    <w:rsid w:val="00AB6367"/>
    <w:rsid w:val="00AC07BB"/>
    <w:rsid w:val="00AC091D"/>
    <w:rsid w:val="00AC1FA1"/>
    <w:rsid w:val="00AC2B9D"/>
    <w:rsid w:val="00AC2E15"/>
    <w:rsid w:val="00AC3B36"/>
    <w:rsid w:val="00AC7201"/>
    <w:rsid w:val="00AC7F07"/>
    <w:rsid w:val="00AD0C3B"/>
    <w:rsid w:val="00AD11C5"/>
    <w:rsid w:val="00AD12C4"/>
    <w:rsid w:val="00AD1568"/>
    <w:rsid w:val="00AD209A"/>
    <w:rsid w:val="00AD229D"/>
    <w:rsid w:val="00AD24CE"/>
    <w:rsid w:val="00AD268E"/>
    <w:rsid w:val="00AD28B2"/>
    <w:rsid w:val="00AD52B5"/>
    <w:rsid w:val="00AD5B27"/>
    <w:rsid w:val="00AD76A7"/>
    <w:rsid w:val="00AE09DA"/>
    <w:rsid w:val="00AE1181"/>
    <w:rsid w:val="00AE4812"/>
    <w:rsid w:val="00AE49E2"/>
    <w:rsid w:val="00AE5225"/>
    <w:rsid w:val="00AE59DF"/>
    <w:rsid w:val="00AE5B64"/>
    <w:rsid w:val="00AE6085"/>
    <w:rsid w:val="00AE6D64"/>
    <w:rsid w:val="00AE7C52"/>
    <w:rsid w:val="00AE7E87"/>
    <w:rsid w:val="00AF093A"/>
    <w:rsid w:val="00AF0AAF"/>
    <w:rsid w:val="00AF2137"/>
    <w:rsid w:val="00AF39E3"/>
    <w:rsid w:val="00AF3C32"/>
    <w:rsid w:val="00AF46FD"/>
    <w:rsid w:val="00AF4B1E"/>
    <w:rsid w:val="00AF5494"/>
    <w:rsid w:val="00AF6E42"/>
    <w:rsid w:val="00AF6F0C"/>
    <w:rsid w:val="00AF70D3"/>
    <w:rsid w:val="00AF742A"/>
    <w:rsid w:val="00AF7B2C"/>
    <w:rsid w:val="00B0107A"/>
    <w:rsid w:val="00B0150B"/>
    <w:rsid w:val="00B0221C"/>
    <w:rsid w:val="00B025DE"/>
    <w:rsid w:val="00B028BD"/>
    <w:rsid w:val="00B0360B"/>
    <w:rsid w:val="00B036F7"/>
    <w:rsid w:val="00B038FE"/>
    <w:rsid w:val="00B04007"/>
    <w:rsid w:val="00B041D7"/>
    <w:rsid w:val="00B05249"/>
    <w:rsid w:val="00B05B9F"/>
    <w:rsid w:val="00B05F7D"/>
    <w:rsid w:val="00B070AC"/>
    <w:rsid w:val="00B07117"/>
    <w:rsid w:val="00B07EA5"/>
    <w:rsid w:val="00B10701"/>
    <w:rsid w:val="00B10C22"/>
    <w:rsid w:val="00B11B23"/>
    <w:rsid w:val="00B12ED3"/>
    <w:rsid w:val="00B142AC"/>
    <w:rsid w:val="00B145DE"/>
    <w:rsid w:val="00B14F4C"/>
    <w:rsid w:val="00B15411"/>
    <w:rsid w:val="00B15A42"/>
    <w:rsid w:val="00B15A5D"/>
    <w:rsid w:val="00B16D05"/>
    <w:rsid w:val="00B21104"/>
    <w:rsid w:val="00B21344"/>
    <w:rsid w:val="00B21B7F"/>
    <w:rsid w:val="00B22E90"/>
    <w:rsid w:val="00B24C14"/>
    <w:rsid w:val="00B24D91"/>
    <w:rsid w:val="00B257B4"/>
    <w:rsid w:val="00B25A0B"/>
    <w:rsid w:val="00B25ACD"/>
    <w:rsid w:val="00B25C49"/>
    <w:rsid w:val="00B260C9"/>
    <w:rsid w:val="00B26155"/>
    <w:rsid w:val="00B26A88"/>
    <w:rsid w:val="00B26FA7"/>
    <w:rsid w:val="00B272DC"/>
    <w:rsid w:val="00B27636"/>
    <w:rsid w:val="00B279BB"/>
    <w:rsid w:val="00B27F93"/>
    <w:rsid w:val="00B305D4"/>
    <w:rsid w:val="00B3073B"/>
    <w:rsid w:val="00B310E8"/>
    <w:rsid w:val="00B319DE"/>
    <w:rsid w:val="00B31B6F"/>
    <w:rsid w:val="00B31CAD"/>
    <w:rsid w:val="00B31F78"/>
    <w:rsid w:val="00B32231"/>
    <w:rsid w:val="00B3253C"/>
    <w:rsid w:val="00B3272A"/>
    <w:rsid w:val="00B32D28"/>
    <w:rsid w:val="00B33109"/>
    <w:rsid w:val="00B33691"/>
    <w:rsid w:val="00B37C85"/>
    <w:rsid w:val="00B401C6"/>
    <w:rsid w:val="00B40292"/>
    <w:rsid w:val="00B40844"/>
    <w:rsid w:val="00B4346C"/>
    <w:rsid w:val="00B46214"/>
    <w:rsid w:val="00B4664E"/>
    <w:rsid w:val="00B479D1"/>
    <w:rsid w:val="00B47A0E"/>
    <w:rsid w:val="00B503B8"/>
    <w:rsid w:val="00B5055F"/>
    <w:rsid w:val="00B506E4"/>
    <w:rsid w:val="00B51B6E"/>
    <w:rsid w:val="00B523D1"/>
    <w:rsid w:val="00B52890"/>
    <w:rsid w:val="00B52A70"/>
    <w:rsid w:val="00B52C55"/>
    <w:rsid w:val="00B53BB8"/>
    <w:rsid w:val="00B53DAC"/>
    <w:rsid w:val="00B54221"/>
    <w:rsid w:val="00B551F2"/>
    <w:rsid w:val="00B55DA1"/>
    <w:rsid w:val="00B5648C"/>
    <w:rsid w:val="00B565AE"/>
    <w:rsid w:val="00B56A47"/>
    <w:rsid w:val="00B57A83"/>
    <w:rsid w:val="00B57B70"/>
    <w:rsid w:val="00B57CCE"/>
    <w:rsid w:val="00B60EE0"/>
    <w:rsid w:val="00B613DC"/>
    <w:rsid w:val="00B61A8F"/>
    <w:rsid w:val="00B628F5"/>
    <w:rsid w:val="00B636BF"/>
    <w:rsid w:val="00B65805"/>
    <w:rsid w:val="00B659B9"/>
    <w:rsid w:val="00B65AA3"/>
    <w:rsid w:val="00B669E1"/>
    <w:rsid w:val="00B66C3B"/>
    <w:rsid w:val="00B67109"/>
    <w:rsid w:val="00B6764A"/>
    <w:rsid w:val="00B67B62"/>
    <w:rsid w:val="00B70160"/>
    <w:rsid w:val="00B726A2"/>
    <w:rsid w:val="00B7321F"/>
    <w:rsid w:val="00B732C3"/>
    <w:rsid w:val="00B73412"/>
    <w:rsid w:val="00B74111"/>
    <w:rsid w:val="00B7428B"/>
    <w:rsid w:val="00B7440D"/>
    <w:rsid w:val="00B7567A"/>
    <w:rsid w:val="00B757E2"/>
    <w:rsid w:val="00B7636B"/>
    <w:rsid w:val="00B7638C"/>
    <w:rsid w:val="00B76D18"/>
    <w:rsid w:val="00B773F0"/>
    <w:rsid w:val="00B77567"/>
    <w:rsid w:val="00B776CC"/>
    <w:rsid w:val="00B80C55"/>
    <w:rsid w:val="00B8134F"/>
    <w:rsid w:val="00B8254D"/>
    <w:rsid w:val="00B82771"/>
    <w:rsid w:val="00B827C2"/>
    <w:rsid w:val="00B82A9B"/>
    <w:rsid w:val="00B82BB8"/>
    <w:rsid w:val="00B82C51"/>
    <w:rsid w:val="00B83EA2"/>
    <w:rsid w:val="00B84241"/>
    <w:rsid w:val="00B84EC8"/>
    <w:rsid w:val="00B85A01"/>
    <w:rsid w:val="00B86DBA"/>
    <w:rsid w:val="00B86F92"/>
    <w:rsid w:val="00B875BF"/>
    <w:rsid w:val="00B877F0"/>
    <w:rsid w:val="00B87954"/>
    <w:rsid w:val="00B90B68"/>
    <w:rsid w:val="00B90C71"/>
    <w:rsid w:val="00B92B63"/>
    <w:rsid w:val="00B932B9"/>
    <w:rsid w:val="00B9336E"/>
    <w:rsid w:val="00B93F5E"/>
    <w:rsid w:val="00B9480D"/>
    <w:rsid w:val="00B9521E"/>
    <w:rsid w:val="00B96AD8"/>
    <w:rsid w:val="00B973A4"/>
    <w:rsid w:val="00B97AE2"/>
    <w:rsid w:val="00BA1C2B"/>
    <w:rsid w:val="00BA2152"/>
    <w:rsid w:val="00BA21A6"/>
    <w:rsid w:val="00BA2413"/>
    <w:rsid w:val="00BA3466"/>
    <w:rsid w:val="00BA3521"/>
    <w:rsid w:val="00BA3723"/>
    <w:rsid w:val="00BA4EEA"/>
    <w:rsid w:val="00BA6C74"/>
    <w:rsid w:val="00BA727D"/>
    <w:rsid w:val="00BA7455"/>
    <w:rsid w:val="00BB11E3"/>
    <w:rsid w:val="00BB123E"/>
    <w:rsid w:val="00BB1738"/>
    <w:rsid w:val="00BB2725"/>
    <w:rsid w:val="00BB352E"/>
    <w:rsid w:val="00BB3B1E"/>
    <w:rsid w:val="00BB4B5D"/>
    <w:rsid w:val="00BB5CD2"/>
    <w:rsid w:val="00BB5ED3"/>
    <w:rsid w:val="00BB708C"/>
    <w:rsid w:val="00BB74A5"/>
    <w:rsid w:val="00BB75F0"/>
    <w:rsid w:val="00BB77B4"/>
    <w:rsid w:val="00BC0629"/>
    <w:rsid w:val="00BC06E0"/>
    <w:rsid w:val="00BC06F2"/>
    <w:rsid w:val="00BC09BD"/>
    <w:rsid w:val="00BC0BE6"/>
    <w:rsid w:val="00BC107E"/>
    <w:rsid w:val="00BC13BA"/>
    <w:rsid w:val="00BC299C"/>
    <w:rsid w:val="00BC32E0"/>
    <w:rsid w:val="00BC3D19"/>
    <w:rsid w:val="00BC4AA7"/>
    <w:rsid w:val="00BC4CEB"/>
    <w:rsid w:val="00BC524F"/>
    <w:rsid w:val="00BC5B9A"/>
    <w:rsid w:val="00BC6470"/>
    <w:rsid w:val="00BC77FD"/>
    <w:rsid w:val="00BC7FD6"/>
    <w:rsid w:val="00BD0716"/>
    <w:rsid w:val="00BD09FE"/>
    <w:rsid w:val="00BD0D07"/>
    <w:rsid w:val="00BD0ED7"/>
    <w:rsid w:val="00BD1FE7"/>
    <w:rsid w:val="00BD210C"/>
    <w:rsid w:val="00BD215E"/>
    <w:rsid w:val="00BD324B"/>
    <w:rsid w:val="00BD32F9"/>
    <w:rsid w:val="00BD4CD7"/>
    <w:rsid w:val="00BD621A"/>
    <w:rsid w:val="00BD73A8"/>
    <w:rsid w:val="00BD787F"/>
    <w:rsid w:val="00BD7892"/>
    <w:rsid w:val="00BE052B"/>
    <w:rsid w:val="00BE2433"/>
    <w:rsid w:val="00BE3CE0"/>
    <w:rsid w:val="00BE4503"/>
    <w:rsid w:val="00BE6A52"/>
    <w:rsid w:val="00BE6E79"/>
    <w:rsid w:val="00BE6F7C"/>
    <w:rsid w:val="00BE709B"/>
    <w:rsid w:val="00BE7192"/>
    <w:rsid w:val="00BE71C3"/>
    <w:rsid w:val="00BE7FD8"/>
    <w:rsid w:val="00BF0904"/>
    <w:rsid w:val="00BF0FD3"/>
    <w:rsid w:val="00BF10BC"/>
    <w:rsid w:val="00BF1827"/>
    <w:rsid w:val="00BF1EC8"/>
    <w:rsid w:val="00BF212B"/>
    <w:rsid w:val="00BF22FD"/>
    <w:rsid w:val="00BF4FF8"/>
    <w:rsid w:val="00BF51F2"/>
    <w:rsid w:val="00BF7132"/>
    <w:rsid w:val="00BF75FA"/>
    <w:rsid w:val="00BF7C94"/>
    <w:rsid w:val="00C00B08"/>
    <w:rsid w:val="00C01371"/>
    <w:rsid w:val="00C01DAF"/>
    <w:rsid w:val="00C020A7"/>
    <w:rsid w:val="00C02C48"/>
    <w:rsid w:val="00C035A6"/>
    <w:rsid w:val="00C03C5A"/>
    <w:rsid w:val="00C03D86"/>
    <w:rsid w:val="00C04334"/>
    <w:rsid w:val="00C056F6"/>
    <w:rsid w:val="00C0725A"/>
    <w:rsid w:val="00C074FA"/>
    <w:rsid w:val="00C07BA2"/>
    <w:rsid w:val="00C07EE0"/>
    <w:rsid w:val="00C10488"/>
    <w:rsid w:val="00C10661"/>
    <w:rsid w:val="00C10ADC"/>
    <w:rsid w:val="00C1129F"/>
    <w:rsid w:val="00C113B9"/>
    <w:rsid w:val="00C11DB9"/>
    <w:rsid w:val="00C1366C"/>
    <w:rsid w:val="00C13787"/>
    <w:rsid w:val="00C148D5"/>
    <w:rsid w:val="00C14D5B"/>
    <w:rsid w:val="00C15321"/>
    <w:rsid w:val="00C15900"/>
    <w:rsid w:val="00C172A8"/>
    <w:rsid w:val="00C1756B"/>
    <w:rsid w:val="00C17A37"/>
    <w:rsid w:val="00C21794"/>
    <w:rsid w:val="00C224DA"/>
    <w:rsid w:val="00C241BD"/>
    <w:rsid w:val="00C24AEA"/>
    <w:rsid w:val="00C25308"/>
    <w:rsid w:val="00C25D3F"/>
    <w:rsid w:val="00C26F47"/>
    <w:rsid w:val="00C272D7"/>
    <w:rsid w:val="00C27AB4"/>
    <w:rsid w:val="00C3020F"/>
    <w:rsid w:val="00C30424"/>
    <w:rsid w:val="00C31E34"/>
    <w:rsid w:val="00C31E47"/>
    <w:rsid w:val="00C32551"/>
    <w:rsid w:val="00C32A06"/>
    <w:rsid w:val="00C337BB"/>
    <w:rsid w:val="00C33CEB"/>
    <w:rsid w:val="00C34162"/>
    <w:rsid w:val="00C34D8B"/>
    <w:rsid w:val="00C34EC2"/>
    <w:rsid w:val="00C3507F"/>
    <w:rsid w:val="00C3545E"/>
    <w:rsid w:val="00C35991"/>
    <w:rsid w:val="00C359BE"/>
    <w:rsid w:val="00C3611E"/>
    <w:rsid w:val="00C40543"/>
    <w:rsid w:val="00C40A8A"/>
    <w:rsid w:val="00C4236D"/>
    <w:rsid w:val="00C42558"/>
    <w:rsid w:val="00C42F20"/>
    <w:rsid w:val="00C4468C"/>
    <w:rsid w:val="00C44791"/>
    <w:rsid w:val="00C46F49"/>
    <w:rsid w:val="00C473F7"/>
    <w:rsid w:val="00C477D9"/>
    <w:rsid w:val="00C47C64"/>
    <w:rsid w:val="00C5011E"/>
    <w:rsid w:val="00C5040E"/>
    <w:rsid w:val="00C522C4"/>
    <w:rsid w:val="00C52951"/>
    <w:rsid w:val="00C53964"/>
    <w:rsid w:val="00C53DB0"/>
    <w:rsid w:val="00C53E66"/>
    <w:rsid w:val="00C54CA9"/>
    <w:rsid w:val="00C54DDC"/>
    <w:rsid w:val="00C558AB"/>
    <w:rsid w:val="00C5705C"/>
    <w:rsid w:val="00C576FF"/>
    <w:rsid w:val="00C57E20"/>
    <w:rsid w:val="00C60071"/>
    <w:rsid w:val="00C61325"/>
    <w:rsid w:val="00C61D87"/>
    <w:rsid w:val="00C63612"/>
    <w:rsid w:val="00C6401C"/>
    <w:rsid w:val="00C6571D"/>
    <w:rsid w:val="00C659ED"/>
    <w:rsid w:val="00C67BE9"/>
    <w:rsid w:val="00C67FD5"/>
    <w:rsid w:val="00C70399"/>
    <w:rsid w:val="00C70621"/>
    <w:rsid w:val="00C71838"/>
    <w:rsid w:val="00C7289D"/>
    <w:rsid w:val="00C72AA9"/>
    <w:rsid w:val="00C72C22"/>
    <w:rsid w:val="00C7418B"/>
    <w:rsid w:val="00C747E6"/>
    <w:rsid w:val="00C74DC6"/>
    <w:rsid w:val="00C74EF7"/>
    <w:rsid w:val="00C75408"/>
    <w:rsid w:val="00C754DC"/>
    <w:rsid w:val="00C76CD2"/>
    <w:rsid w:val="00C777AE"/>
    <w:rsid w:val="00C77CE4"/>
    <w:rsid w:val="00C80502"/>
    <w:rsid w:val="00C811A3"/>
    <w:rsid w:val="00C81C93"/>
    <w:rsid w:val="00C82BF6"/>
    <w:rsid w:val="00C83BEF"/>
    <w:rsid w:val="00C84644"/>
    <w:rsid w:val="00C85D04"/>
    <w:rsid w:val="00C86A7C"/>
    <w:rsid w:val="00C86EC8"/>
    <w:rsid w:val="00C871C1"/>
    <w:rsid w:val="00C87339"/>
    <w:rsid w:val="00C87883"/>
    <w:rsid w:val="00C902C5"/>
    <w:rsid w:val="00C90E84"/>
    <w:rsid w:val="00C922DA"/>
    <w:rsid w:val="00C938E4"/>
    <w:rsid w:val="00C95936"/>
    <w:rsid w:val="00C9672E"/>
    <w:rsid w:val="00C96C7A"/>
    <w:rsid w:val="00C96E37"/>
    <w:rsid w:val="00C96FCF"/>
    <w:rsid w:val="00C976FA"/>
    <w:rsid w:val="00CA0617"/>
    <w:rsid w:val="00CA08ED"/>
    <w:rsid w:val="00CA0BAF"/>
    <w:rsid w:val="00CA0D40"/>
    <w:rsid w:val="00CA1D2F"/>
    <w:rsid w:val="00CA3A48"/>
    <w:rsid w:val="00CA435B"/>
    <w:rsid w:val="00CA498A"/>
    <w:rsid w:val="00CA4FFF"/>
    <w:rsid w:val="00CA51DC"/>
    <w:rsid w:val="00CA540F"/>
    <w:rsid w:val="00CA57E7"/>
    <w:rsid w:val="00CA5F4B"/>
    <w:rsid w:val="00CA6782"/>
    <w:rsid w:val="00CA6E98"/>
    <w:rsid w:val="00CB1018"/>
    <w:rsid w:val="00CB1C40"/>
    <w:rsid w:val="00CB399D"/>
    <w:rsid w:val="00CB3BB6"/>
    <w:rsid w:val="00CB3C91"/>
    <w:rsid w:val="00CB3F76"/>
    <w:rsid w:val="00CB4119"/>
    <w:rsid w:val="00CB4911"/>
    <w:rsid w:val="00CB4937"/>
    <w:rsid w:val="00CB4DCE"/>
    <w:rsid w:val="00CB5610"/>
    <w:rsid w:val="00CB5A0C"/>
    <w:rsid w:val="00CB5FE0"/>
    <w:rsid w:val="00CB6620"/>
    <w:rsid w:val="00CB6E6F"/>
    <w:rsid w:val="00CC0128"/>
    <w:rsid w:val="00CC0377"/>
    <w:rsid w:val="00CC26F3"/>
    <w:rsid w:val="00CC3396"/>
    <w:rsid w:val="00CC56EF"/>
    <w:rsid w:val="00CC657C"/>
    <w:rsid w:val="00CC7FC7"/>
    <w:rsid w:val="00CD03FD"/>
    <w:rsid w:val="00CD09D5"/>
    <w:rsid w:val="00CD20D8"/>
    <w:rsid w:val="00CD21A2"/>
    <w:rsid w:val="00CD251F"/>
    <w:rsid w:val="00CD29A8"/>
    <w:rsid w:val="00CD397A"/>
    <w:rsid w:val="00CD3DA3"/>
    <w:rsid w:val="00CD6A01"/>
    <w:rsid w:val="00CD7906"/>
    <w:rsid w:val="00CD7A72"/>
    <w:rsid w:val="00CD7DFF"/>
    <w:rsid w:val="00CE17F6"/>
    <w:rsid w:val="00CE32D5"/>
    <w:rsid w:val="00CE3739"/>
    <w:rsid w:val="00CE3C77"/>
    <w:rsid w:val="00CE40CB"/>
    <w:rsid w:val="00CE4D7F"/>
    <w:rsid w:val="00CE53D6"/>
    <w:rsid w:val="00CE55CF"/>
    <w:rsid w:val="00CE5B77"/>
    <w:rsid w:val="00CE5D5D"/>
    <w:rsid w:val="00CE5F19"/>
    <w:rsid w:val="00CE6B1A"/>
    <w:rsid w:val="00CE6B60"/>
    <w:rsid w:val="00CE6C70"/>
    <w:rsid w:val="00CE77A1"/>
    <w:rsid w:val="00CE7820"/>
    <w:rsid w:val="00CE7975"/>
    <w:rsid w:val="00CE7CAA"/>
    <w:rsid w:val="00CF16D1"/>
    <w:rsid w:val="00CF1FA7"/>
    <w:rsid w:val="00CF241B"/>
    <w:rsid w:val="00CF25BA"/>
    <w:rsid w:val="00CF3230"/>
    <w:rsid w:val="00CF345B"/>
    <w:rsid w:val="00CF37C7"/>
    <w:rsid w:val="00CF3B15"/>
    <w:rsid w:val="00CF3DC5"/>
    <w:rsid w:val="00CF567D"/>
    <w:rsid w:val="00CF592C"/>
    <w:rsid w:val="00CF5E94"/>
    <w:rsid w:val="00CF62A7"/>
    <w:rsid w:val="00D007F2"/>
    <w:rsid w:val="00D00C55"/>
    <w:rsid w:val="00D00F06"/>
    <w:rsid w:val="00D0105E"/>
    <w:rsid w:val="00D01168"/>
    <w:rsid w:val="00D01283"/>
    <w:rsid w:val="00D046D6"/>
    <w:rsid w:val="00D05804"/>
    <w:rsid w:val="00D05971"/>
    <w:rsid w:val="00D11EE9"/>
    <w:rsid w:val="00D1222F"/>
    <w:rsid w:val="00D13CBA"/>
    <w:rsid w:val="00D13EBB"/>
    <w:rsid w:val="00D13F54"/>
    <w:rsid w:val="00D14604"/>
    <w:rsid w:val="00D14EC5"/>
    <w:rsid w:val="00D161EE"/>
    <w:rsid w:val="00D21EE0"/>
    <w:rsid w:val="00D2372A"/>
    <w:rsid w:val="00D23EF8"/>
    <w:rsid w:val="00D24528"/>
    <w:rsid w:val="00D24746"/>
    <w:rsid w:val="00D25547"/>
    <w:rsid w:val="00D26896"/>
    <w:rsid w:val="00D30250"/>
    <w:rsid w:val="00D307E3"/>
    <w:rsid w:val="00D30B47"/>
    <w:rsid w:val="00D30BE1"/>
    <w:rsid w:val="00D30DE4"/>
    <w:rsid w:val="00D316C1"/>
    <w:rsid w:val="00D31DBC"/>
    <w:rsid w:val="00D32563"/>
    <w:rsid w:val="00D32922"/>
    <w:rsid w:val="00D3335D"/>
    <w:rsid w:val="00D34CB8"/>
    <w:rsid w:val="00D35A97"/>
    <w:rsid w:val="00D35D7D"/>
    <w:rsid w:val="00D36868"/>
    <w:rsid w:val="00D36A35"/>
    <w:rsid w:val="00D42312"/>
    <w:rsid w:val="00D43618"/>
    <w:rsid w:val="00D442D9"/>
    <w:rsid w:val="00D46D1B"/>
    <w:rsid w:val="00D47A32"/>
    <w:rsid w:val="00D5099A"/>
    <w:rsid w:val="00D50C78"/>
    <w:rsid w:val="00D5144D"/>
    <w:rsid w:val="00D51518"/>
    <w:rsid w:val="00D5188D"/>
    <w:rsid w:val="00D51CEB"/>
    <w:rsid w:val="00D51F44"/>
    <w:rsid w:val="00D52F4D"/>
    <w:rsid w:val="00D534DF"/>
    <w:rsid w:val="00D540FD"/>
    <w:rsid w:val="00D54CB8"/>
    <w:rsid w:val="00D553FC"/>
    <w:rsid w:val="00D5592F"/>
    <w:rsid w:val="00D56071"/>
    <w:rsid w:val="00D56B7E"/>
    <w:rsid w:val="00D5786F"/>
    <w:rsid w:val="00D60A39"/>
    <w:rsid w:val="00D60BE2"/>
    <w:rsid w:val="00D6187D"/>
    <w:rsid w:val="00D61BCB"/>
    <w:rsid w:val="00D62581"/>
    <w:rsid w:val="00D62627"/>
    <w:rsid w:val="00D631F4"/>
    <w:rsid w:val="00D636E0"/>
    <w:rsid w:val="00D65057"/>
    <w:rsid w:val="00D65764"/>
    <w:rsid w:val="00D6612A"/>
    <w:rsid w:val="00D674F5"/>
    <w:rsid w:val="00D67E89"/>
    <w:rsid w:val="00D70607"/>
    <w:rsid w:val="00D706EC"/>
    <w:rsid w:val="00D7092F"/>
    <w:rsid w:val="00D70C2B"/>
    <w:rsid w:val="00D7173D"/>
    <w:rsid w:val="00D71757"/>
    <w:rsid w:val="00D72182"/>
    <w:rsid w:val="00D725CE"/>
    <w:rsid w:val="00D72959"/>
    <w:rsid w:val="00D73E92"/>
    <w:rsid w:val="00D73FB1"/>
    <w:rsid w:val="00D75C2D"/>
    <w:rsid w:val="00D76628"/>
    <w:rsid w:val="00D772DA"/>
    <w:rsid w:val="00D77395"/>
    <w:rsid w:val="00D8108B"/>
    <w:rsid w:val="00D8236C"/>
    <w:rsid w:val="00D82884"/>
    <w:rsid w:val="00D83183"/>
    <w:rsid w:val="00D83CAB"/>
    <w:rsid w:val="00D8440F"/>
    <w:rsid w:val="00D84EC5"/>
    <w:rsid w:val="00D853F1"/>
    <w:rsid w:val="00D8559C"/>
    <w:rsid w:val="00D8560A"/>
    <w:rsid w:val="00D86848"/>
    <w:rsid w:val="00D910F5"/>
    <w:rsid w:val="00D913EA"/>
    <w:rsid w:val="00D91A4F"/>
    <w:rsid w:val="00D91B77"/>
    <w:rsid w:val="00D91F29"/>
    <w:rsid w:val="00D92410"/>
    <w:rsid w:val="00D9300B"/>
    <w:rsid w:val="00D93506"/>
    <w:rsid w:val="00D93C7E"/>
    <w:rsid w:val="00D95F82"/>
    <w:rsid w:val="00D96331"/>
    <w:rsid w:val="00D973FD"/>
    <w:rsid w:val="00D97613"/>
    <w:rsid w:val="00D97697"/>
    <w:rsid w:val="00DA13EA"/>
    <w:rsid w:val="00DA1498"/>
    <w:rsid w:val="00DA1DEC"/>
    <w:rsid w:val="00DA302F"/>
    <w:rsid w:val="00DA3179"/>
    <w:rsid w:val="00DA3A3F"/>
    <w:rsid w:val="00DA4452"/>
    <w:rsid w:val="00DA450E"/>
    <w:rsid w:val="00DA4988"/>
    <w:rsid w:val="00DA4AB1"/>
    <w:rsid w:val="00DA4DB5"/>
    <w:rsid w:val="00DA5EBF"/>
    <w:rsid w:val="00DA703F"/>
    <w:rsid w:val="00DB0392"/>
    <w:rsid w:val="00DB08DD"/>
    <w:rsid w:val="00DB1197"/>
    <w:rsid w:val="00DB2AE0"/>
    <w:rsid w:val="00DB2DB8"/>
    <w:rsid w:val="00DB3422"/>
    <w:rsid w:val="00DB34DA"/>
    <w:rsid w:val="00DB372F"/>
    <w:rsid w:val="00DB4A89"/>
    <w:rsid w:val="00DB4DFF"/>
    <w:rsid w:val="00DB5958"/>
    <w:rsid w:val="00DB5B3A"/>
    <w:rsid w:val="00DB5E0A"/>
    <w:rsid w:val="00DC03DE"/>
    <w:rsid w:val="00DC129A"/>
    <w:rsid w:val="00DC1B27"/>
    <w:rsid w:val="00DC29F2"/>
    <w:rsid w:val="00DC35D3"/>
    <w:rsid w:val="00DC3CD7"/>
    <w:rsid w:val="00DC4FCE"/>
    <w:rsid w:val="00DC60CF"/>
    <w:rsid w:val="00DC6680"/>
    <w:rsid w:val="00DC781C"/>
    <w:rsid w:val="00DD0715"/>
    <w:rsid w:val="00DD0B2A"/>
    <w:rsid w:val="00DD1870"/>
    <w:rsid w:val="00DD1F5D"/>
    <w:rsid w:val="00DD21E3"/>
    <w:rsid w:val="00DD2257"/>
    <w:rsid w:val="00DD245C"/>
    <w:rsid w:val="00DD26B2"/>
    <w:rsid w:val="00DD31AD"/>
    <w:rsid w:val="00DD3241"/>
    <w:rsid w:val="00DD34A4"/>
    <w:rsid w:val="00DD39E0"/>
    <w:rsid w:val="00DD3DB4"/>
    <w:rsid w:val="00DD4388"/>
    <w:rsid w:val="00DD438B"/>
    <w:rsid w:val="00DD463D"/>
    <w:rsid w:val="00DD5ABF"/>
    <w:rsid w:val="00DD7DE4"/>
    <w:rsid w:val="00DE0006"/>
    <w:rsid w:val="00DE05FD"/>
    <w:rsid w:val="00DE1797"/>
    <w:rsid w:val="00DE1E40"/>
    <w:rsid w:val="00DE1F80"/>
    <w:rsid w:val="00DE23E2"/>
    <w:rsid w:val="00DE41C0"/>
    <w:rsid w:val="00DE4681"/>
    <w:rsid w:val="00DE47F9"/>
    <w:rsid w:val="00DE572A"/>
    <w:rsid w:val="00DE592E"/>
    <w:rsid w:val="00DE5D45"/>
    <w:rsid w:val="00DE61BA"/>
    <w:rsid w:val="00DE64F7"/>
    <w:rsid w:val="00DE6F01"/>
    <w:rsid w:val="00DE7245"/>
    <w:rsid w:val="00DF045B"/>
    <w:rsid w:val="00DF054F"/>
    <w:rsid w:val="00DF10BF"/>
    <w:rsid w:val="00DF23BF"/>
    <w:rsid w:val="00DF34B9"/>
    <w:rsid w:val="00DF3D70"/>
    <w:rsid w:val="00DF4A19"/>
    <w:rsid w:val="00DF50DF"/>
    <w:rsid w:val="00DF54D4"/>
    <w:rsid w:val="00DF5ED1"/>
    <w:rsid w:val="00DF6B68"/>
    <w:rsid w:val="00DF775F"/>
    <w:rsid w:val="00DF7E48"/>
    <w:rsid w:val="00E01A02"/>
    <w:rsid w:val="00E01E36"/>
    <w:rsid w:val="00E02B6B"/>
    <w:rsid w:val="00E03C2A"/>
    <w:rsid w:val="00E04B9D"/>
    <w:rsid w:val="00E04C77"/>
    <w:rsid w:val="00E05366"/>
    <w:rsid w:val="00E05AA3"/>
    <w:rsid w:val="00E0626F"/>
    <w:rsid w:val="00E0692F"/>
    <w:rsid w:val="00E07F4F"/>
    <w:rsid w:val="00E10BAD"/>
    <w:rsid w:val="00E1108F"/>
    <w:rsid w:val="00E11579"/>
    <w:rsid w:val="00E11DCC"/>
    <w:rsid w:val="00E11FEB"/>
    <w:rsid w:val="00E120B8"/>
    <w:rsid w:val="00E123D1"/>
    <w:rsid w:val="00E128F8"/>
    <w:rsid w:val="00E13353"/>
    <w:rsid w:val="00E13A1F"/>
    <w:rsid w:val="00E1422D"/>
    <w:rsid w:val="00E15831"/>
    <w:rsid w:val="00E17049"/>
    <w:rsid w:val="00E17372"/>
    <w:rsid w:val="00E17AA6"/>
    <w:rsid w:val="00E17D3D"/>
    <w:rsid w:val="00E17DF9"/>
    <w:rsid w:val="00E17FDF"/>
    <w:rsid w:val="00E20099"/>
    <w:rsid w:val="00E20539"/>
    <w:rsid w:val="00E206E2"/>
    <w:rsid w:val="00E208DF"/>
    <w:rsid w:val="00E20E63"/>
    <w:rsid w:val="00E21171"/>
    <w:rsid w:val="00E21602"/>
    <w:rsid w:val="00E21C11"/>
    <w:rsid w:val="00E22F2A"/>
    <w:rsid w:val="00E23D06"/>
    <w:rsid w:val="00E24842"/>
    <w:rsid w:val="00E24B12"/>
    <w:rsid w:val="00E24FE4"/>
    <w:rsid w:val="00E2519B"/>
    <w:rsid w:val="00E255A2"/>
    <w:rsid w:val="00E258AE"/>
    <w:rsid w:val="00E25C17"/>
    <w:rsid w:val="00E25DCB"/>
    <w:rsid w:val="00E26B48"/>
    <w:rsid w:val="00E2727D"/>
    <w:rsid w:val="00E27486"/>
    <w:rsid w:val="00E27ADD"/>
    <w:rsid w:val="00E27CED"/>
    <w:rsid w:val="00E27EBA"/>
    <w:rsid w:val="00E30230"/>
    <w:rsid w:val="00E30317"/>
    <w:rsid w:val="00E3039E"/>
    <w:rsid w:val="00E320A2"/>
    <w:rsid w:val="00E32687"/>
    <w:rsid w:val="00E3276A"/>
    <w:rsid w:val="00E32FF9"/>
    <w:rsid w:val="00E330C2"/>
    <w:rsid w:val="00E33493"/>
    <w:rsid w:val="00E3396B"/>
    <w:rsid w:val="00E33AAD"/>
    <w:rsid w:val="00E33BAB"/>
    <w:rsid w:val="00E33E18"/>
    <w:rsid w:val="00E347E9"/>
    <w:rsid w:val="00E34A7F"/>
    <w:rsid w:val="00E34F3D"/>
    <w:rsid w:val="00E3546A"/>
    <w:rsid w:val="00E35960"/>
    <w:rsid w:val="00E35D37"/>
    <w:rsid w:val="00E36F0D"/>
    <w:rsid w:val="00E37351"/>
    <w:rsid w:val="00E37DD8"/>
    <w:rsid w:val="00E40F4E"/>
    <w:rsid w:val="00E41235"/>
    <w:rsid w:val="00E4127C"/>
    <w:rsid w:val="00E419C6"/>
    <w:rsid w:val="00E41EF5"/>
    <w:rsid w:val="00E42E44"/>
    <w:rsid w:val="00E42E9E"/>
    <w:rsid w:val="00E43477"/>
    <w:rsid w:val="00E43662"/>
    <w:rsid w:val="00E43B54"/>
    <w:rsid w:val="00E44162"/>
    <w:rsid w:val="00E45496"/>
    <w:rsid w:val="00E458D5"/>
    <w:rsid w:val="00E46FBD"/>
    <w:rsid w:val="00E473AD"/>
    <w:rsid w:val="00E50B51"/>
    <w:rsid w:val="00E51B93"/>
    <w:rsid w:val="00E53A80"/>
    <w:rsid w:val="00E53E71"/>
    <w:rsid w:val="00E54708"/>
    <w:rsid w:val="00E5471A"/>
    <w:rsid w:val="00E54ED1"/>
    <w:rsid w:val="00E55BE8"/>
    <w:rsid w:val="00E60A55"/>
    <w:rsid w:val="00E610CA"/>
    <w:rsid w:val="00E62330"/>
    <w:rsid w:val="00E62624"/>
    <w:rsid w:val="00E63036"/>
    <w:rsid w:val="00E6334F"/>
    <w:rsid w:val="00E63825"/>
    <w:rsid w:val="00E63B81"/>
    <w:rsid w:val="00E63D15"/>
    <w:rsid w:val="00E647CE"/>
    <w:rsid w:val="00E64B01"/>
    <w:rsid w:val="00E66280"/>
    <w:rsid w:val="00E66534"/>
    <w:rsid w:val="00E66A7D"/>
    <w:rsid w:val="00E67801"/>
    <w:rsid w:val="00E7074B"/>
    <w:rsid w:val="00E717F8"/>
    <w:rsid w:val="00E71846"/>
    <w:rsid w:val="00E7372C"/>
    <w:rsid w:val="00E741D5"/>
    <w:rsid w:val="00E742AE"/>
    <w:rsid w:val="00E75534"/>
    <w:rsid w:val="00E763C8"/>
    <w:rsid w:val="00E76A02"/>
    <w:rsid w:val="00E76A17"/>
    <w:rsid w:val="00E777AD"/>
    <w:rsid w:val="00E77985"/>
    <w:rsid w:val="00E81901"/>
    <w:rsid w:val="00E81B7E"/>
    <w:rsid w:val="00E82738"/>
    <w:rsid w:val="00E82FF8"/>
    <w:rsid w:val="00E83AAA"/>
    <w:rsid w:val="00E842ED"/>
    <w:rsid w:val="00E84305"/>
    <w:rsid w:val="00E84C83"/>
    <w:rsid w:val="00E84D5C"/>
    <w:rsid w:val="00E86BCC"/>
    <w:rsid w:val="00E86DD8"/>
    <w:rsid w:val="00E905A3"/>
    <w:rsid w:val="00E90DBA"/>
    <w:rsid w:val="00E918C3"/>
    <w:rsid w:val="00E92089"/>
    <w:rsid w:val="00E92818"/>
    <w:rsid w:val="00E92F9A"/>
    <w:rsid w:val="00E9337C"/>
    <w:rsid w:val="00E943CF"/>
    <w:rsid w:val="00E95A8B"/>
    <w:rsid w:val="00E95F68"/>
    <w:rsid w:val="00E960AF"/>
    <w:rsid w:val="00E9710A"/>
    <w:rsid w:val="00E97767"/>
    <w:rsid w:val="00EA002E"/>
    <w:rsid w:val="00EA143B"/>
    <w:rsid w:val="00EA18E7"/>
    <w:rsid w:val="00EA1E6E"/>
    <w:rsid w:val="00EA31B6"/>
    <w:rsid w:val="00EA3FAC"/>
    <w:rsid w:val="00EA4251"/>
    <w:rsid w:val="00EA45FB"/>
    <w:rsid w:val="00EA5372"/>
    <w:rsid w:val="00EA5B75"/>
    <w:rsid w:val="00EA618A"/>
    <w:rsid w:val="00EA7384"/>
    <w:rsid w:val="00EA7673"/>
    <w:rsid w:val="00EB0016"/>
    <w:rsid w:val="00EB0586"/>
    <w:rsid w:val="00EB0931"/>
    <w:rsid w:val="00EB097B"/>
    <w:rsid w:val="00EB16CF"/>
    <w:rsid w:val="00EB1885"/>
    <w:rsid w:val="00EB20DC"/>
    <w:rsid w:val="00EB2957"/>
    <w:rsid w:val="00EB36EA"/>
    <w:rsid w:val="00EB43A2"/>
    <w:rsid w:val="00EB4AEA"/>
    <w:rsid w:val="00EB6D5B"/>
    <w:rsid w:val="00EB6FD1"/>
    <w:rsid w:val="00EB7C39"/>
    <w:rsid w:val="00EC0429"/>
    <w:rsid w:val="00EC1399"/>
    <w:rsid w:val="00EC1EE7"/>
    <w:rsid w:val="00EC2C6A"/>
    <w:rsid w:val="00EC2EF7"/>
    <w:rsid w:val="00EC3739"/>
    <w:rsid w:val="00EC37BA"/>
    <w:rsid w:val="00EC4190"/>
    <w:rsid w:val="00EC4466"/>
    <w:rsid w:val="00EC45F9"/>
    <w:rsid w:val="00EC49CE"/>
    <w:rsid w:val="00EC5857"/>
    <w:rsid w:val="00EC6035"/>
    <w:rsid w:val="00EC6633"/>
    <w:rsid w:val="00EC7225"/>
    <w:rsid w:val="00ED0B4B"/>
    <w:rsid w:val="00ED13B5"/>
    <w:rsid w:val="00ED1D3B"/>
    <w:rsid w:val="00ED1E60"/>
    <w:rsid w:val="00ED2149"/>
    <w:rsid w:val="00ED233B"/>
    <w:rsid w:val="00ED23DB"/>
    <w:rsid w:val="00ED25EC"/>
    <w:rsid w:val="00ED3649"/>
    <w:rsid w:val="00ED40A4"/>
    <w:rsid w:val="00ED43F1"/>
    <w:rsid w:val="00ED460C"/>
    <w:rsid w:val="00ED4F3C"/>
    <w:rsid w:val="00ED5A17"/>
    <w:rsid w:val="00ED5BEB"/>
    <w:rsid w:val="00ED6585"/>
    <w:rsid w:val="00ED7029"/>
    <w:rsid w:val="00ED7B29"/>
    <w:rsid w:val="00EE03EC"/>
    <w:rsid w:val="00EE1195"/>
    <w:rsid w:val="00EE14CA"/>
    <w:rsid w:val="00EE3B8F"/>
    <w:rsid w:val="00EE440C"/>
    <w:rsid w:val="00EE44E4"/>
    <w:rsid w:val="00EE461F"/>
    <w:rsid w:val="00EE5032"/>
    <w:rsid w:val="00EE64A2"/>
    <w:rsid w:val="00EE6A30"/>
    <w:rsid w:val="00EE7852"/>
    <w:rsid w:val="00EE7AE6"/>
    <w:rsid w:val="00EE7C9F"/>
    <w:rsid w:val="00EF01F5"/>
    <w:rsid w:val="00EF0A11"/>
    <w:rsid w:val="00EF2576"/>
    <w:rsid w:val="00EF34BD"/>
    <w:rsid w:val="00EF3B1D"/>
    <w:rsid w:val="00EF4407"/>
    <w:rsid w:val="00EF44EA"/>
    <w:rsid w:val="00EF452D"/>
    <w:rsid w:val="00EF5B52"/>
    <w:rsid w:val="00EF5C40"/>
    <w:rsid w:val="00EF690B"/>
    <w:rsid w:val="00EF6A6D"/>
    <w:rsid w:val="00EF72D2"/>
    <w:rsid w:val="00EF76CD"/>
    <w:rsid w:val="00F006AE"/>
    <w:rsid w:val="00F00E00"/>
    <w:rsid w:val="00F02751"/>
    <w:rsid w:val="00F03EFB"/>
    <w:rsid w:val="00F0495D"/>
    <w:rsid w:val="00F04ADA"/>
    <w:rsid w:val="00F0547B"/>
    <w:rsid w:val="00F05C1C"/>
    <w:rsid w:val="00F05DDD"/>
    <w:rsid w:val="00F05FFC"/>
    <w:rsid w:val="00F061B2"/>
    <w:rsid w:val="00F06856"/>
    <w:rsid w:val="00F07077"/>
    <w:rsid w:val="00F07EDA"/>
    <w:rsid w:val="00F10C9E"/>
    <w:rsid w:val="00F10E7A"/>
    <w:rsid w:val="00F10FB3"/>
    <w:rsid w:val="00F1172E"/>
    <w:rsid w:val="00F12230"/>
    <w:rsid w:val="00F123BC"/>
    <w:rsid w:val="00F12D63"/>
    <w:rsid w:val="00F1320E"/>
    <w:rsid w:val="00F1408B"/>
    <w:rsid w:val="00F15137"/>
    <w:rsid w:val="00F1542B"/>
    <w:rsid w:val="00F156BA"/>
    <w:rsid w:val="00F1585A"/>
    <w:rsid w:val="00F158D4"/>
    <w:rsid w:val="00F15F21"/>
    <w:rsid w:val="00F16B72"/>
    <w:rsid w:val="00F16FF9"/>
    <w:rsid w:val="00F17BBD"/>
    <w:rsid w:val="00F17C56"/>
    <w:rsid w:val="00F20E16"/>
    <w:rsid w:val="00F214DB"/>
    <w:rsid w:val="00F21DC4"/>
    <w:rsid w:val="00F22242"/>
    <w:rsid w:val="00F25522"/>
    <w:rsid w:val="00F25C1E"/>
    <w:rsid w:val="00F26754"/>
    <w:rsid w:val="00F267DA"/>
    <w:rsid w:val="00F26E86"/>
    <w:rsid w:val="00F2709B"/>
    <w:rsid w:val="00F27217"/>
    <w:rsid w:val="00F27CA6"/>
    <w:rsid w:val="00F30363"/>
    <w:rsid w:val="00F30A27"/>
    <w:rsid w:val="00F31456"/>
    <w:rsid w:val="00F32786"/>
    <w:rsid w:val="00F32AFA"/>
    <w:rsid w:val="00F32BED"/>
    <w:rsid w:val="00F34ABE"/>
    <w:rsid w:val="00F3559E"/>
    <w:rsid w:val="00F36225"/>
    <w:rsid w:val="00F36530"/>
    <w:rsid w:val="00F36A87"/>
    <w:rsid w:val="00F37288"/>
    <w:rsid w:val="00F40239"/>
    <w:rsid w:val="00F40502"/>
    <w:rsid w:val="00F41342"/>
    <w:rsid w:val="00F41820"/>
    <w:rsid w:val="00F41822"/>
    <w:rsid w:val="00F41A85"/>
    <w:rsid w:val="00F43110"/>
    <w:rsid w:val="00F433BE"/>
    <w:rsid w:val="00F4341A"/>
    <w:rsid w:val="00F434B6"/>
    <w:rsid w:val="00F43708"/>
    <w:rsid w:val="00F43987"/>
    <w:rsid w:val="00F44124"/>
    <w:rsid w:val="00F44D6F"/>
    <w:rsid w:val="00F4515F"/>
    <w:rsid w:val="00F457F4"/>
    <w:rsid w:val="00F45D43"/>
    <w:rsid w:val="00F47BB0"/>
    <w:rsid w:val="00F50517"/>
    <w:rsid w:val="00F50A00"/>
    <w:rsid w:val="00F51A24"/>
    <w:rsid w:val="00F51F08"/>
    <w:rsid w:val="00F527FD"/>
    <w:rsid w:val="00F52F6F"/>
    <w:rsid w:val="00F53ED3"/>
    <w:rsid w:val="00F5476A"/>
    <w:rsid w:val="00F54D9E"/>
    <w:rsid w:val="00F54E27"/>
    <w:rsid w:val="00F54F8E"/>
    <w:rsid w:val="00F55189"/>
    <w:rsid w:val="00F55401"/>
    <w:rsid w:val="00F5565E"/>
    <w:rsid w:val="00F56062"/>
    <w:rsid w:val="00F56A7A"/>
    <w:rsid w:val="00F57094"/>
    <w:rsid w:val="00F57479"/>
    <w:rsid w:val="00F57862"/>
    <w:rsid w:val="00F5786C"/>
    <w:rsid w:val="00F60394"/>
    <w:rsid w:val="00F6049D"/>
    <w:rsid w:val="00F60B20"/>
    <w:rsid w:val="00F61685"/>
    <w:rsid w:val="00F6169B"/>
    <w:rsid w:val="00F62BB6"/>
    <w:rsid w:val="00F62F28"/>
    <w:rsid w:val="00F63301"/>
    <w:rsid w:val="00F633B0"/>
    <w:rsid w:val="00F63765"/>
    <w:rsid w:val="00F6395E"/>
    <w:rsid w:val="00F639E3"/>
    <w:rsid w:val="00F64614"/>
    <w:rsid w:val="00F65AB8"/>
    <w:rsid w:val="00F65F69"/>
    <w:rsid w:val="00F67BD4"/>
    <w:rsid w:val="00F67E15"/>
    <w:rsid w:val="00F71339"/>
    <w:rsid w:val="00F7194D"/>
    <w:rsid w:val="00F72202"/>
    <w:rsid w:val="00F7389A"/>
    <w:rsid w:val="00F739FC"/>
    <w:rsid w:val="00F74559"/>
    <w:rsid w:val="00F74895"/>
    <w:rsid w:val="00F75C05"/>
    <w:rsid w:val="00F75FDC"/>
    <w:rsid w:val="00F7606A"/>
    <w:rsid w:val="00F762EB"/>
    <w:rsid w:val="00F768BD"/>
    <w:rsid w:val="00F768F4"/>
    <w:rsid w:val="00F76CC1"/>
    <w:rsid w:val="00F80B48"/>
    <w:rsid w:val="00F80C8C"/>
    <w:rsid w:val="00F81672"/>
    <w:rsid w:val="00F81CF5"/>
    <w:rsid w:val="00F8261C"/>
    <w:rsid w:val="00F82BB7"/>
    <w:rsid w:val="00F84977"/>
    <w:rsid w:val="00F858C3"/>
    <w:rsid w:val="00F87C9A"/>
    <w:rsid w:val="00F87DE5"/>
    <w:rsid w:val="00F90B76"/>
    <w:rsid w:val="00F90C26"/>
    <w:rsid w:val="00F91CDD"/>
    <w:rsid w:val="00F92AD0"/>
    <w:rsid w:val="00F93215"/>
    <w:rsid w:val="00F9413B"/>
    <w:rsid w:val="00F941CF"/>
    <w:rsid w:val="00F945F7"/>
    <w:rsid w:val="00F94780"/>
    <w:rsid w:val="00F94824"/>
    <w:rsid w:val="00F94DB7"/>
    <w:rsid w:val="00F95ECA"/>
    <w:rsid w:val="00F96588"/>
    <w:rsid w:val="00F9686F"/>
    <w:rsid w:val="00F97028"/>
    <w:rsid w:val="00F9705A"/>
    <w:rsid w:val="00F97792"/>
    <w:rsid w:val="00FA193D"/>
    <w:rsid w:val="00FA1DF7"/>
    <w:rsid w:val="00FA207C"/>
    <w:rsid w:val="00FA287A"/>
    <w:rsid w:val="00FA4330"/>
    <w:rsid w:val="00FA456E"/>
    <w:rsid w:val="00FA4A32"/>
    <w:rsid w:val="00FA4B08"/>
    <w:rsid w:val="00FA5720"/>
    <w:rsid w:val="00FA574A"/>
    <w:rsid w:val="00FA69AA"/>
    <w:rsid w:val="00FA6D8D"/>
    <w:rsid w:val="00FA7F81"/>
    <w:rsid w:val="00FB0F5A"/>
    <w:rsid w:val="00FB16CA"/>
    <w:rsid w:val="00FB181F"/>
    <w:rsid w:val="00FB1A54"/>
    <w:rsid w:val="00FB1BAF"/>
    <w:rsid w:val="00FB1DFA"/>
    <w:rsid w:val="00FB25AB"/>
    <w:rsid w:val="00FB37E7"/>
    <w:rsid w:val="00FB3B53"/>
    <w:rsid w:val="00FB4047"/>
    <w:rsid w:val="00FB53BB"/>
    <w:rsid w:val="00FB5A83"/>
    <w:rsid w:val="00FB5AC5"/>
    <w:rsid w:val="00FB5B0E"/>
    <w:rsid w:val="00FC091F"/>
    <w:rsid w:val="00FC1275"/>
    <w:rsid w:val="00FC17F2"/>
    <w:rsid w:val="00FC1ADF"/>
    <w:rsid w:val="00FC2879"/>
    <w:rsid w:val="00FC3C96"/>
    <w:rsid w:val="00FC44A7"/>
    <w:rsid w:val="00FC45D9"/>
    <w:rsid w:val="00FC461E"/>
    <w:rsid w:val="00FC487E"/>
    <w:rsid w:val="00FC4FC1"/>
    <w:rsid w:val="00FC750D"/>
    <w:rsid w:val="00FC75D3"/>
    <w:rsid w:val="00FD0006"/>
    <w:rsid w:val="00FD0CC2"/>
    <w:rsid w:val="00FD1361"/>
    <w:rsid w:val="00FD1620"/>
    <w:rsid w:val="00FD21E2"/>
    <w:rsid w:val="00FD22CF"/>
    <w:rsid w:val="00FD612A"/>
    <w:rsid w:val="00FD645C"/>
    <w:rsid w:val="00FD66F4"/>
    <w:rsid w:val="00FD6A81"/>
    <w:rsid w:val="00FD6FDF"/>
    <w:rsid w:val="00FD7254"/>
    <w:rsid w:val="00FD7515"/>
    <w:rsid w:val="00FD7B77"/>
    <w:rsid w:val="00FE02D8"/>
    <w:rsid w:val="00FE0E52"/>
    <w:rsid w:val="00FE1F56"/>
    <w:rsid w:val="00FE207D"/>
    <w:rsid w:val="00FE327B"/>
    <w:rsid w:val="00FE3EC5"/>
    <w:rsid w:val="00FE5718"/>
    <w:rsid w:val="00FE5A8E"/>
    <w:rsid w:val="00FE5CD6"/>
    <w:rsid w:val="00FE629A"/>
    <w:rsid w:val="00FE645D"/>
    <w:rsid w:val="00FE646E"/>
    <w:rsid w:val="00FE6B6E"/>
    <w:rsid w:val="00FE6C60"/>
    <w:rsid w:val="00FE72BE"/>
    <w:rsid w:val="00FE7E83"/>
    <w:rsid w:val="00FF007D"/>
    <w:rsid w:val="00FF0639"/>
    <w:rsid w:val="00FF0BD2"/>
    <w:rsid w:val="00FF1366"/>
    <w:rsid w:val="00FF1DE9"/>
    <w:rsid w:val="00FF1EC5"/>
    <w:rsid w:val="00FF219F"/>
    <w:rsid w:val="00FF2372"/>
    <w:rsid w:val="00FF3994"/>
    <w:rsid w:val="00FF5F80"/>
    <w:rsid w:val="00FF7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ED16D"/>
  <w15:chartTrackingRefBased/>
  <w15:docId w15:val="{61927FDB-B2B5-4640-9CA2-1DBFECE5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16B"/>
    <w:pPr>
      <w:widowControl w:val="0"/>
      <w:wordWrap w:val="0"/>
      <w:autoSpaceDE w:val="0"/>
      <w:autoSpaceDN w:val="0"/>
      <w:jc w:val="both"/>
    </w:pPr>
    <w:rPr>
      <w:rFonts w:ascii="맑은 고딕" w:eastAsia="맑은 고딕" w:hAnsi="맑은 고딕"/>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7288"/>
    <w:pPr>
      <w:tabs>
        <w:tab w:val="center" w:pos="4252"/>
        <w:tab w:val="right" w:pos="8504"/>
      </w:tabs>
      <w:snapToGrid w:val="0"/>
    </w:pPr>
  </w:style>
  <w:style w:type="paragraph" w:styleId="a4">
    <w:name w:val="footer"/>
    <w:basedOn w:val="a"/>
    <w:rsid w:val="005F7288"/>
    <w:pPr>
      <w:tabs>
        <w:tab w:val="center" w:pos="4252"/>
        <w:tab w:val="right" w:pos="8504"/>
      </w:tabs>
      <w:snapToGrid w:val="0"/>
    </w:pPr>
  </w:style>
  <w:style w:type="paragraph" w:styleId="a5">
    <w:name w:val="Balloon Text"/>
    <w:basedOn w:val="a"/>
    <w:semiHidden/>
    <w:rsid w:val="00996C21"/>
    <w:rPr>
      <w:rFonts w:ascii="Arial" w:eastAsia="돋움" w:hAnsi="Arial"/>
      <w:sz w:val="18"/>
      <w:szCs w:val="18"/>
    </w:rPr>
  </w:style>
  <w:style w:type="table" w:styleId="a6">
    <w:name w:val="Table Grid"/>
    <w:basedOn w:val="a1"/>
    <w:rsid w:val="00DF50DF"/>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241BD"/>
  </w:style>
  <w:style w:type="paragraph" w:styleId="a8">
    <w:name w:val="Normal (Web)"/>
    <w:basedOn w:val="a"/>
    <w:rsid w:val="00A341B0"/>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Hyperlink"/>
    <w:rsid w:val="00CB5FE0"/>
    <w:rPr>
      <w:color w:val="0000FF"/>
      <w:u w:val="single"/>
    </w:rPr>
  </w:style>
  <w:style w:type="character" w:styleId="aa">
    <w:name w:val="annotation reference"/>
    <w:semiHidden/>
    <w:rsid w:val="00C558AB"/>
    <w:rPr>
      <w:sz w:val="18"/>
      <w:szCs w:val="18"/>
    </w:rPr>
  </w:style>
  <w:style w:type="paragraph" w:styleId="ab">
    <w:name w:val="annotation text"/>
    <w:basedOn w:val="a"/>
    <w:semiHidden/>
    <w:rsid w:val="00C558AB"/>
    <w:pPr>
      <w:jc w:val="left"/>
    </w:pPr>
  </w:style>
  <w:style w:type="paragraph" w:styleId="ac">
    <w:name w:val="annotation subject"/>
    <w:basedOn w:val="ab"/>
    <w:next w:val="ab"/>
    <w:semiHidden/>
    <w:rsid w:val="00C558AB"/>
    <w:rPr>
      <w:b/>
      <w:bCs/>
    </w:rPr>
  </w:style>
  <w:style w:type="paragraph" w:styleId="ad">
    <w:name w:val="Subtitle"/>
    <w:basedOn w:val="a"/>
    <w:next w:val="a"/>
    <w:link w:val="Char0"/>
    <w:uiPriority w:val="11"/>
    <w:qFormat/>
    <w:rsid w:val="00164867"/>
    <w:pPr>
      <w:spacing w:after="60"/>
      <w:jc w:val="center"/>
      <w:outlineLvl w:val="1"/>
    </w:pPr>
    <w:rPr>
      <w:rFonts w:eastAsia="돋움"/>
      <w:i/>
      <w:iCs/>
      <w:color w:val="auto"/>
      <w:sz w:val="24"/>
      <w:szCs w:val="24"/>
    </w:rPr>
  </w:style>
  <w:style w:type="character" w:customStyle="1" w:styleId="Char0">
    <w:name w:val="부제 Char"/>
    <w:link w:val="ad"/>
    <w:uiPriority w:val="11"/>
    <w:rsid w:val="00164867"/>
    <w:rPr>
      <w:rFonts w:ascii="맑은 고딕" w:eastAsia="돋움" w:hAnsi="맑은 고딕"/>
      <w:i/>
      <w:iCs/>
      <w:kern w:val="2"/>
      <w:sz w:val="24"/>
      <w:szCs w:val="24"/>
    </w:rPr>
  </w:style>
  <w:style w:type="character" w:customStyle="1" w:styleId="Char">
    <w:name w:val="머리글 Char"/>
    <w:link w:val="a3"/>
    <w:rsid w:val="00E66A7D"/>
    <w:rPr>
      <w:rFonts w:ascii="맑은 고딕" w:eastAsia="맑은 고딕" w:hAnsi="맑은 고딕"/>
      <w:color w:val="000000"/>
      <w:kern w:val="2"/>
      <w:sz w:val="22"/>
      <w:szCs w:val="22"/>
    </w:rPr>
  </w:style>
  <w:style w:type="paragraph" w:styleId="ae">
    <w:name w:val="Revision"/>
    <w:hidden/>
    <w:uiPriority w:val="99"/>
    <w:semiHidden/>
    <w:rsid w:val="00AE1181"/>
    <w:rPr>
      <w:rFonts w:ascii="맑은 고딕" w:eastAsia="맑은 고딕" w:hAnsi="맑은 고딕"/>
      <w:color w:val="000000"/>
      <w:kern w:val="2"/>
      <w:sz w:val="22"/>
      <w:szCs w:val="22"/>
    </w:rPr>
  </w:style>
  <w:style w:type="character" w:styleId="af">
    <w:name w:val="FollowedHyperlink"/>
    <w:rsid w:val="00EE7AE6"/>
    <w:rPr>
      <w:color w:val="800080"/>
      <w:u w:val="single"/>
    </w:rPr>
  </w:style>
  <w:style w:type="character" w:styleId="af0">
    <w:name w:val="Strong"/>
    <w:uiPriority w:val="22"/>
    <w:qFormat/>
    <w:rsid w:val="004C1B51"/>
    <w:rPr>
      <w:b/>
      <w:bCs/>
    </w:rPr>
  </w:style>
  <w:style w:type="character" w:customStyle="1" w:styleId="ui-provider">
    <w:name w:val="ui-provider"/>
    <w:basedOn w:val="a0"/>
    <w:rsid w:val="00304177"/>
  </w:style>
  <w:style w:type="character" w:customStyle="1" w:styleId="normaltextrun">
    <w:name w:val="normaltextrun"/>
    <w:basedOn w:val="a0"/>
    <w:rsid w:val="000B2759"/>
  </w:style>
  <w:style w:type="character" w:customStyle="1" w:styleId="eop">
    <w:name w:val="eop"/>
    <w:basedOn w:val="a0"/>
    <w:rsid w:val="000B2759"/>
  </w:style>
  <w:style w:type="character" w:customStyle="1" w:styleId="1">
    <w:name w:val="확인되지 않은 멘션1"/>
    <w:basedOn w:val="a0"/>
    <w:uiPriority w:val="99"/>
    <w:semiHidden/>
    <w:unhideWhenUsed/>
    <w:rsid w:val="000E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076">
      <w:bodyDiv w:val="1"/>
      <w:marLeft w:val="0"/>
      <w:marRight w:val="0"/>
      <w:marTop w:val="0"/>
      <w:marBottom w:val="0"/>
      <w:divBdr>
        <w:top w:val="none" w:sz="0" w:space="0" w:color="auto"/>
        <w:left w:val="none" w:sz="0" w:space="0" w:color="auto"/>
        <w:bottom w:val="none" w:sz="0" w:space="0" w:color="auto"/>
        <w:right w:val="none" w:sz="0" w:space="0" w:color="auto"/>
      </w:divBdr>
    </w:div>
    <w:div w:id="255330499">
      <w:bodyDiv w:val="1"/>
      <w:marLeft w:val="30"/>
      <w:marRight w:val="30"/>
      <w:marTop w:val="0"/>
      <w:marBottom w:val="0"/>
      <w:divBdr>
        <w:top w:val="none" w:sz="0" w:space="0" w:color="auto"/>
        <w:left w:val="none" w:sz="0" w:space="0" w:color="auto"/>
        <w:bottom w:val="none" w:sz="0" w:space="0" w:color="auto"/>
        <w:right w:val="none" w:sz="0" w:space="0" w:color="auto"/>
      </w:divBdr>
      <w:divsChild>
        <w:div w:id="1366559822">
          <w:marLeft w:val="0"/>
          <w:marRight w:val="0"/>
          <w:marTop w:val="0"/>
          <w:marBottom w:val="0"/>
          <w:divBdr>
            <w:top w:val="none" w:sz="0" w:space="0" w:color="auto"/>
            <w:left w:val="none" w:sz="0" w:space="0" w:color="auto"/>
            <w:bottom w:val="none" w:sz="0" w:space="0" w:color="auto"/>
            <w:right w:val="none" w:sz="0" w:space="0" w:color="auto"/>
          </w:divBdr>
          <w:divsChild>
            <w:div w:id="959603401">
              <w:marLeft w:val="0"/>
              <w:marRight w:val="0"/>
              <w:marTop w:val="0"/>
              <w:marBottom w:val="0"/>
              <w:divBdr>
                <w:top w:val="none" w:sz="0" w:space="0" w:color="auto"/>
                <w:left w:val="none" w:sz="0" w:space="0" w:color="auto"/>
                <w:bottom w:val="none" w:sz="0" w:space="0" w:color="auto"/>
                <w:right w:val="none" w:sz="0" w:space="0" w:color="auto"/>
              </w:divBdr>
              <w:divsChild>
                <w:div w:id="797261566">
                  <w:marLeft w:val="180"/>
                  <w:marRight w:val="0"/>
                  <w:marTop w:val="0"/>
                  <w:marBottom w:val="0"/>
                  <w:divBdr>
                    <w:top w:val="none" w:sz="0" w:space="0" w:color="auto"/>
                    <w:left w:val="none" w:sz="0" w:space="0" w:color="auto"/>
                    <w:bottom w:val="none" w:sz="0" w:space="0" w:color="auto"/>
                    <w:right w:val="none" w:sz="0" w:space="0" w:color="auto"/>
                  </w:divBdr>
                  <w:divsChild>
                    <w:div w:id="879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6005">
      <w:bodyDiv w:val="1"/>
      <w:marLeft w:val="0"/>
      <w:marRight w:val="0"/>
      <w:marTop w:val="0"/>
      <w:marBottom w:val="0"/>
      <w:divBdr>
        <w:top w:val="none" w:sz="0" w:space="0" w:color="auto"/>
        <w:left w:val="none" w:sz="0" w:space="0" w:color="auto"/>
        <w:bottom w:val="none" w:sz="0" w:space="0" w:color="auto"/>
        <w:right w:val="none" w:sz="0" w:space="0" w:color="auto"/>
      </w:divBdr>
      <w:divsChild>
        <w:div w:id="1702248273">
          <w:marLeft w:val="0"/>
          <w:marRight w:val="0"/>
          <w:marTop w:val="0"/>
          <w:marBottom w:val="0"/>
          <w:divBdr>
            <w:top w:val="none" w:sz="0" w:space="0" w:color="auto"/>
            <w:left w:val="none" w:sz="0" w:space="0" w:color="auto"/>
            <w:bottom w:val="none" w:sz="0" w:space="0" w:color="auto"/>
            <w:right w:val="none" w:sz="0" w:space="0" w:color="auto"/>
          </w:divBdr>
          <w:divsChild>
            <w:div w:id="569080867">
              <w:marLeft w:val="0"/>
              <w:marRight w:val="0"/>
              <w:marTop w:val="0"/>
              <w:marBottom w:val="0"/>
              <w:divBdr>
                <w:top w:val="none" w:sz="0" w:space="0" w:color="auto"/>
                <w:left w:val="none" w:sz="0" w:space="0" w:color="auto"/>
                <w:bottom w:val="none" w:sz="0" w:space="0" w:color="auto"/>
                <w:right w:val="none" w:sz="0" w:space="0" w:color="auto"/>
              </w:divBdr>
              <w:divsChild>
                <w:div w:id="1549101021">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970481305">
      <w:bodyDiv w:val="1"/>
      <w:marLeft w:val="0"/>
      <w:marRight w:val="0"/>
      <w:marTop w:val="0"/>
      <w:marBottom w:val="0"/>
      <w:divBdr>
        <w:top w:val="none" w:sz="0" w:space="0" w:color="auto"/>
        <w:left w:val="none" w:sz="0" w:space="0" w:color="auto"/>
        <w:bottom w:val="none" w:sz="0" w:space="0" w:color="auto"/>
        <w:right w:val="none" w:sz="0" w:space="0" w:color="auto"/>
      </w:divBdr>
      <w:divsChild>
        <w:div w:id="146823506">
          <w:marLeft w:val="0"/>
          <w:marRight w:val="0"/>
          <w:marTop w:val="0"/>
          <w:marBottom w:val="0"/>
          <w:divBdr>
            <w:top w:val="none" w:sz="0" w:space="0" w:color="auto"/>
            <w:left w:val="none" w:sz="0" w:space="0" w:color="auto"/>
            <w:bottom w:val="none" w:sz="0" w:space="0" w:color="auto"/>
            <w:right w:val="none" w:sz="0" w:space="0" w:color="auto"/>
          </w:divBdr>
          <w:divsChild>
            <w:div w:id="1318263259">
              <w:marLeft w:val="0"/>
              <w:marRight w:val="0"/>
              <w:marTop w:val="0"/>
              <w:marBottom w:val="0"/>
              <w:divBdr>
                <w:top w:val="none" w:sz="0" w:space="0" w:color="auto"/>
                <w:left w:val="none" w:sz="0" w:space="0" w:color="auto"/>
                <w:bottom w:val="none" w:sz="0" w:space="0" w:color="auto"/>
                <w:right w:val="none" w:sz="0" w:space="0" w:color="auto"/>
              </w:divBdr>
              <w:divsChild>
                <w:div w:id="1090080682">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1020280469">
      <w:bodyDiv w:val="1"/>
      <w:marLeft w:val="0"/>
      <w:marRight w:val="0"/>
      <w:marTop w:val="0"/>
      <w:marBottom w:val="0"/>
      <w:divBdr>
        <w:top w:val="none" w:sz="0" w:space="0" w:color="auto"/>
        <w:left w:val="none" w:sz="0" w:space="0" w:color="auto"/>
        <w:bottom w:val="none" w:sz="0" w:space="0" w:color="auto"/>
        <w:right w:val="none" w:sz="0" w:space="0" w:color="auto"/>
      </w:divBdr>
    </w:div>
    <w:div w:id="1496918555">
      <w:bodyDiv w:val="1"/>
      <w:marLeft w:val="30"/>
      <w:marRight w:val="30"/>
      <w:marTop w:val="0"/>
      <w:marBottom w:val="0"/>
      <w:divBdr>
        <w:top w:val="none" w:sz="0" w:space="0" w:color="auto"/>
        <w:left w:val="none" w:sz="0" w:space="0" w:color="auto"/>
        <w:bottom w:val="none" w:sz="0" w:space="0" w:color="auto"/>
        <w:right w:val="none" w:sz="0" w:space="0" w:color="auto"/>
      </w:divBdr>
      <w:divsChild>
        <w:div w:id="502009065">
          <w:marLeft w:val="0"/>
          <w:marRight w:val="0"/>
          <w:marTop w:val="0"/>
          <w:marBottom w:val="0"/>
          <w:divBdr>
            <w:top w:val="none" w:sz="0" w:space="0" w:color="auto"/>
            <w:left w:val="none" w:sz="0" w:space="0" w:color="auto"/>
            <w:bottom w:val="none" w:sz="0" w:space="0" w:color="auto"/>
            <w:right w:val="none" w:sz="0" w:space="0" w:color="auto"/>
          </w:divBdr>
          <w:divsChild>
            <w:div w:id="425201102">
              <w:marLeft w:val="0"/>
              <w:marRight w:val="0"/>
              <w:marTop w:val="0"/>
              <w:marBottom w:val="0"/>
              <w:divBdr>
                <w:top w:val="none" w:sz="0" w:space="0" w:color="auto"/>
                <w:left w:val="none" w:sz="0" w:space="0" w:color="auto"/>
                <w:bottom w:val="none" w:sz="0" w:space="0" w:color="auto"/>
                <w:right w:val="none" w:sz="0" w:space="0" w:color="auto"/>
              </w:divBdr>
              <w:divsChild>
                <w:div w:id="1845700171">
                  <w:marLeft w:val="180"/>
                  <w:marRight w:val="0"/>
                  <w:marTop w:val="0"/>
                  <w:marBottom w:val="0"/>
                  <w:divBdr>
                    <w:top w:val="none" w:sz="0" w:space="0" w:color="auto"/>
                    <w:left w:val="none" w:sz="0" w:space="0" w:color="auto"/>
                    <w:bottom w:val="none" w:sz="0" w:space="0" w:color="auto"/>
                    <w:right w:val="none" w:sz="0" w:space="0" w:color="auto"/>
                  </w:divBdr>
                  <w:divsChild>
                    <w:div w:id="799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38AD-EFD0-44F1-8C8D-FA05ADA46D2E}">
  <ds:schemaRefs>
    <ds:schemaRef ds:uri="http://schemas.openxmlformats.org/officeDocument/2006/bibliography"/>
  </ds:schemaRefs>
</ds:datastoreItem>
</file>

<file path=docMetadata/LabelInfo.xml><?xml version="1.0" encoding="utf-8"?>
<clbl:labelList xmlns:clbl="http://schemas.microsoft.com/office/2020/mipLabelMetadata">
  <clbl:label id="{e2b45f6a-106e-409a-8888-f37311919efa}"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1124</Characters>
  <Pages>2</Pages>
  <DocSecurity>0</DocSecurity>
  <Words>197</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creator>
  <dcterms:modified xsi:type="dcterms:W3CDTF">2026-03-06T08:30:00Z</dcterms:modified>
  <dc:description/>
  <cp:keywords/>
  <dc:subject/>
  <dc:title/>
  <cp:lastPrinted>2022-04-15T02:08:00Z</cp:lastPrinted>
  <cp:lastModifiedBy>임도현(파트너) - 홍보팀</cp:lastModifiedBy>
  <dcterms:created xsi:type="dcterms:W3CDTF">2024-02-16T06:26:00Z</dcterms:creat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55a93e2e,10bb25c3,2b97e09</vt:lpwstr>
  </property>
  <property fmtid="{D5CDD505-2E9C-101B-9397-08002B2CF9AE}" pid="3" name="ClassificationContentMarkingFooterFontProps">
    <vt:lpwstr>#000000,8,Aptos</vt:lpwstr>
  </property>
  <property fmtid="{D5CDD505-2E9C-101B-9397-08002B2CF9AE}" pid="4" name="ClassificationContentMarkingFooterText">
    <vt:lpwstr>dohyunlim@sikorea.co.kr, 임도현(파트너) - 홍보팀, [신세계톰보이] 여성복 ‘보브’ ‘고감도 컨템포러리’ 브랜드로 전면 리브랜딩.docx, 2026-02-26T13:52:35</vt:lpwstr>
  </property>
  <property fmtid="{D5CDD505-2E9C-101B-9397-08002B2CF9AE}" pid="5" name="MSIP_Label_d07c2014-2a14-4793-9e5e-b472331ebb8b_SiteId">
    <vt:lpwstr>d4ffc887-d88d-41cc-bf6a-6bb47ec0f3ca</vt:lpwstr>
  </property>
  <property fmtid="{D5CDD505-2E9C-101B-9397-08002B2CF9AE}" pid="6" name="MSIP_Label_d07c2014-2a14-4793-9e5e-b472331ebb8b_SetDate">
    <vt:lpwstr>2026-02-27T08:20:03Z</vt:lpwstr>
  </property>
  <property fmtid="{D5CDD505-2E9C-101B-9397-08002B2CF9AE}" pid="7" name="MSIP_Label_d07c2014-2a14-4793-9e5e-b472331ebb8b_Name">
    <vt:lpwstr>SI보호</vt:lpwstr>
  </property>
  <property fmtid="{D5CDD505-2E9C-101B-9397-08002B2CF9AE}" pid="8" name="MSIP_Label_d07c2014-2a14-4793-9e5e-b472331ebb8b_Method">
    <vt:lpwstr>Privileged</vt:lpwstr>
  </property>
  <property fmtid="{D5CDD505-2E9C-101B-9397-08002B2CF9AE}" pid="9" name="MSIP_Label_d07c2014-2a14-4793-9e5e-b472331ebb8b_Enabled">
    <vt:lpwstr>true</vt:lpwstr>
  </property>
  <property fmtid="{D5CDD505-2E9C-101B-9397-08002B2CF9AE}" pid="10" name="MSIP_Label_d07c2014-2a14-4793-9e5e-b472331ebb8b_ContentBits">
    <vt:lpwstr>8</vt:lpwstr>
  </property>
</Properties>
</file>