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0465178E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681F50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553017FE" w14:textId="419C990C" w:rsidR="00C95AB9" w:rsidRPr="00F16346" w:rsidRDefault="00E716DD" w:rsidP="00202373">
            <w:pPr>
              <w:snapToGrid w:val="0"/>
              <w:spacing w:after="0" w:line="240" w:lineRule="auto"/>
              <w:ind w:leftChars="-71" w:left="-53" w:rightChars="-46" w:right="-92" w:hangingChars="29" w:hanging="89"/>
              <w:jc w:val="center"/>
              <w:rPr>
                <w:rFonts w:cs="Arial"/>
                <w:b/>
                <w:bCs/>
                <w:spacing w:val="-4"/>
                <w:w w:val="98"/>
                <w:sz w:val="34"/>
                <w:szCs w:val="34"/>
              </w:rPr>
            </w:pPr>
            <w:r w:rsidRPr="00F86EF2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신세계</w:t>
            </w:r>
            <w:r w:rsidR="00F86EF2" w:rsidRPr="00F86EF2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라이브쇼핑, </w:t>
            </w:r>
            <w:r w:rsidR="00F16346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홈쇼핑 업계 최초 </w:t>
            </w:r>
            <w:r w:rsidR="00F16346"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‘</w:t>
            </w:r>
            <w:proofErr w:type="spellStart"/>
            <w:r w:rsidR="00F16346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파크골프</w:t>
            </w:r>
            <w:proofErr w:type="spellEnd"/>
            <w:r w:rsidR="00F16346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 전용화</w:t>
            </w:r>
            <w:r w:rsidR="00A36320"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’</w:t>
            </w:r>
            <w:r w:rsidR="00F16346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 </w:t>
            </w:r>
            <w:r w:rsidR="008B0A20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단독 </w:t>
            </w:r>
            <w:r w:rsidR="00F16346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론칭</w:t>
            </w:r>
            <w:r w:rsidR="00F16346"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…</w:t>
            </w:r>
            <w:r w:rsidR="00F16346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액티브 시니어 공략</w:t>
            </w:r>
          </w:p>
        </w:tc>
      </w:tr>
      <w:tr w:rsidR="000F3436" w:rsidRPr="00967D46" w14:paraId="6C499779" w14:textId="77777777" w:rsidTr="00067ECE">
        <w:trPr>
          <w:trHeight w:val="1114"/>
        </w:trPr>
        <w:tc>
          <w:tcPr>
            <w:tcW w:w="9763" w:type="dxa"/>
            <w:vAlign w:val="center"/>
          </w:tcPr>
          <w:p w14:paraId="5B6C7ECE" w14:textId="1B5E304C" w:rsidR="002E210B" w:rsidRPr="008338F0" w:rsidRDefault="00B7580B" w:rsidP="00681F50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8338F0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301F9C">
              <w:rPr>
                <w:rFonts w:hint="eastAsia"/>
                <w:b/>
                <w:spacing w:val="-21"/>
                <w:sz w:val="28"/>
                <w:szCs w:val="28"/>
              </w:rPr>
              <w:t xml:space="preserve">빠르게 성장하는 </w:t>
            </w:r>
            <w:proofErr w:type="spellStart"/>
            <w:r w:rsidR="00301F9C">
              <w:rPr>
                <w:rFonts w:hint="eastAsia"/>
                <w:b/>
                <w:spacing w:val="-21"/>
                <w:sz w:val="28"/>
                <w:szCs w:val="28"/>
              </w:rPr>
              <w:t>파크골프</w:t>
            </w:r>
            <w:proofErr w:type="spellEnd"/>
            <w:r w:rsidR="00301F9C">
              <w:rPr>
                <w:rFonts w:hint="eastAsia"/>
                <w:b/>
                <w:spacing w:val="-21"/>
                <w:sz w:val="28"/>
                <w:szCs w:val="28"/>
              </w:rPr>
              <w:t xml:space="preserve"> 시장 맞춰 전용 </w:t>
            </w:r>
            <w:proofErr w:type="spellStart"/>
            <w:r w:rsidR="00301F9C">
              <w:rPr>
                <w:rFonts w:hint="eastAsia"/>
                <w:b/>
                <w:spacing w:val="-21"/>
                <w:sz w:val="28"/>
                <w:szCs w:val="28"/>
              </w:rPr>
              <w:t>파크골프화</w:t>
            </w:r>
            <w:proofErr w:type="spellEnd"/>
            <w:r w:rsidR="00301F9C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8524A1">
              <w:rPr>
                <w:rFonts w:hint="eastAsia"/>
                <w:b/>
                <w:spacing w:val="-21"/>
                <w:sz w:val="28"/>
                <w:szCs w:val="28"/>
              </w:rPr>
              <w:t>선보여</w:t>
            </w:r>
            <w:r w:rsidR="00681F50" w:rsidRPr="003900ED">
              <w:rPr>
                <w:b/>
                <w:spacing w:val="-21"/>
                <w:sz w:val="28"/>
                <w:szCs w:val="28"/>
              </w:rPr>
              <w:br/>
            </w:r>
            <w:r w:rsidR="00681F50"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EE2B77">
              <w:rPr>
                <w:rFonts w:hint="eastAsia"/>
                <w:b/>
                <w:spacing w:val="-21"/>
                <w:sz w:val="28"/>
                <w:szCs w:val="28"/>
              </w:rPr>
              <w:t>특허받은</w:t>
            </w:r>
            <w:proofErr w:type="spellEnd"/>
            <w:r w:rsidR="00EE2B77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301F9C">
              <w:rPr>
                <w:rFonts w:hint="eastAsia"/>
                <w:b/>
                <w:spacing w:val="-21"/>
                <w:sz w:val="28"/>
                <w:szCs w:val="28"/>
              </w:rPr>
              <w:t>다이얼 시스템 적용</w:t>
            </w:r>
            <w:r w:rsidR="00EE2B77">
              <w:rPr>
                <w:rFonts w:hint="eastAsia"/>
                <w:b/>
                <w:spacing w:val="-21"/>
                <w:sz w:val="28"/>
                <w:szCs w:val="28"/>
              </w:rPr>
              <w:t xml:space="preserve">해 </w:t>
            </w:r>
            <w:r w:rsidR="00EE1DB8">
              <w:rPr>
                <w:rFonts w:hint="eastAsia"/>
                <w:b/>
                <w:spacing w:val="-21"/>
                <w:sz w:val="28"/>
                <w:szCs w:val="28"/>
              </w:rPr>
              <w:t xml:space="preserve">기능성과 </w:t>
            </w:r>
            <w:r w:rsidR="00EE2B77">
              <w:rPr>
                <w:rFonts w:hint="eastAsia"/>
                <w:b/>
                <w:spacing w:val="-21"/>
                <w:sz w:val="28"/>
                <w:szCs w:val="28"/>
              </w:rPr>
              <w:t xml:space="preserve">편안함 </w:t>
            </w:r>
            <w:r w:rsidR="00EE1DB8">
              <w:rPr>
                <w:rFonts w:hint="eastAsia"/>
                <w:b/>
                <w:spacing w:val="-21"/>
                <w:sz w:val="28"/>
                <w:szCs w:val="28"/>
              </w:rPr>
              <w:t>조화</w:t>
            </w:r>
            <w:r w:rsidR="00301F9C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</w:p>
        </w:tc>
      </w:tr>
    </w:tbl>
    <w:p w14:paraId="5E44F9B6" w14:textId="39C51406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5245ABF4" w14:textId="086CFF43" w:rsidR="00D87F0A" w:rsidRPr="00EE1DB8" w:rsidRDefault="00D87F0A" w:rsidP="006218B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33F1DD1" w14:textId="7BA7D757" w:rsidR="00F16346" w:rsidRDefault="00857826" w:rsidP="00F1634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857826">
        <w:rPr>
          <w:rFonts w:ascii="굴림" w:eastAsia="굴림" w:hAnsi="굴림"/>
          <w:b/>
          <w:sz w:val="24"/>
          <w:szCs w:val="24"/>
        </w:rPr>
        <w:t>신세계라이브쇼핑이</w:t>
      </w:r>
      <w:proofErr w:type="spellEnd"/>
      <w:r w:rsidRPr="00857826">
        <w:rPr>
          <w:rFonts w:ascii="굴림" w:eastAsia="굴림" w:hAnsi="굴림"/>
          <w:b/>
          <w:sz w:val="24"/>
          <w:szCs w:val="24"/>
        </w:rPr>
        <w:t xml:space="preserve"> </w:t>
      </w:r>
      <w:r w:rsidR="00F16346">
        <w:rPr>
          <w:rFonts w:ascii="굴림" w:eastAsia="굴림" w:hAnsi="굴림" w:hint="eastAsia"/>
          <w:b/>
          <w:sz w:val="24"/>
          <w:szCs w:val="24"/>
        </w:rPr>
        <w:t xml:space="preserve">홈쇼핑 업계 최초로 </w:t>
      </w:r>
      <w:proofErr w:type="spellStart"/>
      <w:r w:rsidR="00F16346">
        <w:rPr>
          <w:rFonts w:ascii="굴림" w:eastAsia="굴림" w:hAnsi="굴림" w:hint="eastAsia"/>
          <w:b/>
          <w:sz w:val="24"/>
          <w:szCs w:val="24"/>
        </w:rPr>
        <w:t>파크골프</w:t>
      </w:r>
      <w:proofErr w:type="spellEnd"/>
      <w:r w:rsidR="00F16346">
        <w:rPr>
          <w:rFonts w:ascii="굴림" w:eastAsia="굴림" w:hAnsi="굴림" w:hint="eastAsia"/>
          <w:b/>
          <w:sz w:val="24"/>
          <w:szCs w:val="24"/>
        </w:rPr>
        <w:t xml:space="preserve"> 전용 신발을 </w:t>
      </w:r>
      <w:r w:rsidR="001B45B3">
        <w:rPr>
          <w:rFonts w:ascii="굴림" w:eastAsia="굴림" w:hAnsi="굴림" w:hint="eastAsia"/>
          <w:b/>
          <w:sz w:val="24"/>
          <w:szCs w:val="24"/>
        </w:rPr>
        <w:t xml:space="preserve">단독 </w:t>
      </w:r>
      <w:proofErr w:type="spellStart"/>
      <w:r w:rsidR="00F16346">
        <w:rPr>
          <w:rFonts w:ascii="굴림" w:eastAsia="굴림" w:hAnsi="굴림" w:hint="eastAsia"/>
          <w:b/>
          <w:sz w:val="24"/>
          <w:szCs w:val="24"/>
        </w:rPr>
        <w:t>론칭하</w:t>
      </w:r>
      <w:r w:rsidR="008B0A20">
        <w:rPr>
          <w:rFonts w:ascii="굴림" w:eastAsia="굴림" w:hAnsi="굴림" w:hint="eastAsia"/>
          <w:b/>
          <w:sz w:val="24"/>
          <w:szCs w:val="24"/>
        </w:rPr>
        <w:t>며</w:t>
      </w:r>
      <w:proofErr w:type="spellEnd"/>
      <w:r w:rsidR="00F16346">
        <w:rPr>
          <w:rFonts w:ascii="굴림" w:eastAsia="굴림" w:hAnsi="굴림" w:hint="eastAsia"/>
          <w:b/>
          <w:sz w:val="24"/>
          <w:szCs w:val="24"/>
        </w:rPr>
        <w:t xml:space="preserve">, 시니어 레저 시장 공략에 나선다. </w:t>
      </w:r>
      <w:r w:rsidR="00F16346" w:rsidRPr="00857826">
        <w:rPr>
          <w:rFonts w:ascii="굴림" w:eastAsia="굴림" w:hAnsi="굴림"/>
          <w:b/>
          <w:sz w:val="24"/>
          <w:szCs w:val="24"/>
        </w:rPr>
        <w:t>스포츠 활동은 물론 일상에서도 활용 가능한 디자인</w:t>
      </w:r>
      <w:r w:rsidR="008B0A20">
        <w:rPr>
          <w:rFonts w:ascii="굴림" w:eastAsia="굴림" w:hAnsi="굴림" w:hint="eastAsia"/>
          <w:b/>
          <w:sz w:val="24"/>
          <w:szCs w:val="24"/>
        </w:rPr>
        <w:t>을 적용했으며,</w:t>
      </w:r>
      <w:r w:rsidR="00F16346" w:rsidRPr="00857826">
        <w:rPr>
          <w:rFonts w:ascii="굴림" w:eastAsia="굴림" w:hAnsi="굴림"/>
          <w:b/>
          <w:sz w:val="24"/>
          <w:szCs w:val="24"/>
        </w:rPr>
        <w:t xml:space="preserve"> </w:t>
      </w:r>
      <w:r w:rsidR="008B0A20">
        <w:rPr>
          <w:rFonts w:ascii="굴림" w:eastAsia="굴림" w:hAnsi="굴림" w:hint="eastAsia"/>
          <w:b/>
          <w:sz w:val="24"/>
          <w:szCs w:val="24"/>
        </w:rPr>
        <w:t xml:space="preserve">오는 </w:t>
      </w:r>
      <w:r w:rsidR="00F16346" w:rsidRPr="00857826">
        <w:rPr>
          <w:rFonts w:ascii="굴림" w:eastAsia="굴림" w:hAnsi="굴림"/>
          <w:b/>
          <w:sz w:val="24"/>
          <w:szCs w:val="24"/>
        </w:rPr>
        <w:t>3월 30일</w:t>
      </w:r>
      <w:r w:rsidR="008816DD">
        <w:rPr>
          <w:rFonts w:ascii="굴림" w:eastAsia="굴림" w:hAnsi="굴림" w:hint="eastAsia"/>
          <w:b/>
          <w:sz w:val="24"/>
          <w:szCs w:val="24"/>
        </w:rPr>
        <w:t>(월) 저녁</w:t>
      </w:r>
      <w:r w:rsidR="00F16346" w:rsidRPr="00857826">
        <w:rPr>
          <w:rFonts w:ascii="굴림" w:eastAsia="굴림" w:hAnsi="굴림"/>
          <w:b/>
          <w:sz w:val="24"/>
          <w:szCs w:val="24"/>
        </w:rPr>
        <w:t xml:space="preserve"> </w:t>
      </w:r>
      <w:r w:rsidR="008816DD">
        <w:rPr>
          <w:rFonts w:ascii="굴림" w:eastAsia="굴림" w:hAnsi="굴림" w:hint="eastAsia"/>
          <w:b/>
          <w:sz w:val="24"/>
          <w:szCs w:val="24"/>
        </w:rPr>
        <w:t>6시 30분 방송을 시작으로 지속</w:t>
      </w:r>
      <w:r w:rsidR="00F16346" w:rsidRPr="00857826">
        <w:rPr>
          <w:rFonts w:ascii="굴림" w:eastAsia="굴림" w:hAnsi="굴림"/>
          <w:b/>
          <w:sz w:val="24"/>
          <w:szCs w:val="24"/>
        </w:rPr>
        <w:t xml:space="preserve"> 판매될 예정이다. </w:t>
      </w:r>
    </w:p>
    <w:p w14:paraId="2825C799" w14:textId="6767B4FD" w:rsidR="00F16346" w:rsidRPr="008B0A20" w:rsidRDefault="00F16346" w:rsidP="0085782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12E52FDA" w14:textId="47190882" w:rsidR="00F16346" w:rsidRDefault="00A36320" w:rsidP="00F1634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이번에 선보이는 </w:t>
      </w:r>
      <w:r w:rsidR="00EE1DB8">
        <w:rPr>
          <w:rFonts w:ascii="굴림" w:eastAsia="굴림" w:hAnsi="굴림"/>
          <w:b/>
          <w:sz w:val="24"/>
          <w:szCs w:val="24"/>
        </w:rPr>
        <w:t>‘</w:t>
      </w:r>
      <w:r w:rsidR="00F16346">
        <w:rPr>
          <w:rFonts w:ascii="굴림" w:eastAsia="굴림" w:hAnsi="굴림" w:hint="eastAsia"/>
          <w:b/>
          <w:sz w:val="24"/>
          <w:szCs w:val="24"/>
        </w:rPr>
        <w:t xml:space="preserve">포니 </w:t>
      </w:r>
      <w:proofErr w:type="spellStart"/>
      <w:r w:rsidR="00F16346">
        <w:rPr>
          <w:rFonts w:ascii="굴림" w:eastAsia="굴림" w:hAnsi="굴림" w:hint="eastAsia"/>
          <w:b/>
          <w:sz w:val="24"/>
          <w:szCs w:val="24"/>
        </w:rPr>
        <w:t>파크골프화</w:t>
      </w:r>
      <w:proofErr w:type="spellEnd"/>
      <w:r w:rsidR="00EE1DB8">
        <w:rPr>
          <w:rFonts w:ascii="굴림" w:eastAsia="굴림" w:hAnsi="굴림"/>
          <w:b/>
          <w:sz w:val="24"/>
          <w:szCs w:val="24"/>
        </w:rPr>
        <w:t>’</w:t>
      </w:r>
      <w:r w:rsidR="00F16346">
        <w:rPr>
          <w:rFonts w:ascii="굴림" w:eastAsia="굴림" w:hAnsi="굴림" w:hint="eastAsia"/>
          <w:b/>
          <w:sz w:val="24"/>
          <w:szCs w:val="24"/>
        </w:rPr>
        <w:t xml:space="preserve">는 </w:t>
      </w:r>
      <w:r w:rsidR="00F16346" w:rsidRPr="00857826">
        <w:rPr>
          <w:rFonts w:ascii="굴림" w:eastAsia="굴림" w:hAnsi="굴림"/>
          <w:b/>
          <w:sz w:val="24"/>
          <w:szCs w:val="24"/>
        </w:rPr>
        <w:t xml:space="preserve">코스 환경에 적합한 </w:t>
      </w:r>
      <w:r w:rsidR="008524A1">
        <w:rPr>
          <w:rFonts w:ascii="굴림" w:eastAsia="굴림" w:hAnsi="굴림" w:hint="eastAsia"/>
          <w:b/>
          <w:sz w:val="24"/>
          <w:szCs w:val="24"/>
        </w:rPr>
        <w:t>디자인을 바탕으로</w:t>
      </w:r>
      <w:r w:rsidR="00F16346" w:rsidRPr="00857826">
        <w:rPr>
          <w:rFonts w:ascii="굴림" w:eastAsia="굴림" w:hAnsi="굴림"/>
          <w:b/>
          <w:sz w:val="24"/>
          <w:szCs w:val="24"/>
        </w:rPr>
        <w:t xml:space="preserve">, 장시간 보행에도 부담을 줄이는 </w:t>
      </w:r>
      <w:r w:rsidR="008B0A20">
        <w:rPr>
          <w:rFonts w:ascii="굴림" w:eastAsia="굴림" w:hAnsi="굴림" w:hint="eastAsia"/>
          <w:b/>
          <w:sz w:val="24"/>
          <w:szCs w:val="24"/>
        </w:rPr>
        <w:t xml:space="preserve">5중 구조 레이어 쿠션을 </w:t>
      </w:r>
      <w:r w:rsidR="00F16346" w:rsidRPr="00857826">
        <w:rPr>
          <w:rFonts w:ascii="굴림" w:eastAsia="굴림" w:hAnsi="굴림"/>
          <w:b/>
          <w:sz w:val="24"/>
          <w:szCs w:val="24"/>
        </w:rPr>
        <w:t xml:space="preserve">갖춘 것이 특징이다. </w:t>
      </w:r>
      <w:r w:rsidR="001B45B3">
        <w:rPr>
          <w:rFonts w:ascii="굴림" w:eastAsia="굴림" w:hAnsi="굴림" w:hint="eastAsia"/>
          <w:b/>
          <w:sz w:val="24"/>
          <w:szCs w:val="24"/>
        </w:rPr>
        <w:t xml:space="preserve">또 </w:t>
      </w:r>
      <w:r w:rsidR="00F16346" w:rsidRPr="00857826">
        <w:rPr>
          <w:rFonts w:ascii="굴림" w:eastAsia="굴림" w:hAnsi="굴림"/>
          <w:b/>
          <w:sz w:val="24"/>
          <w:szCs w:val="24"/>
        </w:rPr>
        <w:t>특허</w:t>
      </w:r>
      <w:r w:rsidR="00723C4F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F16346" w:rsidRPr="00857826">
        <w:rPr>
          <w:rFonts w:ascii="굴림" w:eastAsia="굴림" w:hAnsi="굴림"/>
          <w:b/>
          <w:sz w:val="24"/>
          <w:szCs w:val="24"/>
        </w:rPr>
        <w:t xml:space="preserve">등록된 다이얼 시스템을 </w:t>
      </w:r>
      <w:r w:rsidR="001B45B3">
        <w:rPr>
          <w:rFonts w:ascii="굴림" w:eastAsia="굴림" w:hAnsi="굴림" w:hint="eastAsia"/>
          <w:b/>
          <w:sz w:val="24"/>
          <w:szCs w:val="24"/>
        </w:rPr>
        <w:t>적</w:t>
      </w:r>
      <w:r w:rsidR="00F16346" w:rsidRPr="00857826">
        <w:rPr>
          <w:rFonts w:ascii="굴림" w:eastAsia="굴림" w:hAnsi="굴림"/>
          <w:b/>
          <w:sz w:val="24"/>
          <w:szCs w:val="24"/>
        </w:rPr>
        <w:t>용해 안정적인 착화감</w:t>
      </w:r>
      <w:r w:rsidR="00F16346">
        <w:rPr>
          <w:rFonts w:ascii="굴림" w:eastAsia="굴림" w:hAnsi="굴림" w:hint="eastAsia"/>
          <w:b/>
          <w:sz w:val="24"/>
          <w:szCs w:val="24"/>
        </w:rPr>
        <w:t xml:space="preserve">을 </w:t>
      </w:r>
      <w:r w:rsidR="001B45B3">
        <w:rPr>
          <w:rFonts w:ascii="굴림" w:eastAsia="굴림" w:hAnsi="굴림" w:hint="eastAsia"/>
          <w:b/>
          <w:sz w:val="24"/>
          <w:szCs w:val="24"/>
        </w:rPr>
        <w:t xml:space="preserve">제공하고, 신고 벗기 편하도록 설계했다. </w:t>
      </w:r>
      <w:r w:rsidR="00F16346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17DDD40A" w14:textId="77777777" w:rsidR="00F16346" w:rsidRPr="00F16346" w:rsidRDefault="00F16346" w:rsidP="0085782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258287ED" w14:textId="77777777" w:rsidR="00EE1DB8" w:rsidRDefault="00F16346" w:rsidP="00F1634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파크골프는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이용 인구가 최근 5년</w:t>
      </w:r>
      <w:r w:rsidR="001B45B3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동안 4배 이상 증가했으며, 전국</w:t>
      </w:r>
      <w:r w:rsidR="00EE1DB8">
        <w:rPr>
          <w:rFonts w:ascii="굴림" w:eastAsia="굴림" w:hAnsi="굴림" w:hint="eastAsia"/>
          <w:b/>
          <w:sz w:val="24"/>
          <w:szCs w:val="24"/>
        </w:rPr>
        <w:t>의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파크골프장도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400개를 넘어서는 등 </w:t>
      </w:r>
      <w:r w:rsidR="00EE1DB8">
        <w:rPr>
          <w:rFonts w:ascii="굴림" w:eastAsia="굴림" w:hAnsi="굴림" w:hint="eastAsia"/>
          <w:b/>
          <w:sz w:val="24"/>
          <w:szCs w:val="24"/>
        </w:rPr>
        <w:t xml:space="preserve">골프에 버금가는 </w:t>
      </w:r>
      <w:r>
        <w:rPr>
          <w:rFonts w:ascii="굴림" w:eastAsia="굴림" w:hAnsi="굴림" w:hint="eastAsia"/>
          <w:b/>
          <w:sz w:val="24"/>
          <w:szCs w:val="24"/>
        </w:rPr>
        <w:t>시니어 스포츠로 점점 자리</w:t>
      </w:r>
      <w:r w:rsidR="001B45B3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잡고 있다. </w:t>
      </w:r>
    </w:p>
    <w:p w14:paraId="70445B27" w14:textId="3FFDCF34" w:rsidR="00EE1DB8" w:rsidRDefault="001B45B3" w:rsidP="00F1634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F16346">
        <w:rPr>
          <w:rFonts w:ascii="굴림" w:eastAsia="굴림" w:hAnsi="굴림" w:hint="eastAsia"/>
          <w:b/>
          <w:sz w:val="24"/>
          <w:szCs w:val="24"/>
        </w:rPr>
        <w:t xml:space="preserve">이러한 트렌드에 맞춰 </w:t>
      </w:r>
      <w:proofErr w:type="spellStart"/>
      <w:r w:rsidR="00F16346" w:rsidRPr="00857826">
        <w:rPr>
          <w:rFonts w:ascii="굴림" w:eastAsia="굴림" w:hAnsi="굴림"/>
          <w:b/>
          <w:sz w:val="24"/>
          <w:szCs w:val="24"/>
        </w:rPr>
        <w:t>파크골프</w:t>
      </w:r>
      <w:proofErr w:type="spellEnd"/>
      <w:r w:rsidR="00F16346" w:rsidRPr="00857826">
        <w:rPr>
          <w:rFonts w:ascii="굴림" w:eastAsia="굴림" w:hAnsi="굴림"/>
          <w:b/>
          <w:sz w:val="24"/>
          <w:szCs w:val="24"/>
        </w:rPr>
        <w:t xml:space="preserve"> 활동에 최적화된 전용 상품을 선제 공급하고, </w:t>
      </w:r>
      <w:proofErr w:type="spellStart"/>
      <w:r w:rsidR="00F16346" w:rsidRPr="00857826">
        <w:rPr>
          <w:rFonts w:ascii="굴림" w:eastAsia="굴림" w:hAnsi="굴림"/>
          <w:b/>
          <w:sz w:val="24"/>
          <w:szCs w:val="24"/>
        </w:rPr>
        <w:t>온</w:t>
      </w:r>
      <w:r w:rsidR="00F16346">
        <w:rPr>
          <w:rFonts w:ascii="굴림" w:eastAsia="굴림" w:hAnsi="굴림" w:hint="eastAsia"/>
          <w:b/>
          <w:sz w:val="24"/>
          <w:szCs w:val="24"/>
        </w:rPr>
        <w:t>오</w:t>
      </w:r>
      <w:r w:rsidR="00F16346" w:rsidRPr="00857826">
        <w:rPr>
          <w:rFonts w:ascii="굴림" w:eastAsia="굴림" w:hAnsi="굴림"/>
          <w:b/>
          <w:sz w:val="24"/>
          <w:szCs w:val="24"/>
        </w:rPr>
        <w:t>프라인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연계</w:t>
      </w:r>
      <w:r w:rsidR="00F16346" w:rsidRPr="00857826">
        <w:rPr>
          <w:rFonts w:ascii="굴림" w:eastAsia="굴림" w:hAnsi="굴림"/>
          <w:b/>
          <w:sz w:val="24"/>
          <w:szCs w:val="24"/>
        </w:rPr>
        <w:t xml:space="preserve"> 커뮤니케이션</w:t>
      </w:r>
      <w:r w:rsidR="00EE1DB8">
        <w:rPr>
          <w:rFonts w:ascii="굴림" w:eastAsia="굴림" w:hAnsi="굴림" w:hint="eastAsia"/>
          <w:b/>
          <w:sz w:val="24"/>
          <w:szCs w:val="24"/>
        </w:rPr>
        <w:t>을 더해</w:t>
      </w:r>
      <w:r w:rsidR="00F16346" w:rsidRPr="00857826">
        <w:rPr>
          <w:rFonts w:ascii="굴림" w:eastAsia="굴림" w:hAnsi="굴림"/>
          <w:b/>
          <w:sz w:val="24"/>
          <w:szCs w:val="24"/>
        </w:rPr>
        <w:t xml:space="preserve"> </w:t>
      </w:r>
      <w:r w:rsidR="00F16346">
        <w:rPr>
          <w:rFonts w:ascii="굴림" w:eastAsia="굴림" w:hAnsi="굴림" w:hint="eastAsia"/>
          <w:b/>
          <w:sz w:val="24"/>
          <w:szCs w:val="24"/>
        </w:rPr>
        <w:t xml:space="preserve">한발 </w:t>
      </w:r>
      <w:r>
        <w:rPr>
          <w:rFonts w:ascii="굴림" w:eastAsia="굴림" w:hAnsi="굴림" w:hint="eastAsia"/>
          <w:b/>
          <w:sz w:val="24"/>
          <w:szCs w:val="24"/>
        </w:rPr>
        <w:t>앞</w:t>
      </w:r>
      <w:r w:rsidR="00F16346">
        <w:rPr>
          <w:rFonts w:ascii="굴림" w:eastAsia="굴림" w:hAnsi="굴림" w:hint="eastAsia"/>
          <w:b/>
          <w:sz w:val="24"/>
          <w:szCs w:val="24"/>
        </w:rPr>
        <w:t xml:space="preserve">서 나간다는 전략이다. </w:t>
      </w:r>
      <w:r w:rsidR="00EE1DB8">
        <w:rPr>
          <w:rFonts w:ascii="굴림" w:eastAsia="굴림" w:hAnsi="굴림" w:hint="eastAsia"/>
          <w:b/>
          <w:sz w:val="24"/>
          <w:szCs w:val="24"/>
        </w:rPr>
        <w:t xml:space="preserve">건강과 여가를 </w:t>
      </w:r>
      <w:r w:rsidR="00A36320">
        <w:rPr>
          <w:rFonts w:ascii="굴림" w:eastAsia="굴림" w:hAnsi="굴림" w:hint="eastAsia"/>
          <w:b/>
          <w:sz w:val="24"/>
          <w:szCs w:val="24"/>
        </w:rPr>
        <w:t xml:space="preserve">중시하며 </w:t>
      </w:r>
      <w:r w:rsidR="00EE1DB8">
        <w:rPr>
          <w:rFonts w:ascii="굴림" w:eastAsia="굴림" w:hAnsi="굴림" w:hint="eastAsia"/>
          <w:b/>
          <w:sz w:val="24"/>
          <w:szCs w:val="24"/>
        </w:rPr>
        <w:t xml:space="preserve">적극적으로 </w:t>
      </w:r>
      <w:r w:rsidR="00A36320">
        <w:rPr>
          <w:rFonts w:ascii="굴림" w:eastAsia="굴림" w:hAnsi="굴림" w:hint="eastAsia"/>
          <w:b/>
          <w:sz w:val="24"/>
          <w:szCs w:val="24"/>
        </w:rPr>
        <w:t>활동하</w:t>
      </w:r>
      <w:r w:rsidR="00EE1DB8">
        <w:rPr>
          <w:rFonts w:ascii="굴림" w:eastAsia="굴림" w:hAnsi="굴림" w:hint="eastAsia"/>
          <w:b/>
          <w:sz w:val="24"/>
          <w:szCs w:val="24"/>
        </w:rPr>
        <w:t xml:space="preserve">는 </w:t>
      </w:r>
      <w:r w:rsidR="00EE1DB8">
        <w:rPr>
          <w:rFonts w:ascii="굴림" w:eastAsia="굴림" w:hAnsi="굴림"/>
          <w:b/>
          <w:sz w:val="24"/>
          <w:szCs w:val="24"/>
        </w:rPr>
        <w:t>‘</w:t>
      </w:r>
      <w:r w:rsidR="00EE1DB8">
        <w:rPr>
          <w:rFonts w:ascii="굴림" w:eastAsia="굴림" w:hAnsi="굴림" w:hint="eastAsia"/>
          <w:b/>
          <w:sz w:val="24"/>
          <w:szCs w:val="24"/>
        </w:rPr>
        <w:t>액티브 시니어</w:t>
      </w:r>
      <w:r w:rsidR="00EE1DB8">
        <w:rPr>
          <w:rFonts w:ascii="굴림" w:eastAsia="굴림" w:hAnsi="굴림"/>
          <w:b/>
          <w:sz w:val="24"/>
          <w:szCs w:val="24"/>
        </w:rPr>
        <w:t>’</w:t>
      </w:r>
      <w:r w:rsidR="00EE1DB8">
        <w:rPr>
          <w:rFonts w:ascii="굴림" w:eastAsia="굴림" w:hAnsi="굴림" w:hint="eastAsia"/>
          <w:b/>
          <w:sz w:val="24"/>
          <w:szCs w:val="24"/>
        </w:rPr>
        <w:t xml:space="preserve">가 그 대상이다.   </w:t>
      </w:r>
    </w:p>
    <w:p w14:paraId="5043D2FE" w14:textId="5B89DB3B" w:rsidR="00EE1DB8" w:rsidRDefault="00EE1DB8" w:rsidP="0085782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이번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파크골프화를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시작으로 </w:t>
      </w:r>
      <w:proofErr w:type="spellStart"/>
      <w:r w:rsidR="00723C4F">
        <w:rPr>
          <w:rFonts w:ascii="굴림" w:eastAsia="굴림" w:hAnsi="굴림" w:hint="eastAsia"/>
          <w:b/>
          <w:sz w:val="24"/>
          <w:szCs w:val="24"/>
        </w:rPr>
        <w:t>파크골프</w:t>
      </w:r>
      <w:proofErr w:type="spellEnd"/>
      <w:r w:rsidR="00723C4F">
        <w:rPr>
          <w:rFonts w:ascii="굴림" w:eastAsia="굴림" w:hAnsi="굴림" w:hint="eastAsia"/>
          <w:b/>
          <w:sz w:val="24"/>
          <w:szCs w:val="24"/>
        </w:rPr>
        <w:t xml:space="preserve"> 의류와 </w:t>
      </w:r>
      <w:proofErr w:type="spellStart"/>
      <w:r w:rsidR="00723C4F">
        <w:rPr>
          <w:rFonts w:ascii="굴림" w:eastAsia="굴림" w:hAnsi="굴림" w:hint="eastAsia"/>
          <w:b/>
          <w:sz w:val="24"/>
          <w:szCs w:val="24"/>
        </w:rPr>
        <w:t>파크골프</w:t>
      </w:r>
      <w:proofErr w:type="spellEnd"/>
      <w:r w:rsidR="00723C4F">
        <w:rPr>
          <w:rFonts w:ascii="굴림" w:eastAsia="굴림" w:hAnsi="굴림" w:hint="eastAsia"/>
          <w:b/>
          <w:sz w:val="24"/>
          <w:szCs w:val="24"/>
        </w:rPr>
        <w:t xml:space="preserve"> 용품 등의 상품도 준비중에 있다. 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355867A8" w14:textId="77777777" w:rsidR="00EE1DB8" w:rsidRPr="00723C4F" w:rsidRDefault="00EE1DB8" w:rsidP="0085782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3D640A74" w14:textId="4D612E35" w:rsidR="00723C4F" w:rsidRDefault="00EE1DB8" w:rsidP="0085782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또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파크골프장에서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고객을 직접 만나는 </w:t>
      </w:r>
      <w:r w:rsidR="00723C4F">
        <w:rPr>
          <w:rFonts w:ascii="굴림" w:eastAsia="굴림" w:hAnsi="굴림" w:hint="eastAsia"/>
          <w:b/>
          <w:sz w:val="24"/>
          <w:szCs w:val="24"/>
        </w:rPr>
        <w:t>현장</w:t>
      </w:r>
      <w:r>
        <w:rPr>
          <w:rFonts w:ascii="굴림" w:eastAsia="굴림" w:hAnsi="굴림" w:hint="eastAsia"/>
          <w:b/>
          <w:sz w:val="24"/>
          <w:szCs w:val="24"/>
        </w:rPr>
        <w:t xml:space="preserve"> 마케팅을 강화해</w:t>
      </w:r>
      <w:r w:rsidR="00301F9C">
        <w:rPr>
          <w:rFonts w:ascii="굴림" w:eastAsia="굴림" w:hAnsi="굴림" w:hint="eastAsia"/>
          <w:b/>
          <w:sz w:val="24"/>
          <w:szCs w:val="24"/>
        </w:rPr>
        <w:t xml:space="preserve"> 시장을 선점한다는 계획이다. </w:t>
      </w:r>
      <w:proofErr w:type="spellStart"/>
      <w:r w:rsidRPr="00857826">
        <w:rPr>
          <w:rFonts w:ascii="굴림" w:eastAsia="굴림" w:hAnsi="굴림"/>
          <w:b/>
          <w:sz w:val="24"/>
          <w:szCs w:val="24"/>
        </w:rPr>
        <w:t>신세계라이브쇼핑은</w:t>
      </w:r>
      <w:proofErr w:type="spellEnd"/>
      <w:r w:rsidRPr="00857826">
        <w:rPr>
          <w:rFonts w:ascii="굴림" w:eastAsia="굴림" w:hAnsi="굴림"/>
          <w:b/>
          <w:sz w:val="24"/>
          <w:szCs w:val="24"/>
        </w:rPr>
        <w:t xml:space="preserve"> 지난 3월</w:t>
      </w:r>
      <w:r>
        <w:rPr>
          <w:rFonts w:ascii="굴림" w:eastAsia="굴림" w:hAnsi="굴림" w:hint="eastAsia"/>
          <w:b/>
          <w:sz w:val="24"/>
          <w:szCs w:val="24"/>
        </w:rPr>
        <w:t xml:space="preserve"> 12</w:t>
      </w:r>
      <w:r w:rsidRPr="00857826">
        <w:rPr>
          <w:rFonts w:ascii="굴림" w:eastAsia="굴림" w:hAnsi="굴림"/>
          <w:b/>
          <w:sz w:val="24"/>
          <w:szCs w:val="24"/>
        </w:rPr>
        <w:t xml:space="preserve">일 경기도 양평에서 열린 ‘경기도 </w:t>
      </w:r>
      <w:proofErr w:type="spellStart"/>
      <w:r w:rsidRPr="00857826">
        <w:rPr>
          <w:rFonts w:ascii="굴림" w:eastAsia="굴림" w:hAnsi="굴림"/>
          <w:b/>
          <w:sz w:val="24"/>
          <w:szCs w:val="24"/>
        </w:rPr>
        <w:t>파크골프</w:t>
      </w:r>
      <w:proofErr w:type="spellEnd"/>
      <w:r w:rsidRPr="00857826">
        <w:rPr>
          <w:rFonts w:ascii="굴림" w:eastAsia="굴림" w:hAnsi="굴림"/>
          <w:b/>
          <w:sz w:val="24"/>
          <w:szCs w:val="24"/>
        </w:rPr>
        <w:t xml:space="preserve"> 선수 선발대회’</w:t>
      </w:r>
      <w:proofErr w:type="spellStart"/>
      <w:r w:rsidRPr="00857826">
        <w:rPr>
          <w:rFonts w:ascii="굴림" w:eastAsia="굴림" w:hAnsi="굴림"/>
          <w:b/>
          <w:sz w:val="24"/>
          <w:szCs w:val="24"/>
        </w:rPr>
        <w:t>에</w:t>
      </w:r>
      <w:proofErr w:type="spellEnd"/>
      <w:r w:rsidRPr="00857826">
        <w:rPr>
          <w:rFonts w:ascii="굴림" w:eastAsia="굴림" w:hAnsi="굴림"/>
          <w:b/>
          <w:sz w:val="24"/>
          <w:szCs w:val="24"/>
        </w:rPr>
        <w:t xml:space="preserve"> 협찬사로 참여</w:t>
      </w:r>
      <w:r>
        <w:rPr>
          <w:rFonts w:ascii="굴림" w:eastAsia="굴림" w:hAnsi="굴림" w:hint="eastAsia"/>
          <w:b/>
          <w:sz w:val="24"/>
          <w:szCs w:val="24"/>
        </w:rPr>
        <w:t>해</w:t>
      </w:r>
      <w:r w:rsidRPr="00857826">
        <w:rPr>
          <w:rFonts w:ascii="굴림" w:eastAsia="굴림" w:hAnsi="굴림"/>
          <w:b/>
          <w:sz w:val="24"/>
          <w:szCs w:val="24"/>
        </w:rPr>
        <w:t xml:space="preserve"> </w:t>
      </w:r>
      <w:r w:rsidR="00723C4F">
        <w:rPr>
          <w:rFonts w:ascii="굴림" w:eastAsia="굴림" w:hAnsi="굴림" w:hint="eastAsia"/>
          <w:b/>
          <w:sz w:val="24"/>
          <w:szCs w:val="24"/>
        </w:rPr>
        <w:t xml:space="preserve">대표로 선발된 선수에게 상품을 제공하고 고객 체험행사를 진행한 바 있다.  </w:t>
      </w:r>
    </w:p>
    <w:p w14:paraId="5002B32F" w14:textId="77777777" w:rsidR="00723C4F" w:rsidRPr="00723C4F" w:rsidRDefault="00723C4F" w:rsidP="0085782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1E6BB74E" w14:textId="134E4970" w:rsidR="00857826" w:rsidRPr="00857826" w:rsidRDefault="00857826" w:rsidP="0085782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857826">
        <w:rPr>
          <w:rFonts w:ascii="굴림" w:eastAsia="굴림" w:hAnsi="굴림"/>
          <w:b/>
          <w:sz w:val="24"/>
          <w:szCs w:val="24"/>
        </w:rPr>
        <w:t>신세계라이브쇼핑</w:t>
      </w:r>
      <w:r w:rsidR="00301F9C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723C4F">
        <w:rPr>
          <w:rFonts w:ascii="굴림" w:eastAsia="굴림" w:hAnsi="굴림" w:hint="eastAsia"/>
          <w:b/>
          <w:sz w:val="24"/>
          <w:szCs w:val="24"/>
        </w:rPr>
        <w:t>임성중</w:t>
      </w:r>
      <w:proofErr w:type="spellEnd"/>
      <w:r w:rsidR="00723C4F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E1DB8">
        <w:rPr>
          <w:rFonts w:ascii="굴림" w:eastAsia="굴림" w:hAnsi="굴림" w:hint="eastAsia"/>
          <w:b/>
          <w:sz w:val="24"/>
          <w:szCs w:val="24"/>
        </w:rPr>
        <w:t>레포츠</w:t>
      </w:r>
      <w:r w:rsidR="00723C4F">
        <w:rPr>
          <w:rFonts w:ascii="굴림" w:eastAsia="굴림" w:hAnsi="굴림" w:hint="eastAsia"/>
          <w:b/>
          <w:sz w:val="24"/>
          <w:szCs w:val="24"/>
        </w:rPr>
        <w:t>MD는</w:t>
      </w:r>
      <w:r w:rsidRPr="00857826">
        <w:rPr>
          <w:rFonts w:ascii="굴림" w:eastAsia="굴림" w:hAnsi="굴림"/>
          <w:b/>
          <w:sz w:val="24"/>
          <w:szCs w:val="24"/>
        </w:rPr>
        <w:t xml:space="preserve"> “</w:t>
      </w:r>
      <w:proofErr w:type="spellStart"/>
      <w:r w:rsidRPr="00857826">
        <w:rPr>
          <w:rFonts w:ascii="굴림" w:eastAsia="굴림" w:hAnsi="굴림"/>
          <w:b/>
          <w:sz w:val="24"/>
          <w:szCs w:val="24"/>
        </w:rPr>
        <w:t>파크</w:t>
      </w:r>
      <w:r w:rsidR="00F16346">
        <w:rPr>
          <w:rFonts w:ascii="굴림" w:eastAsia="굴림" w:hAnsi="굴림" w:hint="eastAsia"/>
          <w:b/>
          <w:sz w:val="24"/>
          <w:szCs w:val="24"/>
        </w:rPr>
        <w:t>골프는</w:t>
      </w:r>
      <w:proofErr w:type="spellEnd"/>
      <w:r w:rsidR="00F16346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857826">
        <w:rPr>
          <w:rFonts w:ascii="굴림" w:eastAsia="굴림" w:hAnsi="굴림"/>
          <w:b/>
          <w:sz w:val="24"/>
          <w:szCs w:val="24"/>
        </w:rPr>
        <w:t>시니어 세대의 건강한 라이프스타일을 상징하는 스포츠로 성장하고 있다”</w:t>
      </w:r>
      <w:proofErr w:type="spellStart"/>
      <w:r w:rsidRPr="00857826">
        <w:rPr>
          <w:rFonts w:ascii="굴림" w:eastAsia="굴림" w:hAnsi="굴림"/>
          <w:b/>
          <w:sz w:val="24"/>
          <w:szCs w:val="24"/>
        </w:rPr>
        <w:t>며</w:t>
      </w:r>
      <w:proofErr w:type="spellEnd"/>
      <w:r w:rsidRPr="00857826">
        <w:rPr>
          <w:rFonts w:ascii="굴림" w:eastAsia="굴림" w:hAnsi="굴림"/>
          <w:b/>
          <w:sz w:val="24"/>
          <w:szCs w:val="24"/>
        </w:rPr>
        <w:t xml:space="preserve"> “이번 전용 </w:t>
      </w:r>
      <w:proofErr w:type="spellStart"/>
      <w:r w:rsidRPr="00857826">
        <w:rPr>
          <w:rFonts w:ascii="굴림" w:eastAsia="굴림" w:hAnsi="굴림"/>
          <w:b/>
          <w:sz w:val="24"/>
          <w:szCs w:val="24"/>
        </w:rPr>
        <w:t>파크골프화</w:t>
      </w:r>
      <w:proofErr w:type="spellEnd"/>
      <w:r w:rsidRPr="00857826">
        <w:rPr>
          <w:rFonts w:ascii="굴림" w:eastAsia="굴림" w:hAnsi="굴림"/>
          <w:b/>
          <w:sz w:val="24"/>
          <w:szCs w:val="24"/>
        </w:rPr>
        <w:t xml:space="preserve"> 론칭을 계기로 시니어 고객이 보다 안전하고 쾌적한 환경에서 스포츠를 즐길 수 있도록 </w:t>
      </w:r>
      <w:r w:rsidR="00F16346">
        <w:rPr>
          <w:rFonts w:ascii="굴림" w:eastAsia="굴림" w:hAnsi="굴림" w:hint="eastAsia"/>
          <w:b/>
          <w:sz w:val="24"/>
          <w:szCs w:val="24"/>
        </w:rPr>
        <w:t xml:space="preserve">관련 </w:t>
      </w:r>
      <w:r w:rsidRPr="00857826">
        <w:rPr>
          <w:rFonts w:ascii="굴림" w:eastAsia="굴림" w:hAnsi="굴림"/>
          <w:b/>
          <w:sz w:val="24"/>
          <w:szCs w:val="24"/>
        </w:rPr>
        <w:t>전문 상품군을 지속 확대</w:t>
      </w:r>
      <w:r w:rsidR="00F16346">
        <w:rPr>
          <w:rFonts w:ascii="굴림" w:eastAsia="굴림" w:hAnsi="굴림" w:hint="eastAsia"/>
          <w:b/>
          <w:sz w:val="24"/>
          <w:szCs w:val="24"/>
        </w:rPr>
        <w:t>하겠다</w:t>
      </w:r>
      <w:r w:rsidR="00EE1DB8">
        <w:rPr>
          <w:rFonts w:ascii="굴림" w:eastAsia="굴림" w:hAnsi="굴림" w:hint="eastAsia"/>
          <w:b/>
          <w:sz w:val="24"/>
          <w:szCs w:val="24"/>
        </w:rPr>
        <w:t>.</w:t>
      </w:r>
      <w:r w:rsidRPr="00857826">
        <w:rPr>
          <w:rFonts w:ascii="굴림" w:eastAsia="굴림" w:hAnsi="굴림"/>
          <w:b/>
          <w:sz w:val="24"/>
          <w:szCs w:val="24"/>
        </w:rPr>
        <w:t>”고 말했다</w:t>
      </w:r>
      <w:r w:rsidR="00301F9C">
        <w:rPr>
          <w:rFonts w:ascii="굴림" w:eastAsia="굴림" w:hAnsi="굴림" w:hint="eastAsia"/>
          <w:b/>
          <w:sz w:val="24"/>
          <w:szCs w:val="24"/>
        </w:rPr>
        <w:t>.</w:t>
      </w:r>
      <w:r w:rsidR="001B45B3">
        <w:rPr>
          <w:rFonts w:ascii="굴림" w:eastAsia="굴림" w:hAnsi="굴림" w:hint="eastAsia"/>
          <w:b/>
          <w:sz w:val="24"/>
          <w:szCs w:val="24"/>
        </w:rPr>
        <w:t>//</w:t>
      </w:r>
      <w:r>
        <w:rPr>
          <w:rFonts w:ascii="굴림" w:eastAsia="굴림" w:hAnsi="굴림"/>
          <w:b/>
          <w:sz w:val="24"/>
          <w:szCs w:val="24"/>
        </w:rPr>
        <w:tab/>
      </w:r>
    </w:p>
    <w:p w14:paraId="1F62EAEB" w14:textId="77777777" w:rsidR="00857826" w:rsidRPr="00857826" w:rsidRDefault="00857826" w:rsidP="0020237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sectPr w:rsidR="00857826" w:rsidRPr="00857826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9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D64"/>
    <w:rsid w:val="000153DD"/>
    <w:rsid w:val="00016558"/>
    <w:rsid w:val="0002347C"/>
    <w:rsid w:val="00023D54"/>
    <w:rsid w:val="0003084F"/>
    <w:rsid w:val="00035C52"/>
    <w:rsid w:val="00043235"/>
    <w:rsid w:val="000435E8"/>
    <w:rsid w:val="00047BA6"/>
    <w:rsid w:val="000547C7"/>
    <w:rsid w:val="000641CC"/>
    <w:rsid w:val="00066D85"/>
    <w:rsid w:val="0006749E"/>
    <w:rsid w:val="00067ECE"/>
    <w:rsid w:val="000753C9"/>
    <w:rsid w:val="0007783C"/>
    <w:rsid w:val="00082E50"/>
    <w:rsid w:val="000B383A"/>
    <w:rsid w:val="000B4B29"/>
    <w:rsid w:val="000D11BE"/>
    <w:rsid w:val="000D3F80"/>
    <w:rsid w:val="000E0212"/>
    <w:rsid w:val="000E091B"/>
    <w:rsid w:val="000E2ACB"/>
    <w:rsid w:val="000E3D95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32FD7"/>
    <w:rsid w:val="001330FD"/>
    <w:rsid w:val="00140CB8"/>
    <w:rsid w:val="00142652"/>
    <w:rsid w:val="001441BF"/>
    <w:rsid w:val="00162A4F"/>
    <w:rsid w:val="001652D5"/>
    <w:rsid w:val="00165EA4"/>
    <w:rsid w:val="0017054D"/>
    <w:rsid w:val="001707A8"/>
    <w:rsid w:val="00182972"/>
    <w:rsid w:val="00193D79"/>
    <w:rsid w:val="0019413D"/>
    <w:rsid w:val="001B09EC"/>
    <w:rsid w:val="001B2A57"/>
    <w:rsid w:val="001B45B3"/>
    <w:rsid w:val="001B723D"/>
    <w:rsid w:val="001C2CE9"/>
    <w:rsid w:val="001D4EFB"/>
    <w:rsid w:val="001E2094"/>
    <w:rsid w:val="001E340E"/>
    <w:rsid w:val="00202373"/>
    <w:rsid w:val="002061BA"/>
    <w:rsid w:val="0021096E"/>
    <w:rsid w:val="00211DA9"/>
    <w:rsid w:val="002221D7"/>
    <w:rsid w:val="00227A47"/>
    <w:rsid w:val="002303A1"/>
    <w:rsid w:val="00234C58"/>
    <w:rsid w:val="002369E8"/>
    <w:rsid w:val="0024130F"/>
    <w:rsid w:val="00242CA4"/>
    <w:rsid w:val="00255D0E"/>
    <w:rsid w:val="00261E7E"/>
    <w:rsid w:val="00264423"/>
    <w:rsid w:val="00267DFE"/>
    <w:rsid w:val="002727FF"/>
    <w:rsid w:val="002729A2"/>
    <w:rsid w:val="002774B8"/>
    <w:rsid w:val="002800D4"/>
    <w:rsid w:val="00283FC3"/>
    <w:rsid w:val="0028674F"/>
    <w:rsid w:val="0029669A"/>
    <w:rsid w:val="00296E60"/>
    <w:rsid w:val="002A0B5F"/>
    <w:rsid w:val="002B64AC"/>
    <w:rsid w:val="002C356C"/>
    <w:rsid w:val="002D6391"/>
    <w:rsid w:val="002E210B"/>
    <w:rsid w:val="002E2889"/>
    <w:rsid w:val="002F1AEC"/>
    <w:rsid w:val="002F52F7"/>
    <w:rsid w:val="002F7692"/>
    <w:rsid w:val="002F7E6B"/>
    <w:rsid w:val="0030091F"/>
    <w:rsid w:val="00301A5F"/>
    <w:rsid w:val="00301F9C"/>
    <w:rsid w:val="003067B8"/>
    <w:rsid w:val="00306D1A"/>
    <w:rsid w:val="00312046"/>
    <w:rsid w:val="00330090"/>
    <w:rsid w:val="003363ED"/>
    <w:rsid w:val="0034244F"/>
    <w:rsid w:val="00345E5E"/>
    <w:rsid w:val="003475D7"/>
    <w:rsid w:val="00351FD7"/>
    <w:rsid w:val="00352F9F"/>
    <w:rsid w:val="00357EAB"/>
    <w:rsid w:val="0036156A"/>
    <w:rsid w:val="00370165"/>
    <w:rsid w:val="003876B4"/>
    <w:rsid w:val="00387A5A"/>
    <w:rsid w:val="003900ED"/>
    <w:rsid w:val="003A323B"/>
    <w:rsid w:val="003A4E3C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3F0C68"/>
    <w:rsid w:val="00411127"/>
    <w:rsid w:val="004116EA"/>
    <w:rsid w:val="00413591"/>
    <w:rsid w:val="00413924"/>
    <w:rsid w:val="00425211"/>
    <w:rsid w:val="00430AEA"/>
    <w:rsid w:val="0044305B"/>
    <w:rsid w:val="00443C7A"/>
    <w:rsid w:val="004510E0"/>
    <w:rsid w:val="00453E62"/>
    <w:rsid w:val="00461ABD"/>
    <w:rsid w:val="00462CF9"/>
    <w:rsid w:val="004643AE"/>
    <w:rsid w:val="00467366"/>
    <w:rsid w:val="00470FEC"/>
    <w:rsid w:val="00483B60"/>
    <w:rsid w:val="00484728"/>
    <w:rsid w:val="00484E54"/>
    <w:rsid w:val="00491767"/>
    <w:rsid w:val="004956CA"/>
    <w:rsid w:val="004974A4"/>
    <w:rsid w:val="004B2512"/>
    <w:rsid w:val="004B3D16"/>
    <w:rsid w:val="004C739A"/>
    <w:rsid w:val="004E5A4B"/>
    <w:rsid w:val="004E7096"/>
    <w:rsid w:val="004E7B71"/>
    <w:rsid w:val="004F327C"/>
    <w:rsid w:val="004F48A5"/>
    <w:rsid w:val="00501AA1"/>
    <w:rsid w:val="00502B28"/>
    <w:rsid w:val="00502C51"/>
    <w:rsid w:val="005155DA"/>
    <w:rsid w:val="005219C8"/>
    <w:rsid w:val="00532CE2"/>
    <w:rsid w:val="00534CB2"/>
    <w:rsid w:val="00536EA6"/>
    <w:rsid w:val="005416E2"/>
    <w:rsid w:val="00543686"/>
    <w:rsid w:val="00546C4E"/>
    <w:rsid w:val="00554859"/>
    <w:rsid w:val="00556088"/>
    <w:rsid w:val="00557C80"/>
    <w:rsid w:val="00561E47"/>
    <w:rsid w:val="00562C09"/>
    <w:rsid w:val="00570262"/>
    <w:rsid w:val="005717B3"/>
    <w:rsid w:val="00572095"/>
    <w:rsid w:val="005762F3"/>
    <w:rsid w:val="005769AF"/>
    <w:rsid w:val="0057742B"/>
    <w:rsid w:val="00577803"/>
    <w:rsid w:val="0058309B"/>
    <w:rsid w:val="005914A2"/>
    <w:rsid w:val="00596447"/>
    <w:rsid w:val="005A6CE3"/>
    <w:rsid w:val="005A76AA"/>
    <w:rsid w:val="005B170E"/>
    <w:rsid w:val="005B596E"/>
    <w:rsid w:val="005D049D"/>
    <w:rsid w:val="005D1A3C"/>
    <w:rsid w:val="005D1EE0"/>
    <w:rsid w:val="005D4F9F"/>
    <w:rsid w:val="005E314F"/>
    <w:rsid w:val="005E7B94"/>
    <w:rsid w:val="005F0695"/>
    <w:rsid w:val="005F0E7A"/>
    <w:rsid w:val="005F14F4"/>
    <w:rsid w:val="00606E10"/>
    <w:rsid w:val="0061323C"/>
    <w:rsid w:val="006137EF"/>
    <w:rsid w:val="00613E66"/>
    <w:rsid w:val="006218B8"/>
    <w:rsid w:val="00623111"/>
    <w:rsid w:val="00626BD2"/>
    <w:rsid w:val="006315A6"/>
    <w:rsid w:val="00631CF1"/>
    <w:rsid w:val="0063577B"/>
    <w:rsid w:val="00636430"/>
    <w:rsid w:val="0063650F"/>
    <w:rsid w:val="00643D29"/>
    <w:rsid w:val="00650303"/>
    <w:rsid w:val="00650EAB"/>
    <w:rsid w:val="00655734"/>
    <w:rsid w:val="00670BD7"/>
    <w:rsid w:val="00670DCD"/>
    <w:rsid w:val="00671D04"/>
    <w:rsid w:val="0067698F"/>
    <w:rsid w:val="00681BC2"/>
    <w:rsid w:val="00681F50"/>
    <w:rsid w:val="0068211C"/>
    <w:rsid w:val="006A027A"/>
    <w:rsid w:val="006B3537"/>
    <w:rsid w:val="006C0F08"/>
    <w:rsid w:val="006C16E3"/>
    <w:rsid w:val="006C1A24"/>
    <w:rsid w:val="006C1AAB"/>
    <w:rsid w:val="006C56BC"/>
    <w:rsid w:val="006D3344"/>
    <w:rsid w:val="006D591B"/>
    <w:rsid w:val="006E1DFF"/>
    <w:rsid w:val="006E2BD9"/>
    <w:rsid w:val="006E326A"/>
    <w:rsid w:val="006E4950"/>
    <w:rsid w:val="006E63D3"/>
    <w:rsid w:val="006E773B"/>
    <w:rsid w:val="006F7656"/>
    <w:rsid w:val="007041DF"/>
    <w:rsid w:val="00720B27"/>
    <w:rsid w:val="0072268A"/>
    <w:rsid w:val="0072378A"/>
    <w:rsid w:val="00723C4F"/>
    <w:rsid w:val="00725FF0"/>
    <w:rsid w:val="00737373"/>
    <w:rsid w:val="00743E58"/>
    <w:rsid w:val="00745F98"/>
    <w:rsid w:val="0074701D"/>
    <w:rsid w:val="00754434"/>
    <w:rsid w:val="00760E36"/>
    <w:rsid w:val="00780C99"/>
    <w:rsid w:val="00792828"/>
    <w:rsid w:val="00793688"/>
    <w:rsid w:val="00795C3A"/>
    <w:rsid w:val="007A1C43"/>
    <w:rsid w:val="007A2B54"/>
    <w:rsid w:val="007A3D83"/>
    <w:rsid w:val="007A5BBB"/>
    <w:rsid w:val="007A7A1B"/>
    <w:rsid w:val="007B028A"/>
    <w:rsid w:val="007B2D21"/>
    <w:rsid w:val="007B442B"/>
    <w:rsid w:val="007C0197"/>
    <w:rsid w:val="007E1D27"/>
    <w:rsid w:val="007E38F8"/>
    <w:rsid w:val="007E720A"/>
    <w:rsid w:val="007F26FB"/>
    <w:rsid w:val="007F576D"/>
    <w:rsid w:val="008049CF"/>
    <w:rsid w:val="008068D6"/>
    <w:rsid w:val="00812F80"/>
    <w:rsid w:val="00815678"/>
    <w:rsid w:val="008212AE"/>
    <w:rsid w:val="00827569"/>
    <w:rsid w:val="008338F0"/>
    <w:rsid w:val="00844172"/>
    <w:rsid w:val="00846E0C"/>
    <w:rsid w:val="008524A1"/>
    <w:rsid w:val="00856F05"/>
    <w:rsid w:val="00857826"/>
    <w:rsid w:val="00865F8E"/>
    <w:rsid w:val="008733B0"/>
    <w:rsid w:val="008816DD"/>
    <w:rsid w:val="00887587"/>
    <w:rsid w:val="00890A3B"/>
    <w:rsid w:val="008B09D8"/>
    <w:rsid w:val="008B0A20"/>
    <w:rsid w:val="008B43C9"/>
    <w:rsid w:val="008B518F"/>
    <w:rsid w:val="008C45E9"/>
    <w:rsid w:val="008C68F0"/>
    <w:rsid w:val="008D2EBD"/>
    <w:rsid w:val="008D3F6D"/>
    <w:rsid w:val="008E0075"/>
    <w:rsid w:val="008E1A58"/>
    <w:rsid w:val="008E6789"/>
    <w:rsid w:val="008F436F"/>
    <w:rsid w:val="0090136A"/>
    <w:rsid w:val="009179F4"/>
    <w:rsid w:val="00924682"/>
    <w:rsid w:val="0093275B"/>
    <w:rsid w:val="0093352E"/>
    <w:rsid w:val="009345F3"/>
    <w:rsid w:val="00934E65"/>
    <w:rsid w:val="00940459"/>
    <w:rsid w:val="00942E74"/>
    <w:rsid w:val="0095070C"/>
    <w:rsid w:val="00951438"/>
    <w:rsid w:val="00953055"/>
    <w:rsid w:val="009623F1"/>
    <w:rsid w:val="00967D46"/>
    <w:rsid w:val="00967EA8"/>
    <w:rsid w:val="00971C8B"/>
    <w:rsid w:val="00972E3A"/>
    <w:rsid w:val="0098243F"/>
    <w:rsid w:val="0099696D"/>
    <w:rsid w:val="009A02B0"/>
    <w:rsid w:val="009A29EC"/>
    <w:rsid w:val="009A2C9E"/>
    <w:rsid w:val="009A5500"/>
    <w:rsid w:val="009C01C0"/>
    <w:rsid w:val="009C13E2"/>
    <w:rsid w:val="009C156D"/>
    <w:rsid w:val="009D343D"/>
    <w:rsid w:val="009E1957"/>
    <w:rsid w:val="009E27F2"/>
    <w:rsid w:val="009E6B10"/>
    <w:rsid w:val="009F2182"/>
    <w:rsid w:val="00A2118F"/>
    <w:rsid w:val="00A228E0"/>
    <w:rsid w:val="00A2569D"/>
    <w:rsid w:val="00A27158"/>
    <w:rsid w:val="00A30732"/>
    <w:rsid w:val="00A32AB1"/>
    <w:rsid w:val="00A32EA5"/>
    <w:rsid w:val="00A36320"/>
    <w:rsid w:val="00A403DE"/>
    <w:rsid w:val="00A44F23"/>
    <w:rsid w:val="00A450AF"/>
    <w:rsid w:val="00A514F5"/>
    <w:rsid w:val="00A527FD"/>
    <w:rsid w:val="00A5433C"/>
    <w:rsid w:val="00A569AC"/>
    <w:rsid w:val="00A60A18"/>
    <w:rsid w:val="00A72099"/>
    <w:rsid w:val="00A805BA"/>
    <w:rsid w:val="00A82297"/>
    <w:rsid w:val="00A822EA"/>
    <w:rsid w:val="00A930EC"/>
    <w:rsid w:val="00AA0E15"/>
    <w:rsid w:val="00AA1406"/>
    <w:rsid w:val="00AA4478"/>
    <w:rsid w:val="00AA503A"/>
    <w:rsid w:val="00AC53E1"/>
    <w:rsid w:val="00AE6FDB"/>
    <w:rsid w:val="00AF172A"/>
    <w:rsid w:val="00AF7708"/>
    <w:rsid w:val="00B1139D"/>
    <w:rsid w:val="00B12C4F"/>
    <w:rsid w:val="00B34A5B"/>
    <w:rsid w:val="00B461A1"/>
    <w:rsid w:val="00B5054B"/>
    <w:rsid w:val="00B5751F"/>
    <w:rsid w:val="00B67070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C157E"/>
    <w:rsid w:val="00BC1723"/>
    <w:rsid w:val="00BC4E04"/>
    <w:rsid w:val="00BD3A9B"/>
    <w:rsid w:val="00BD5700"/>
    <w:rsid w:val="00BE28E5"/>
    <w:rsid w:val="00BF00BB"/>
    <w:rsid w:val="00BF0E82"/>
    <w:rsid w:val="00BF1AD5"/>
    <w:rsid w:val="00BF21C6"/>
    <w:rsid w:val="00BF3EBA"/>
    <w:rsid w:val="00BF5377"/>
    <w:rsid w:val="00BF54B8"/>
    <w:rsid w:val="00BF62BE"/>
    <w:rsid w:val="00BF630E"/>
    <w:rsid w:val="00C008D8"/>
    <w:rsid w:val="00C02227"/>
    <w:rsid w:val="00C1043C"/>
    <w:rsid w:val="00C146D6"/>
    <w:rsid w:val="00C26AFC"/>
    <w:rsid w:val="00C27526"/>
    <w:rsid w:val="00C278A6"/>
    <w:rsid w:val="00C32560"/>
    <w:rsid w:val="00C32A74"/>
    <w:rsid w:val="00C37B90"/>
    <w:rsid w:val="00C42C9F"/>
    <w:rsid w:val="00C4314D"/>
    <w:rsid w:val="00C453D0"/>
    <w:rsid w:val="00C50A82"/>
    <w:rsid w:val="00C57167"/>
    <w:rsid w:val="00C5752A"/>
    <w:rsid w:val="00C61ACB"/>
    <w:rsid w:val="00C66EBB"/>
    <w:rsid w:val="00C729AD"/>
    <w:rsid w:val="00C73EAF"/>
    <w:rsid w:val="00C766F2"/>
    <w:rsid w:val="00C776F6"/>
    <w:rsid w:val="00C81939"/>
    <w:rsid w:val="00C877C1"/>
    <w:rsid w:val="00C93714"/>
    <w:rsid w:val="00C95AB9"/>
    <w:rsid w:val="00CA019A"/>
    <w:rsid w:val="00CC0D9E"/>
    <w:rsid w:val="00CC2C18"/>
    <w:rsid w:val="00CD13E1"/>
    <w:rsid w:val="00CD6297"/>
    <w:rsid w:val="00CD63FF"/>
    <w:rsid w:val="00CD73C8"/>
    <w:rsid w:val="00CE043F"/>
    <w:rsid w:val="00CE1F55"/>
    <w:rsid w:val="00CE2A9F"/>
    <w:rsid w:val="00CE609D"/>
    <w:rsid w:val="00CF0534"/>
    <w:rsid w:val="00CF0960"/>
    <w:rsid w:val="00CF560E"/>
    <w:rsid w:val="00D05F06"/>
    <w:rsid w:val="00D060F4"/>
    <w:rsid w:val="00D12FB6"/>
    <w:rsid w:val="00D16D87"/>
    <w:rsid w:val="00D233D9"/>
    <w:rsid w:val="00D320AA"/>
    <w:rsid w:val="00D33019"/>
    <w:rsid w:val="00D357F3"/>
    <w:rsid w:val="00D377AF"/>
    <w:rsid w:val="00D42522"/>
    <w:rsid w:val="00D563D3"/>
    <w:rsid w:val="00D60922"/>
    <w:rsid w:val="00D769EF"/>
    <w:rsid w:val="00D77E20"/>
    <w:rsid w:val="00D82DD0"/>
    <w:rsid w:val="00D834A2"/>
    <w:rsid w:val="00D87F0A"/>
    <w:rsid w:val="00D949B0"/>
    <w:rsid w:val="00DA46C6"/>
    <w:rsid w:val="00DB07C2"/>
    <w:rsid w:val="00DB28F0"/>
    <w:rsid w:val="00DC1274"/>
    <w:rsid w:val="00DC31B7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50616"/>
    <w:rsid w:val="00E51486"/>
    <w:rsid w:val="00E716DD"/>
    <w:rsid w:val="00E726B8"/>
    <w:rsid w:val="00E759A5"/>
    <w:rsid w:val="00E75D8E"/>
    <w:rsid w:val="00E83678"/>
    <w:rsid w:val="00E8543D"/>
    <w:rsid w:val="00E91CF7"/>
    <w:rsid w:val="00EA1C05"/>
    <w:rsid w:val="00EA337F"/>
    <w:rsid w:val="00EA4960"/>
    <w:rsid w:val="00EC5EFA"/>
    <w:rsid w:val="00ED0179"/>
    <w:rsid w:val="00ED104E"/>
    <w:rsid w:val="00EE1DB8"/>
    <w:rsid w:val="00EE2B77"/>
    <w:rsid w:val="00EE311F"/>
    <w:rsid w:val="00EE48D7"/>
    <w:rsid w:val="00EE7B28"/>
    <w:rsid w:val="00EF5094"/>
    <w:rsid w:val="00F04D83"/>
    <w:rsid w:val="00F16346"/>
    <w:rsid w:val="00F20062"/>
    <w:rsid w:val="00F26AD5"/>
    <w:rsid w:val="00F32DC3"/>
    <w:rsid w:val="00F404D0"/>
    <w:rsid w:val="00F44F9D"/>
    <w:rsid w:val="00F51F6D"/>
    <w:rsid w:val="00F55AC4"/>
    <w:rsid w:val="00F62837"/>
    <w:rsid w:val="00F63B4F"/>
    <w:rsid w:val="00F71360"/>
    <w:rsid w:val="00F72FFE"/>
    <w:rsid w:val="00F73443"/>
    <w:rsid w:val="00F73DB8"/>
    <w:rsid w:val="00F81D8D"/>
    <w:rsid w:val="00F857FD"/>
    <w:rsid w:val="00F86537"/>
    <w:rsid w:val="00F86EF2"/>
    <w:rsid w:val="00F90DCF"/>
    <w:rsid w:val="00F95416"/>
    <w:rsid w:val="00F95EE6"/>
    <w:rsid w:val="00FA0519"/>
    <w:rsid w:val="00FA0C56"/>
    <w:rsid w:val="00FA3CD5"/>
    <w:rsid w:val="00FA42D9"/>
    <w:rsid w:val="00FB7503"/>
    <w:rsid w:val="00FC64DC"/>
    <w:rsid w:val="00FC7BAF"/>
    <w:rsid w:val="00FD732C"/>
    <w:rsid w:val="00FF301C"/>
    <w:rsid w:val="00FF51D1"/>
    <w:rsid w:val="00FF68C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3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237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20237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228</Words>
  <Characters>780</Characters>
  <Application>Microsoft Office Word</Application>
  <DocSecurity>0</DocSecurity>
  <Lines>33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5</cp:revision>
  <cp:lastPrinted>2022-12-12T03:58:00Z</cp:lastPrinted>
  <dcterms:created xsi:type="dcterms:W3CDTF">2026-03-23T01:29:00Z</dcterms:created>
  <dcterms:modified xsi:type="dcterms:W3CDTF">2026-03-24T08:05:00Z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2026-03-24T06:30:04Z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