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D1" w:rsidRDefault="002327D1" w:rsidP="002327D1">
      <w:pPr>
        <w:pStyle w:val="a3"/>
        <w:spacing w:after="150"/>
        <w:jc w:val="center"/>
        <w:rPr>
          <w:rFonts w:ascii="맑은 고딕" w:eastAsia="맑은 고딕" w:hAnsi="맑은 고딕"/>
          <w:color w:val="000000"/>
          <w:sz w:val="22"/>
          <w:szCs w:val="22"/>
        </w:rPr>
      </w:pPr>
      <w:r>
        <w:rPr>
          <w:rFonts w:ascii="맑은 고딕" w:eastAsia="맑은 고딕" w:hAnsi="맑은 고딕" w:hint="eastAsia"/>
          <w:b/>
          <w:bCs/>
          <w:color w:val="000000"/>
          <w:spacing w:val="-24"/>
          <w:sz w:val="48"/>
          <w:szCs w:val="48"/>
        </w:rPr>
        <w:t xml:space="preserve">신세계百, </w:t>
      </w:r>
      <w:proofErr w:type="spellStart"/>
      <w:r>
        <w:rPr>
          <w:rFonts w:ascii="맑은 고딕" w:eastAsia="맑은 고딕" w:hAnsi="맑은 고딕" w:hint="eastAsia"/>
          <w:b/>
          <w:bCs/>
          <w:color w:val="000000"/>
          <w:spacing w:val="-24"/>
          <w:sz w:val="48"/>
          <w:szCs w:val="48"/>
        </w:rPr>
        <w:t>탄소경영</w:t>
      </w:r>
      <w:proofErr w:type="spellEnd"/>
      <w:r>
        <w:rPr>
          <w:rFonts w:ascii="맑은 고딕" w:eastAsia="맑은 고딕" w:hAnsi="맑은 고딕" w:hint="eastAsia"/>
          <w:b/>
          <w:bCs/>
          <w:color w:val="000000"/>
          <w:spacing w:val="-24"/>
          <w:sz w:val="48"/>
          <w:szCs w:val="48"/>
        </w:rPr>
        <w:t xml:space="preserve"> 특별상 수상</w:t>
      </w:r>
    </w:p>
    <w:p w:rsidR="002327D1" w:rsidRDefault="002327D1" w:rsidP="002327D1">
      <w:pPr>
        <w:pStyle w:val="a3"/>
        <w:spacing w:after="150" w:line="214" w:lineRule="atLeast"/>
        <w:jc w:val="center"/>
        <w:rPr>
          <w:rFonts w:ascii="맑은 고딕" w:eastAsia="맑은 고딕" w:hAnsi="맑은 고딕" w:hint="eastAsia"/>
          <w:color w:val="000000"/>
          <w:sz w:val="20"/>
          <w:szCs w:val="20"/>
        </w:rPr>
      </w:pPr>
    </w:p>
    <w:p w:rsidR="002327D1" w:rsidRDefault="002327D1" w:rsidP="002327D1">
      <w:pPr>
        <w:pStyle w:val="a3"/>
        <w:spacing w:after="90" w:line="214" w:lineRule="atLeast"/>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xml:space="preserve">- CDP (탄소정보공개프로젝트) 첫 </w:t>
      </w:r>
      <w:proofErr w:type="spellStart"/>
      <w:r>
        <w:rPr>
          <w:rFonts w:ascii="맑은 고딕" w:eastAsia="맑은 고딕" w:hAnsi="맑은 고딕" w:hint="eastAsia"/>
          <w:b/>
          <w:bCs/>
          <w:color w:val="000000"/>
          <w:sz w:val="26"/>
          <w:szCs w:val="26"/>
        </w:rPr>
        <w:t>참여서</w:t>
      </w:r>
      <w:proofErr w:type="spellEnd"/>
      <w:r>
        <w:rPr>
          <w:rFonts w:ascii="맑은 고딕" w:eastAsia="맑은 고딕" w:hAnsi="맑은 고딕" w:hint="eastAsia"/>
          <w:b/>
          <w:bCs/>
          <w:color w:val="000000"/>
          <w:sz w:val="26"/>
          <w:szCs w:val="26"/>
        </w:rPr>
        <w:t xml:space="preserve"> ‘A-‘등급 획득··· 친환경 경영 앞장</w:t>
      </w:r>
    </w:p>
    <w:p w:rsidR="002327D1" w:rsidRDefault="002327D1" w:rsidP="002327D1">
      <w:pPr>
        <w:pStyle w:val="a3"/>
        <w:spacing w:after="90" w:line="214" w:lineRule="atLeast"/>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w:t>
      </w:r>
      <w:proofErr w:type="spellStart"/>
      <w:r>
        <w:rPr>
          <w:rFonts w:ascii="맑은 고딕" w:eastAsia="맑은 고딕" w:hAnsi="맑은 고딕" w:hint="eastAsia"/>
          <w:b/>
          <w:bCs/>
          <w:color w:val="000000"/>
          <w:sz w:val="26"/>
          <w:szCs w:val="26"/>
        </w:rPr>
        <w:t>태양광·지열</w:t>
      </w:r>
      <w:proofErr w:type="spellEnd"/>
      <w:r>
        <w:rPr>
          <w:rFonts w:ascii="맑은 고딕" w:eastAsia="맑은 고딕" w:hAnsi="맑은 고딕" w:hint="eastAsia"/>
          <w:b/>
          <w:bCs/>
          <w:color w:val="000000"/>
          <w:sz w:val="26"/>
          <w:szCs w:val="26"/>
        </w:rPr>
        <w:t xml:space="preserve"> 등 </w:t>
      </w:r>
      <w:proofErr w:type="spellStart"/>
      <w:r>
        <w:rPr>
          <w:rFonts w:ascii="맑은 고딕" w:eastAsia="맑은 고딕" w:hAnsi="맑은 고딕" w:hint="eastAsia"/>
          <w:b/>
          <w:bCs/>
          <w:color w:val="000000"/>
          <w:sz w:val="26"/>
          <w:szCs w:val="26"/>
        </w:rPr>
        <w:t>저탄소</w:t>
      </w:r>
      <w:proofErr w:type="spellEnd"/>
      <w:r>
        <w:rPr>
          <w:rFonts w:ascii="맑은 고딕" w:eastAsia="맑은 고딕" w:hAnsi="맑은 고딕" w:hint="eastAsia"/>
          <w:b/>
          <w:bCs/>
          <w:color w:val="000000"/>
          <w:sz w:val="26"/>
          <w:szCs w:val="26"/>
        </w:rPr>
        <w:t xml:space="preserve"> 인프라 구축 및 AI기반 에너지관리 시스템 고도화</w:t>
      </w:r>
    </w:p>
    <w:p w:rsidR="002327D1" w:rsidRDefault="002327D1" w:rsidP="002327D1">
      <w:pPr>
        <w:pStyle w:val="a3"/>
        <w:spacing w:after="90" w:line="214" w:lineRule="atLeast"/>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w:t>
      </w:r>
      <w:proofErr w:type="spellStart"/>
      <w:r>
        <w:rPr>
          <w:rFonts w:ascii="맑은 고딕" w:eastAsia="맑은 고딕" w:hAnsi="맑은 고딕" w:hint="eastAsia"/>
          <w:b/>
          <w:bCs/>
          <w:color w:val="000000"/>
          <w:sz w:val="26"/>
          <w:szCs w:val="26"/>
        </w:rPr>
        <w:t>부산연안</w:t>
      </w:r>
      <w:proofErr w:type="spellEnd"/>
      <w:r>
        <w:rPr>
          <w:rFonts w:ascii="맑은 고딕" w:eastAsia="맑은 고딕" w:hAnsi="맑은 고딕" w:hint="eastAsia"/>
          <w:b/>
          <w:bCs/>
          <w:color w:val="000000"/>
          <w:sz w:val="26"/>
          <w:szCs w:val="26"/>
        </w:rPr>
        <w:t xml:space="preserve"> ‘</w:t>
      </w:r>
      <w:proofErr w:type="spellStart"/>
      <w:r>
        <w:rPr>
          <w:rFonts w:ascii="맑은 고딕" w:eastAsia="맑은 고딕" w:hAnsi="맑은 고딕" w:hint="eastAsia"/>
          <w:b/>
          <w:bCs/>
          <w:color w:val="000000"/>
          <w:sz w:val="26"/>
          <w:szCs w:val="26"/>
        </w:rPr>
        <w:t>잘피</w:t>
      </w:r>
      <w:proofErr w:type="spellEnd"/>
      <w:r>
        <w:rPr>
          <w:rFonts w:ascii="맑은 고딕" w:eastAsia="맑은 고딕" w:hAnsi="맑은 고딕" w:hint="eastAsia"/>
          <w:b/>
          <w:bCs/>
          <w:color w:val="000000"/>
          <w:sz w:val="26"/>
          <w:szCs w:val="26"/>
        </w:rPr>
        <w:t>’ 서식지 조성 등 생물다양성 보전 활동 성과도 평가 반영</w:t>
      </w:r>
    </w:p>
    <w:p w:rsidR="002327D1" w:rsidRDefault="002327D1" w:rsidP="002327D1">
      <w:pPr>
        <w:pStyle w:val="a3"/>
        <w:spacing w:after="150"/>
        <w:rPr>
          <w:rFonts w:ascii="맑은 고딕" w:eastAsia="맑은 고딕" w:hAnsi="맑은 고딕" w:hint="eastAsia"/>
          <w:color w:val="000000"/>
          <w:sz w:val="22"/>
          <w:szCs w:val="22"/>
        </w:rPr>
      </w:pP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xml:space="preserve">신세계백화점이 글로벌 환경경영 </w:t>
      </w:r>
      <w:proofErr w:type="spellStart"/>
      <w:r>
        <w:rPr>
          <w:rFonts w:ascii="맑은 고딕" w:eastAsia="맑은 고딕" w:hAnsi="맑은 고딕" w:hint="eastAsia"/>
          <w:color w:val="000000"/>
        </w:rPr>
        <w:t>인증기간인</w:t>
      </w:r>
      <w:proofErr w:type="spellEnd"/>
      <w:r>
        <w:rPr>
          <w:rFonts w:ascii="맑은 고딕" w:eastAsia="맑은 고딕" w:hAnsi="맑은 고딕" w:hint="eastAsia"/>
          <w:color w:val="000000"/>
        </w:rPr>
        <w:t xml:space="preserve"> CDP(Carbon Disclosure Project, 탄소정보공개프로젝트)로부터 &lt;</w:t>
      </w:r>
      <w:proofErr w:type="spellStart"/>
      <w:r>
        <w:rPr>
          <w:rFonts w:ascii="맑은 고딕" w:eastAsia="맑은 고딕" w:hAnsi="맑은 고딕" w:hint="eastAsia"/>
          <w:color w:val="000000"/>
        </w:rPr>
        <w:t>탄소경영</w:t>
      </w:r>
      <w:proofErr w:type="spellEnd"/>
      <w:r>
        <w:rPr>
          <w:rFonts w:ascii="맑은 고딕" w:eastAsia="맑은 고딕" w:hAnsi="맑은 고딕" w:hint="eastAsia"/>
          <w:color w:val="000000"/>
        </w:rPr>
        <w:t xml:space="preserve"> 특별상&gt;을 수상했다.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기후변화 대응과 환경 경영 성과를 국제적으로 인정받은 것.</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xml:space="preserve">특히 지난해 CDP 평가에 처음으로 참가했음에도, 공시 첫해에 글로벌 상위 수준인 ‘A-(리더십)‘등급을 기록했다. 특히 이번 수상은 온실가스 </w:t>
      </w:r>
      <w:proofErr w:type="spellStart"/>
      <w:r>
        <w:rPr>
          <w:rFonts w:ascii="맑은 고딕" w:eastAsia="맑은 고딕" w:hAnsi="맑은 고딕" w:hint="eastAsia"/>
          <w:color w:val="000000"/>
        </w:rPr>
        <w:t>감축뿐만</w:t>
      </w:r>
      <w:proofErr w:type="spellEnd"/>
      <w:r>
        <w:rPr>
          <w:rFonts w:ascii="맑은 고딕" w:eastAsia="맑은 고딕" w:hAnsi="맑은 고딕" w:hint="eastAsia"/>
          <w:color w:val="000000"/>
        </w:rPr>
        <w:t xml:space="preserve"> 아니라 최근 글로벌 환경 경영의 핵심 화두인 ‘생물다양성 보전’ 활동까지 아우르는 종합적인 성과라는 점에서 그 의미를 더한다.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CDP는 2000년 영국에서 설립된 글로벌 비영리 기관으로 전세계 주요 도시 및 상장기업을 대상으로 기후변화, 수자원, 플라스틱 등 환경 관련 정보 공시를 요청 및 평가하는 세계 최고 권위의 ESG평가 기관으로 알려져 있다.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신세계백화점은 실질적인 사업장 탄소 감축을 위한 기술적 투자를 진행하고, 전 점포를 대상으로 탄소중립 인프라 확대하고 있다.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실제로 사업장 내 태양광 발전 및 지열 냉난방 시스템을 운영하고 있고, 폐수 재활용 시스템도 도입해 자원 효율을 극대화하고 있다. 아울러 AI기반 에너지 관리 시스템을 활용해 에너지 사용을 실시간으로 최적화하고, 고효율 환경영향 저감 설비를 지속적으로 교체하여 온실가스 배출량을 체계적으로 줄이고 있다.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xml:space="preserve">여기에 유통업계 최초로 해양 생태계 복원과 탄소 </w:t>
      </w:r>
      <w:proofErr w:type="spellStart"/>
      <w:r>
        <w:rPr>
          <w:rFonts w:ascii="맑은 고딕" w:eastAsia="맑은 고딕" w:hAnsi="맑은 고딕" w:hint="eastAsia"/>
          <w:color w:val="000000"/>
        </w:rPr>
        <w:t>흡수원</w:t>
      </w:r>
      <w:proofErr w:type="spellEnd"/>
      <w:r>
        <w:rPr>
          <w:rFonts w:ascii="맑은 고딕" w:eastAsia="맑은 고딕" w:hAnsi="맑은 고딕" w:hint="eastAsia"/>
          <w:color w:val="000000"/>
        </w:rPr>
        <w:t xml:space="preserve"> 확대를 위해 부산 연안에 해양보호생물(</w:t>
      </w:r>
      <w:proofErr w:type="spellStart"/>
      <w:r>
        <w:rPr>
          <w:rFonts w:ascii="맑은 고딕" w:eastAsia="맑은 고딕" w:hAnsi="맑은 고딕" w:hint="eastAsia"/>
          <w:color w:val="000000"/>
        </w:rPr>
        <w:t>잘피</w:t>
      </w:r>
      <w:proofErr w:type="spellEnd"/>
      <w:r>
        <w:rPr>
          <w:rFonts w:ascii="맑은 고딕" w:eastAsia="맑은 고딕" w:hAnsi="맑은 고딕" w:hint="eastAsia"/>
          <w:color w:val="000000"/>
        </w:rPr>
        <w:t>) 서식지 조성 사업도 전개했다.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lastRenderedPageBreak/>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xml:space="preserve">‘바다의 </w:t>
      </w:r>
      <w:proofErr w:type="spellStart"/>
      <w:r>
        <w:rPr>
          <w:rFonts w:ascii="맑은 고딕" w:eastAsia="맑은 고딕" w:hAnsi="맑은 고딕" w:hint="eastAsia"/>
          <w:color w:val="000000"/>
        </w:rPr>
        <w:t>탄소흡수원’이라</w:t>
      </w:r>
      <w:proofErr w:type="spellEnd"/>
      <w:r>
        <w:rPr>
          <w:rFonts w:ascii="맑은 고딕" w:eastAsia="맑은 고딕" w:hAnsi="맑은 고딕" w:hint="eastAsia"/>
          <w:color w:val="000000"/>
        </w:rPr>
        <w:t xml:space="preserve"> 불리는 </w:t>
      </w:r>
      <w:proofErr w:type="spellStart"/>
      <w:r>
        <w:rPr>
          <w:rFonts w:ascii="맑은 고딕" w:eastAsia="맑은 고딕" w:hAnsi="맑은 고딕" w:hint="eastAsia"/>
          <w:color w:val="000000"/>
        </w:rPr>
        <w:t>블루카본인</w:t>
      </w:r>
      <w:proofErr w:type="spellEnd"/>
      <w:r>
        <w:rPr>
          <w:rFonts w:ascii="맑은 고딕" w:eastAsia="맑은 고딕" w:hAnsi="맑은 고딕" w:hint="eastAsia"/>
          <w:color w:val="000000"/>
        </w:rPr>
        <w:t xml:space="preserve"> </w:t>
      </w:r>
      <w:proofErr w:type="spellStart"/>
      <w:r>
        <w:rPr>
          <w:rFonts w:ascii="맑은 고딕" w:eastAsia="맑은 고딕" w:hAnsi="맑은 고딕" w:hint="eastAsia"/>
          <w:color w:val="000000"/>
        </w:rPr>
        <w:t>잘피</w:t>
      </w:r>
      <w:proofErr w:type="spellEnd"/>
      <w:r>
        <w:rPr>
          <w:rFonts w:ascii="맑은 고딕" w:eastAsia="맑은 고딕" w:hAnsi="맑은 고딕" w:hint="eastAsia"/>
          <w:color w:val="000000"/>
        </w:rPr>
        <w:t xml:space="preserve"> 서식지를 조성함으로써 해양 생태계의 생물 다양성을 확대하고, 자연 기반 솔루션을 통한 탄소 저감에 앞장선다. 이러한 생물 다양성 보전 노력은 이번 평가에서도 신세계만의 차별화된 환경 경영 사례로 높은 평가를 받은 것으로 보인다.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xml:space="preserve">신세계백화점은 이번 수상을 계기로 탄소중립 </w:t>
      </w:r>
      <w:proofErr w:type="spellStart"/>
      <w:r>
        <w:rPr>
          <w:rFonts w:ascii="맑은 고딕" w:eastAsia="맑은 고딕" w:hAnsi="맑은 고딕" w:hint="eastAsia"/>
          <w:color w:val="000000"/>
        </w:rPr>
        <w:t>로드맵을</w:t>
      </w:r>
      <w:proofErr w:type="spellEnd"/>
      <w:r>
        <w:rPr>
          <w:rFonts w:ascii="맑은 고딕" w:eastAsia="맑은 고딕" w:hAnsi="맑은 고딕" w:hint="eastAsia"/>
          <w:color w:val="000000"/>
        </w:rPr>
        <w:t xml:space="preserve"> 더욱 정교화하고, 생물다양성 보전 활동을 사업 전략과 연계하여 지속적으로 고도화해 나간다는 방침이다.</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2327D1" w:rsidRDefault="002327D1" w:rsidP="002327D1">
      <w:pPr>
        <w:pStyle w:val="a3"/>
        <w:ind w:right="150" w:firstLine="240"/>
        <w:rPr>
          <w:rFonts w:ascii="맑은 고딕" w:eastAsia="맑은 고딕" w:hAnsi="맑은 고딕" w:hint="eastAsia"/>
          <w:color w:val="000000"/>
          <w:sz w:val="20"/>
          <w:szCs w:val="20"/>
        </w:rPr>
      </w:pPr>
      <w:r>
        <w:rPr>
          <w:rFonts w:ascii="맑은 고딕" w:eastAsia="맑은 고딕" w:hAnsi="맑은 고딕" w:hint="eastAsia"/>
          <w:color w:val="000000"/>
        </w:rPr>
        <w:t xml:space="preserve">신세계백화점 관계자는 “CDP 평가 첫 참여에서 리더십 등급을 획득하며 </w:t>
      </w:r>
      <w:proofErr w:type="spellStart"/>
      <w:r>
        <w:rPr>
          <w:rFonts w:ascii="맑은 고딕" w:eastAsia="맑은 고딕" w:hAnsi="맑은 고딕" w:hint="eastAsia"/>
          <w:color w:val="000000"/>
        </w:rPr>
        <w:t>탄소경영</w:t>
      </w:r>
      <w:proofErr w:type="spellEnd"/>
      <w:r>
        <w:rPr>
          <w:rFonts w:ascii="맑은 고딕" w:eastAsia="맑은 고딕" w:hAnsi="맑은 고딕" w:hint="eastAsia"/>
          <w:color w:val="000000"/>
        </w:rPr>
        <w:t xml:space="preserve"> 특별상을 수상한 것은 신세계의 독자적인 환경 경영 시스템이 글로벌 기준에 부합하고 있음을 보여준 </w:t>
      </w:r>
      <w:proofErr w:type="spellStart"/>
      <w:r>
        <w:rPr>
          <w:rFonts w:ascii="맑은 고딕" w:eastAsia="맑은 고딕" w:hAnsi="맑은 고딕" w:hint="eastAsia"/>
          <w:color w:val="000000"/>
        </w:rPr>
        <w:t>사례”라며</w:t>
      </w:r>
      <w:proofErr w:type="spellEnd"/>
      <w:r>
        <w:rPr>
          <w:rFonts w:ascii="맑은 고딕" w:eastAsia="맑은 고딕" w:hAnsi="맑은 고딕" w:hint="eastAsia"/>
          <w:color w:val="000000"/>
        </w:rPr>
        <w:t xml:space="preserve">, “앞으로도 기후 변화 대응과 생태계 보전 등 다각적인 환경 경영을 통해 </w:t>
      </w:r>
      <w:proofErr w:type="spellStart"/>
      <w:r>
        <w:rPr>
          <w:rFonts w:ascii="맑은 고딕" w:eastAsia="맑은 고딕" w:hAnsi="맑은 고딕" w:hint="eastAsia"/>
          <w:color w:val="000000"/>
        </w:rPr>
        <w:t>지속가능한</w:t>
      </w:r>
      <w:proofErr w:type="spellEnd"/>
      <w:r>
        <w:rPr>
          <w:rFonts w:ascii="맑은 고딕" w:eastAsia="맑은 고딕" w:hAnsi="맑은 고딕" w:hint="eastAsia"/>
          <w:color w:val="000000"/>
        </w:rPr>
        <w:t xml:space="preserve"> 가치를 전달하는 기업으로 거듭날 </w:t>
      </w:r>
      <w:proofErr w:type="spellStart"/>
      <w:r>
        <w:rPr>
          <w:rFonts w:ascii="맑은 고딕" w:eastAsia="맑은 고딕" w:hAnsi="맑은 고딕" w:hint="eastAsia"/>
          <w:color w:val="000000"/>
        </w:rPr>
        <w:t>것”이라고</w:t>
      </w:r>
      <w:proofErr w:type="spellEnd"/>
      <w:r>
        <w:rPr>
          <w:rFonts w:ascii="맑은 고딕" w:eastAsia="맑은 고딕" w:hAnsi="맑은 고딕" w:hint="eastAsia"/>
          <w:color w:val="000000"/>
        </w:rPr>
        <w:t xml:space="preserve"> 말했다.</w:t>
      </w:r>
    </w:p>
    <w:p w:rsidR="00D61C36" w:rsidRPr="002327D1" w:rsidRDefault="002327D1" w:rsidP="002327D1">
      <w:bookmarkStart w:id="0" w:name="_GoBack"/>
      <w:bookmarkEnd w:id="0"/>
    </w:p>
    <w:sectPr w:rsidR="00D61C36" w:rsidRPr="002327D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D1"/>
    <w:rsid w:val="002327D1"/>
    <w:rsid w:val="00632B37"/>
    <w:rsid w:val="00DB5F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664E4-C261-45FF-80CD-2EE775F5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7D1"/>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1115</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2026-03-10T23:36:00Z</dcterms:created>
  <dcterms:modified xsi:type="dcterms:W3CDTF">2026-03-10T23:37:00Z</dcterms:modified>
</cp:coreProperties>
</file>