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22F4" w14:textId="77777777" w:rsidR="000F3436" w:rsidRDefault="000F3436" w:rsidP="000F3436">
      <w:pPr>
        <w:spacing w:after="0"/>
      </w:pPr>
    </w:p>
    <w:tbl>
      <w:tblPr>
        <w:tblpPr w:leftFromText="142" w:rightFromText="142" w:vertAnchor="page" w:horzAnchor="margin" w:tblpY="2378"/>
        <w:tblW w:w="9763" w:type="dxa"/>
        <w:tblBorders>
          <w:bottom w:val="single" w:sz="18" w:space="0" w:color="000000" w:themeColor="text1"/>
          <w:insideH w:val="single" w:sz="18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9763"/>
      </w:tblGrid>
      <w:tr w:rsidR="000F3436" w:rsidRPr="00497F73" w14:paraId="31154BA2" w14:textId="77777777" w:rsidTr="000F2D07">
        <w:trPr>
          <w:trHeight w:val="1018"/>
        </w:trPr>
        <w:tc>
          <w:tcPr>
            <w:tcW w:w="9763" w:type="dxa"/>
            <w:vAlign w:val="center"/>
          </w:tcPr>
          <w:p w14:paraId="093B21AA" w14:textId="77777777" w:rsidR="006C2D47" w:rsidRDefault="004A772D" w:rsidP="006C2D47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36"/>
              </w:rPr>
            </w:pPr>
            <w:bookmarkStart w:id="0" w:name="_Hlk221611553"/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신세계라이브쇼핑,</w:t>
            </w:r>
            <w:r w:rsidR="0064687B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 </w:t>
            </w:r>
            <w:r w:rsidR="00497F73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명절 </w:t>
            </w:r>
            <w:r w:rsidR="006C2D47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앞두고 식품 편성 확대</w:t>
            </w:r>
            <w:r w:rsidR="006C2D47">
              <w:rPr>
                <w:rFonts w:cs="Arial"/>
                <w:b/>
                <w:spacing w:val="-4"/>
                <w:w w:val="98"/>
                <w:sz w:val="36"/>
                <w:szCs w:val="36"/>
              </w:rPr>
              <w:t>…</w:t>
            </w:r>
          </w:p>
          <w:p w14:paraId="553017FE" w14:textId="189D2793" w:rsidR="00C95AB9" w:rsidRPr="002729A2" w:rsidRDefault="00497F73" w:rsidP="006C2D47">
            <w:pPr>
              <w:snapToGrid w:val="0"/>
              <w:spacing w:after="0" w:line="240" w:lineRule="auto"/>
              <w:ind w:leftChars="-71" w:left="-42" w:rightChars="-46" w:right="-92" w:hangingChars="29" w:hanging="100"/>
              <w:jc w:val="center"/>
              <w:rPr>
                <w:rFonts w:cs="Arial"/>
                <w:b/>
                <w:spacing w:val="-4"/>
                <w:w w:val="98"/>
                <w:sz w:val="36"/>
                <w:szCs w:val="40"/>
              </w:rPr>
            </w:pPr>
            <w:r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>배송</w:t>
            </w:r>
            <w:r w:rsidR="006C2D47">
              <w:rPr>
                <w:rFonts w:cs="Arial" w:hint="eastAsia"/>
                <w:b/>
                <w:spacing w:val="-4"/>
                <w:w w:val="98"/>
                <w:sz w:val="36"/>
                <w:szCs w:val="36"/>
              </w:rPr>
              <w:t xml:space="preserve">도 끝까지 책임진다. </w:t>
            </w:r>
          </w:p>
        </w:tc>
      </w:tr>
      <w:tr w:rsidR="000F3436" w:rsidRPr="0095535F" w14:paraId="6C499779" w14:textId="77777777" w:rsidTr="00067ECE">
        <w:trPr>
          <w:trHeight w:val="1114"/>
        </w:trPr>
        <w:tc>
          <w:tcPr>
            <w:tcW w:w="9763" w:type="dxa"/>
            <w:vAlign w:val="center"/>
          </w:tcPr>
          <w:p w14:paraId="79A9A54F" w14:textId="4E46B6F9" w:rsidR="00067ECE" w:rsidRDefault="00B7580B" w:rsidP="00067ECE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8338F0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114D7B">
              <w:rPr>
                <w:rFonts w:hint="eastAsia"/>
                <w:b/>
                <w:spacing w:val="-21"/>
                <w:sz w:val="28"/>
                <w:szCs w:val="28"/>
              </w:rPr>
              <w:t xml:space="preserve">연휴 </w:t>
            </w:r>
            <w:r w:rsidR="00B95310">
              <w:rPr>
                <w:rFonts w:hint="eastAsia"/>
                <w:b/>
                <w:spacing w:val="-21"/>
                <w:sz w:val="28"/>
                <w:szCs w:val="28"/>
              </w:rPr>
              <w:t>기간인</w:t>
            </w:r>
            <w:r w:rsidR="00114D7B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B95310">
              <w:rPr>
                <w:rFonts w:hint="eastAsia"/>
                <w:b/>
                <w:spacing w:val="-21"/>
                <w:sz w:val="28"/>
                <w:szCs w:val="28"/>
              </w:rPr>
              <w:t>토</w:t>
            </w:r>
            <w:r w:rsidR="0095600F">
              <w:rPr>
                <w:rFonts w:hint="eastAsia"/>
                <w:b/>
                <w:spacing w:val="-21"/>
                <w:sz w:val="28"/>
                <w:szCs w:val="28"/>
              </w:rPr>
              <w:t>요일까지 주문해도</w:t>
            </w:r>
            <w:r w:rsidR="00A5458A">
              <w:rPr>
                <w:rFonts w:hint="eastAsia"/>
                <w:b/>
                <w:spacing w:val="-21"/>
                <w:sz w:val="28"/>
                <w:szCs w:val="28"/>
              </w:rPr>
              <w:t xml:space="preserve"> 설 전 배송 가능</w:t>
            </w:r>
          </w:p>
          <w:p w14:paraId="5B6C7ECE" w14:textId="3A5878D8" w:rsidR="002E210B" w:rsidRPr="008338F0" w:rsidRDefault="00453E62" w:rsidP="008338F0">
            <w:pPr>
              <w:spacing w:after="0" w:line="240" w:lineRule="auto"/>
              <w:ind w:rightChars="-46" w:right="-92"/>
              <w:rPr>
                <w:b/>
                <w:spacing w:val="-21"/>
                <w:sz w:val="28"/>
                <w:szCs w:val="28"/>
              </w:rPr>
            </w:pPr>
            <w:r w:rsidRPr="003E7D4E">
              <w:rPr>
                <w:rFonts w:hint="eastAsia"/>
                <w:b/>
                <w:spacing w:val="-21"/>
                <w:sz w:val="28"/>
                <w:szCs w:val="28"/>
              </w:rPr>
              <w:t>□</w:t>
            </w:r>
            <w:r w:rsidR="00971C8B" w:rsidRPr="003E7D4E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1E4B83">
              <w:rPr>
                <w:rFonts w:hint="eastAsia"/>
                <w:b/>
                <w:spacing w:val="-21"/>
                <w:sz w:val="28"/>
                <w:szCs w:val="28"/>
              </w:rPr>
              <w:t>명절 앞두고</w:t>
            </w:r>
            <w:r w:rsidR="0095600F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r w:rsidR="00D11676">
              <w:rPr>
                <w:rFonts w:hint="eastAsia"/>
                <w:b/>
                <w:spacing w:val="-21"/>
                <w:sz w:val="28"/>
                <w:szCs w:val="28"/>
              </w:rPr>
              <w:t xml:space="preserve">조선호텔 </w:t>
            </w:r>
            <w:r w:rsidR="0095535F">
              <w:rPr>
                <w:rFonts w:hint="eastAsia"/>
                <w:b/>
                <w:spacing w:val="-21"/>
                <w:sz w:val="28"/>
                <w:szCs w:val="28"/>
              </w:rPr>
              <w:t>LA</w:t>
            </w:r>
            <w:r w:rsidR="00D11676">
              <w:rPr>
                <w:rFonts w:hint="eastAsia"/>
                <w:b/>
                <w:spacing w:val="-21"/>
                <w:sz w:val="28"/>
                <w:szCs w:val="28"/>
              </w:rPr>
              <w:t>갈비</w:t>
            </w:r>
            <w:r w:rsidR="00FB36D0">
              <w:rPr>
                <w:rFonts w:hint="eastAsia"/>
                <w:b/>
                <w:spacing w:val="-21"/>
                <w:sz w:val="28"/>
                <w:szCs w:val="28"/>
              </w:rPr>
              <w:t>와</w:t>
            </w:r>
            <w:r w:rsidR="00D11676">
              <w:rPr>
                <w:rFonts w:hint="eastAsia"/>
                <w:b/>
                <w:spacing w:val="-21"/>
                <w:sz w:val="28"/>
                <w:szCs w:val="28"/>
              </w:rPr>
              <w:t xml:space="preserve"> </w:t>
            </w:r>
            <w:proofErr w:type="spellStart"/>
            <w:r w:rsidR="00D11676">
              <w:rPr>
                <w:rFonts w:hint="eastAsia"/>
                <w:b/>
                <w:spacing w:val="-21"/>
                <w:sz w:val="28"/>
                <w:szCs w:val="28"/>
              </w:rPr>
              <w:t>살치살</w:t>
            </w:r>
            <w:proofErr w:type="spellEnd"/>
            <w:r w:rsidR="00FB36D0">
              <w:rPr>
                <w:rFonts w:hint="eastAsia"/>
                <w:b/>
                <w:spacing w:val="-21"/>
                <w:sz w:val="28"/>
                <w:szCs w:val="28"/>
              </w:rPr>
              <w:t xml:space="preserve">, </w:t>
            </w:r>
            <w:r w:rsidR="00114D7B">
              <w:rPr>
                <w:rFonts w:hint="eastAsia"/>
                <w:b/>
                <w:spacing w:val="-21"/>
                <w:sz w:val="28"/>
                <w:szCs w:val="28"/>
              </w:rPr>
              <w:t>태국 망고</w:t>
            </w:r>
            <w:r w:rsidR="0095600F">
              <w:rPr>
                <w:rFonts w:hint="eastAsia"/>
                <w:b/>
                <w:spacing w:val="-21"/>
                <w:sz w:val="28"/>
                <w:szCs w:val="28"/>
              </w:rPr>
              <w:t xml:space="preserve"> 등 </w:t>
            </w:r>
            <w:r w:rsidR="005E3F31">
              <w:rPr>
                <w:rFonts w:hint="eastAsia"/>
                <w:b/>
                <w:spacing w:val="-21"/>
                <w:sz w:val="28"/>
                <w:szCs w:val="28"/>
              </w:rPr>
              <w:t>식품</w:t>
            </w:r>
            <w:r w:rsidR="00D11676">
              <w:rPr>
                <w:rFonts w:hint="eastAsia"/>
                <w:b/>
                <w:spacing w:val="-21"/>
                <w:sz w:val="28"/>
                <w:szCs w:val="28"/>
              </w:rPr>
              <w:t xml:space="preserve"> 집중 편성</w:t>
            </w:r>
          </w:p>
        </w:tc>
      </w:tr>
    </w:tbl>
    <w:p w14:paraId="5E44F9B6" w14:textId="505D878B" w:rsidR="000F3436" w:rsidRDefault="000F3436" w:rsidP="005055AF">
      <w:pPr>
        <w:tabs>
          <w:tab w:val="left" w:pos="6013"/>
        </w:tabs>
        <w:spacing w:after="0" w:line="312" w:lineRule="auto"/>
        <w:rPr>
          <w:rFonts w:ascii="굴림" w:eastAsia="굴림" w:hAnsi="굴림"/>
          <w:b/>
          <w:sz w:val="24"/>
          <w:szCs w:val="24"/>
        </w:rPr>
      </w:pPr>
    </w:p>
    <w:p w14:paraId="78677ADD" w14:textId="5D5D7538" w:rsidR="0064687B" w:rsidRDefault="00A569AC" w:rsidP="000767A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D11676">
        <w:rPr>
          <w:rFonts w:ascii="굴림" w:eastAsia="굴림" w:hAnsi="굴림" w:hint="eastAsia"/>
          <w:b/>
          <w:sz w:val="24"/>
          <w:szCs w:val="24"/>
        </w:rPr>
        <w:t>이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64687B">
        <w:rPr>
          <w:rFonts w:ascii="굴림" w:eastAsia="굴림" w:hAnsi="굴림" w:hint="eastAsia"/>
          <w:b/>
          <w:sz w:val="24"/>
          <w:szCs w:val="24"/>
        </w:rPr>
        <w:t xml:space="preserve">설 연휴를 </w:t>
      </w:r>
      <w:r w:rsidR="00114D7B">
        <w:rPr>
          <w:rFonts w:ascii="굴림" w:eastAsia="굴림" w:hAnsi="굴림" w:hint="eastAsia"/>
          <w:b/>
          <w:sz w:val="24"/>
          <w:szCs w:val="24"/>
        </w:rPr>
        <w:t>앞두고 신속한 배송</w:t>
      </w:r>
      <w:r w:rsidR="00B71C05">
        <w:rPr>
          <w:rFonts w:ascii="굴림" w:eastAsia="굴림" w:hAnsi="굴림" w:hint="eastAsia"/>
          <w:b/>
          <w:sz w:val="24"/>
          <w:szCs w:val="24"/>
        </w:rPr>
        <w:t xml:space="preserve"> 서비스와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71C05">
        <w:rPr>
          <w:rFonts w:ascii="굴림" w:eastAsia="굴림" w:hAnsi="굴림" w:hint="eastAsia"/>
          <w:b/>
          <w:sz w:val="24"/>
          <w:szCs w:val="24"/>
        </w:rPr>
        <w:t xml:space="preserve">명절 </w:t>
      </w:r>
      <w:r w:rsidR="000767A2">
        <w:rPr>
          <w:rFonts w:ascii="굴림" w:eastAsia="굴림" w:hAnsi="굴림" w:hint="eastAsia"/>
          <w:b/>
          <w:sz w:val="24"/>
          <w:szCs w:val="24"/>
        </w:rPr>
        <w:t>먹거리 집중 편성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으로 고객들의 쇼핑 편의를 </w:t>
      </w:r>
      <w:r w:rsidR="00B71C05">
        <w:rPr>
          <w:rFonts w:ascii="굴림" w:eastAsia="굴림" w:hAnsi="굴림" w:hint="eastAsia"/>
          <w:b/>
          <w:sz w:val="24"/>
          <w:szCs w:val="24"/>
        </w:rPr>
        <w:t xml:space="preserve">높인다. </w:t>
      </w:r>
    </w:p>
    <w:bookmarkEnd w:id="0"/>
    <w:p w14:paraId="16C73D95" w14:textId="77777777" w:rsidR="000767A2" w:rsidRDefault="000767A2" w:rsidP="000767A2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E82B3E5" w14:textId="106C7EA7" w:rsidR="001E4B83" w:rsidRDefault="005E3F31" w:rsidP="0095535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proofErr w:type="spellStart"/>
      <w:r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71C05">
        <w:rPr>
          <w:rFonts w:ascii="굴림" w:eastAsia="굴림" w:hAnsi="굴림" w:hint="eastAsia"/>
          <w:b/>
          <w:sz w:val="24"/>
          <w:szCs w:val="24"/>
        </w:rPr>
        <w:t>올해 설</w:t>
      </w:r>
      <w:r w:rsidR="001E4B83">
        <w:rPr>
          <w:rFonts w:ascii="굴림" w:eastAsia="굴림" w:hAnsi="굴림" w:hint="eastAsia"/>
          <w:b/>
          <w:sz w:val="24"/>
          <w:szCs w:val="24"/>
        </w:rPr>
        <w:t>을 앞두고</w:t>
      </w:r>
      <w:r w:rsidR="00B71C05">
        <w:rPr>
          <w:rFonts w:ascii="굴림" w:eastAsia="굴림" w:hAnsi="굴림" w:hint="eastAsia"/>
          <w:b/>
          <w:sz w:val="24"/>
          <w:szCs w:val="24"/>
        </w:rPr>
        <w:t xml:space="preserve"> 명절 </w:t>
      </w:r>
      <w:r w:rsidR="00B95310">
        <w:rPr>
          <w:rFonts w:ascii="굴림" w:eastAsia="굴림" w:hAnsi="굴림" w:hint="eastAsia"/>
          <w:b/>
          <w:sz w:val="24"/>
          <w:szCs w:val="24"/>
        </w:rPr>
        <w:t xml:space="preserve">연휴 </w:t>
      </w:r>
      <w:r w:rsidR="00B71C05">
        <w:rPr>
          <w:rFonts w:ascii="굴림" w:eastAsia="굴림" w:hAnsi="굴림" w:hint="eastAsia"/>
          <w:b/>
          <w:sz w:val="24"/>
          <w:szCs w:val="24"/>
        </w:rPr>
        <w:t xml:space="preserve">직전까지 주문한 상품도 제때 받아볼 수 있도록 했다. </w:t>
      </w:r>
      <w:r w:rsidR="000767A2">
        <w:rPr>
          <w:rFonts w:ascii="굴림" w:eastAsia="굴림" w:hAnsi="굴림" w:hint="eastAsia"/>
          <w:b/>
          <w:sz w:val="24"/>
          <w:szCs w:val="24"/>
        </w:rPr>
        <w:t>고객</w:t>
      </w:r>
      <w:r w:rsidR="00497F73">
        <w:rPr>
          <w:rFonts w:ascii="굴림" w:eastAsia="굴림" w:hAnsi="굴림" w:hint="eastAsia"/>
          <w:b/>
          <w:sz w:val="24"/>
          <w:szCs w:val="24"/>
        </w:rPr>
        <w:t>이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497F73">
        <w:rPr>
          <w:rFonts w:ascii="굴림" w:eastAsia="굴림" w:hAnsi="굴림" w:hint="eastAsia"/>
          <w:b/>
          <w:sz w:val="24"/>
          <w:szCs w:val="24"/>
        </w:rPr>
        <w:t>1</w:t>
      </w:r>
      <w:r w:rsidR="00EF27BB">
        <w:rPr>
          <w:rFonts w:ascii="굴림" w:eastAsia="굴림" w:hAnsi="굴림" w:hint="eastAsia"/>
          <w:b/>
          <w:sz w:val="24"/>
          <w:szCs w:val="24"/>
        </w:rPr>
        <w:t>4</w:t>
      </w:r>
      <w:r w:rsidR="000767A2">
        <w:rPr>
          <w:rFonts w:ascii="굴림" w:eastAsia="굴림" w:hAnsi="굴림" w:hint="eastAsia"/>
          <w:b/>
          <w:sz w:val="24"/>
          <w:szCs w:val="24"/>
        </w:rPr>
        <w:t>일(</w:t>
      </w:r>
      <w:r w:rsidR="00EF27BB">
        <w:rPr>
          <w:rFonts w:ascii="굴림" w:eastAsia="굴림" w:hAnsi="굴림" w:hint="eastAsia"/>
          <w:b/>
          <w:sz w:val="24"/>
          <w:szCs w:val="24"/>
        </w:rPr>
        <w:t>토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)까지 </w:t>
      </w:r>
      <w:r w:rsidR="00B71C05">
        <w:rPr>
          <w:rFonts w:ascii="굴림" w:eastAsia="굴림" w:hAnsi="굴림" w:hint="eastAsia"/>
          <w:b/>
          <w:sz w:val="24"/>
          <w:szCs w:val="24"/>
        </w:rPr>
        <w:t>구매한 방송 상품(일부 품목 제외)은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B71C05">
        <w:rPr>
          <w:rFonts w:ascii="굴림" w:eastAsia="굴림" w:hAnsi="굴림" w:hint="eastAsia"/>
          <w:b/>
          <w:sz w:val="24"/>
          <w:szCs w:val="24"/>
        </w:rPr>
        <w:t>명절 전인 1</w:t>
      </w:r>
      <w:r w:rsidR="00EF27BB">
        <w:rPr>
          <w:rFonts w:ascii="굴림" w:eastAsia="굴림" w:hAnsi="굴림" w:hint="eastAsia"/>
          <w:b/>
          <w:sz w:val="24"/>
          <w:szCs w:val="24"/>
        </w:rPr>
        <w:t>5</w:t>
      </w:r>
      <w:r w:rsidR="00B71C05">
        <w:rPr>
          <w:rFonts w:ascii="굴림" w:eastAsia="굴림" w:hAnsi="굴림" w:hint="eastAsia"/>
          <w:b/>
          <w:sz w:val="24"/>
          <w:szCs w:val="24"/>
        </w:rPr>
        <w:t>일(</w:t>
      </w:r>
      <w:r w:rsidR="00EF27BB">
        <w:rPr>
          <w:rFonts w:ascii="굴림" w:eastAsia="굴림" w:hAnsi="굴림" w:hint="eastAsia"/>
          <w:b/>
          <w:sz w:val="24"/>
          <w:szCs w:val="24"/>
        </w:rPr>
        <w:t>일</w:t>
      </w:r>
      <w:r w:rsidR="00B71C05">
        <w:rPr>
          <w:rFonts w:ascii="굴림" w:eastAsia="굴림" w:hAnsi="굴림" w:hint="eastAsia"/>
          <w:b/>
          <w:sz w:val="24"/>
          <w:szCs w:val="24"/>
        </w:rPr>
        <w:t>)</w:t>
      </w:r>
      <w:r w:rsidR="00FB36D0">
        <w:rPr>
          <w:rFonts w:ascii="굴림" w:eastAsia="굴림" w:hAnsi="굴림" w:hint="eastAsia"/>
          <w:b/>
          <w:sz w:val="24"/>
          <w:szCs w:val="24"/>
        </w:rPr>
        <w:t xml:space="preserve">까지 </w:t>
      </w:r>
      <w:r w:rsidR="00B71C05">
        <w:rPr>
          <w:rFonts w:ascii="굴림" w:eastAsia="굴림" w:hAnsi="굴림" w:hint="eastAsia"/>
          <w:b/>
          <w:sz w:val="24"/>
          <w:szCs w:val="24"/>
        </w:rPr>
        <w:t>배송</w:t>
      </w:r>
      <w:r w:rsidR="001E4B83">
        <w:rPr>
          <w:rFonts w:ascii="굴림" w:eastAsia="굴림" w:hAnsi="굴림" w:hint="eastAsia"/>
          <w:b/>
          <w:sz w:val="24"/>
          <w:szCs w:val="24"/>
        </w:rPr>
        <w:t>된다.</w:t>
      </w:r>
      <w:r w:rsidR="00EF27BB">
        <w:rPr>
          <w:rFonts w:ascii="굴림" w:eastAsia="굴림" w:hAnsi="굴림" w:hint="eastAsia"/>
          <w:b/>
          <w:sz w:val="24"/>
          <w:szCs w:val="24"/>
        </w:rPr>
        <w:t xml:space="preserve"> </w:t>
      </w:r>
    </w:p>
    <w:p w14:paraId="3050BA58" w14:textId="4A7E5249" w:rsidR="0095600F" w:rsidRDefault="00B71C05" w:rsidP="0095535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특히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E4B83">
        <w:rPr>
          <w:rFonts w:ascii="굴림" w:eastAsia="굴림" w:hAnsi="굴림" w:hint="eastAsia"/>
          <w:b/>
          <w:sz w:val="24"/>
          <w:szCs w:val="24"/>
        </w:rPr>
        <w:t xml:space="preserve">주 7일 배송을 바탕으로 </w:t>
      </w:r>
      <w:r w:rsidR="000767A2">
        <w:rPr>
          <w:rFonts w:ascii="굴림" w:eastAsia="굴림" w:hAnsi="굴림" w:hint="eastAsia"/>
          <w:b/>
          <w:sz w:val="24"/>
          <w:szCs w:val="24"/>
        </w:rPr>
        <w:t>협력사 출발 상품까지 직접 관리</w:t>
      </w:r>
      <w:r w:rsidR="00497F73">
        <w:rPr>
          <w:rFonts w:ascii="굴림" w:eastAsia="굴림" w:hAnsi="굴림" w:hint="eastAsia"/>
          <w:b/>
          <w:sz w:val="24"/>
          <w:szCs w:val="24"/>
        </w:rPr>
        <w:t>하는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 물류 </w:t>
      </w:r>
      <w:r>
        <w:rPr>
          <w:rFonts w:ascii="굴림" w:eastAsia="굴림" w:hAnsi="굴림" w:hint="eastAsia"/>
          <w:b/>
          <w:sz w:val="24"/>
          <w:szCs w:val="24"/>
        </w:rPr>
        <w:t xml:space="preserve">시스템을 </w:t>
      </w:r>
      <w:r w:rsidR="001E4B83">
        <w:rPr>
          <w:rFonts w:ascii="굴림" w:eastAsia="굴림" w:hAnsi="굴림" w:hint="eastAsia"/>
          <w:b/>
          <w:sz w:val="24"/>
          <w:szCs w:val="24"/>
        </w:rPr>
        <w:t>구축</w:t>
      </w:r>
      <w:r w:rsidR="0066407F">
        <w:rPr>
          <w:rFonts w:ascii="굴림" w:eastAsia="굴림" w:hAnsi="굴림" w:hint="eastAsia"/>
          <w:b/>
          <w:sz w:val="24"/>
          <w:szCs w:val="24"/>
        </w:rPr>
        <w:t xml:space="preserve">해 </w:t>
      </w:r>
      <w:r w:rsidR="00497F73">
        <w:rPr>
          <w:rFonts w:ascii="굴림" w:eastAsia="굴림" w:hAnsi="굴림" w:hint="eastAsia"/>
          <w:b/>
          <w:sz w:val="24"/>
          <w:szCs w:val="24"/>
        </w:rPr>
        <w:t xml:space="preserve">이번 설 배송에 </w:t>
      </w:r>
      <w:r>
        <w:rPr>
          <w:rFonts w:ascii="굴림" w:eastAsia="굴림" w:hAnsi="굴림" w:hint="eastAsia"/>
          <w:b/>
          <w:sz w:val="24"/>
          <w:szCs w:val="24"/>
        </w:rPr>
        <w:t>최적화해 적</w:t>
      </w:r>
      <w:r w:rsidR="00497F73">
        <w:rPr>
          <w:rFonts w:ascii="굴림" w:eastAsia="굴림" w:hAnsi="굴림" w:hint="eastAsia"/>
          <w:b/>
          <w:sz w:val="24"/>
          <w:szCs w:val="24"/>
        </w:rPr>
        <w:t>용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했으며, 당일 배송과 </w:t>
      </w:r>
      <w:r w:rsidR="009D5075">
        <w:rPr>
          <w:rFonts w:ascii="굴림" w:eastAsia="굴림" w:hAnsi="굴림" w:hint="eastAsia"/>
          <w:b/>
          <w:sz w:val="24"/>
          <w:szCs w:val="24"/>
        </w:rPr>
        <w:t>익</w:t>
      </w:r>
      <w:r w:rsidR="0095535F">
        <w:rPr>
          <w:rFonts w:ascii="굴림" w:eastAsia="굴림" w:hAnsi="굴림" w:hint="eastAsia"/>
          <w:b/>
          <w:sz w:val="24"/>
          <w:szCs w:val="24"/>
        </w:rPr>
        <w:t>일 배송 상품</w:t>
      </w:r>
      <w:r w:rsidR="00FB36D0">
        <w:rPr>
          <w:rFonts w:ascii="굴림" w:eastAsia="굴림" w:hAnsi="굴림" w:hint="eastAsia"/>
          <w:b/>
          <w:sz w:val="24"/>
          <w:szCs w:val="24"/>
        </w:rPr>
        <w:t>도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확대했다</w:t>
      </w:r>
      <w:r w:rsidR="00497F73">
        <w:rPr>
          <w:rFonts w:ascii="굴림" w:eastAsia="굴림" w:hAnsi="굴림" w:hint="eastAsia"/>
          <w:b/>
          <w:sz w:val="24"/>
          <w:szCs w:val="24"/>
        </w:rPr>
        <w:t>.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D5075">
        <w:rPr>
          <w:rFonts w:ascii="굴림" w:eastAsia="굴림" w:hAnsi="굴림" w:hint="eastAsia"/>
          <w:b/>
          <w:sz w:val="24"/>
          <w:szCs w:val="24"/>
        </w:rPr>
        <w:t>또한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배송 전담 고객센터를 </w:t>
      </w:r>
      <w:r>
        <w:rPr>
          <w:rFonts w:ascii="굴림" w:eastAsia="굴림" w:hAnsi="굴림" w:hint="eastAsia"/>
          <w:b/>
          <w:sz w:val="24"/>
          <w:szCs w:val="24"/>
        </w:rPr>
        <w:t xml:space="preserve">통해 </w:t>
      </w:r>
      <w:r w:rsidR="000767A2">
        <w:rPr>
          <w:rFonts w:ascii="굴림" w:eastAsia="굴림" w:hAnsi="굴림" w:hint="eastAsia"/>
          <w:b/>
          <w:sz w:val="24"/>
          <w:szCs w:val="24"/>
        </w:rPr>
        <w:t xml:space="preserve">현장에서 직접 </w:t>
      </w:r>
      <w:r>
        <w:rPr>
          <w:rFonts w:ascii="굴림" w:eastAsia="굴림" w:hAnsi="굴림" w:hint="eastAsia"/>
          <w:b/>
          <w:sz w:val="24"/>
          <w:szCs w:val="24"/>
        </w:rPr>
        <w:t>배송 문의와 이슈에 대응</w:t>
      </w:r>
      <w:r w:rsidR="00FB36D0">
        <w:rPr>
          <w:rFonts w:ascii="굴림" w:eastAsia="굴림" w:hAnsi="굴림" w:hint="eastAsia"/>
          <w:b/>
          <w:sz w:val="24"/>
          <w:szCs w:val="24"/>
        </w:rPr>
        <w:t>할 수 있어</w:t>
      </w:r>
      <w:r w:rsidR="009D5075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0767A2">
        <w:rPr>
          <w:rFonts w:ascii="굴림" w:eastAsia="굴림" w:hAnsi="굴림" w:hint="eastAsia"/>
          <w:b/>
          <w:sz w:val="24"/>
          <w:szCs w:val="24"/>
        </w:rPr>
        <w:t>고객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편의</w:t>
      </w:r>
      <w:r w:rsidR="00FB36D0">
        <w:rPr>
          <w:rFonts w:ascii="굴림" w:eastAsia="굴림" w:hAnsi="굴림" w:hint="eastAsia"/>
          <w:b/>
          <w:sz w:val="24"/>
          <w:szCs w:val="24"/>
        </w:rPr>
        <w:t xml:space="preserve">가 한층 높아질 전망이다. </w:t>
      </w:r>
    </w:p>
    <w:p w14:paraId="4FBF9B32" w14:textId="537C80F7" w:rsidR="00B103A1" w:rsidRPr="0095535F" w:rsidRDefault="00B103A1" w:rsidP="008E1A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64F06CF6" w14:textId="0C4D1BAC" w:rsidR="00497F73" w:rsidRDefault="009D5075" w:rsidP="008E1A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한편</w:t>
      </w:r>
      <w:r w:rsidR="00497F73">
        <w:rPr>
          <w:rFonts w:ascii="굴림" w:eastAsia="굴림" w:hAnsi="굴림" w:hint="eastAsia"/>
          <w:b/>
          <w:sz w:val="24"/>
          <w:szCs w:val="24"/>
        </w:rPr>
        <w:t xml:space="preserve"> </w:t>
      </w:r>
      <w:proofErr w:type="spellStart"/>
      <w:r w:rsidR="00114D7B">
        <w:rPr>
          <w:rFonts w:ascii="굴림" w:eastAsia="굴림" w:hAnsi="굴림" w:hint="eastAsia"/>
          <w:b/>
          <w:sz w:val="24"/>
          <w:szCs w:val="24"/>
        </w:rPr>
        <w:t>신세계라이브쇼핑은</w:t>
      </w:r>
      <w:proofErr w:type="spellEnd"/>
      <w:r w:rsidR="00114D7B">
        <w:rPr>
          <w:rFonts w:ascii="굴림" w:eastAsia="굴림" w:hAnsi="굴림" w:hint="eastAsia"/>
          <w:b/>
          <w:sz w:val="24"/>
          <w:szCs w:val="24"/>
        </w:rPr>
        <w:t xml:space="preserve"> 명절</w:t>
      </w:r>
      <w:r w:rsidR="00497F73">
        <w:rPr>
          <w:rFonts w:ascii="굴림" w:eastAsia="굴림" w:hAnsi="굴림" w:hint="eastAsia"/>
          <w:b/>
          <w:sz w:val="24"/>
          <w:szCs w:val="24"/>
        </w:rPr>
        <w:t xml:space="preserve"> 직전까지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수요가 </w:t>
      </w:r>
      <w:r w:rsidR="00FB36D0">
        <w:rPr>
          <w:rFonts w:ascii="굴림" w:eastAsia="굴림" w:hAnsi="굴림" w:hint="eastAsia"/>
          <w:b/>
          <w:sz w:val="24"/>
          <w:szCs w:val="24"/>
        </w:rPr>
        <w:t>집중되는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식품 카테고리 편성도 </w:t>
      </w:r>
      <w:r w:rsidR="0066407F">
        <w:rPr>
          <w:rFonts w:ascii="굴림" w:eastAsia="굴림" w:hAnsi="굴림" w:hint="eastAsia"/>
          <w:b/>
          <w:sz w:val="24"/>
          <w:szCs w:val="24"/>
        </w:rPr>
        <w:t xml:space="preserve">대폭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강화했다. </w:t>
      </w:r>
    </w:p>
    <w:p w14:paraId="68093F8A" w14:textId="4E8380ED" w:rsidR="00497F73" w:rsidRDefault="009D5075" w:rsidP="008E1A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오는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주말까지 </w:t>
      </w:r>
      <w:r w:rsidR="00B103A1">
        <w:rPr>
          <w:rFonts w:ascii="굴림" w:eastAsia="굴림" w:hAnsi="굴림" w:hint="eastAsia"/>
          <w:b/>
          <w:sz w:val="24"/>
          <w:szCs w:val="24"/>
        </w:rPr>
        <w:t>조선호텔의 김치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와 </w:t>
      </w:r>
      <w:r w:rsidR="00497F73">
        <w:rPr>
          <w:rFonts w:ascii="굴림" w:eastAsia="굴림" w:hAnsi="굴림" w:hint="eastAsia"/>
          <w:b/>
          <w:sz w:val="24"/>
          <w:szCs w:val="24"/>
        </w:rPr>
        <w:t>갈비탕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등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 스테디셀러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1E4B83">
        <w:rPr>
          <w:rFonts w:ascii="굴림" w:eastAsia="굴림" w:hAnsi="굴림" w:hint="eastAsia"/>
          <w:b/>
          <w:sz w:val="24"/>
          <w:szCs w:val="24"/>
        </w:rPr>
        <w:t>간편식</w:t>
      </w:r>
      <w:r>
        <w:rPr>
          <w:rFonts w:ascii="굴림" w:eastAsia="굴림" w:hAnsi="굴림" w:hint="eastAsia"/>
          <w:b/>
          <w:sz w:val="24"/>
          <w:szCs w:val="24"/>
        </w:rPr>
        <w:t>부터 시작해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 대가족</w:t>
      </w:r>
      <w:r w:rsidR="00114D7B"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식사에 어울리는 </w:t>
      </w:r>
      <w:proofErr w:type="spellStart"/>
      <w:r w:rsidR="00114D7B">
        <w:rPr>
          <w:rFonts w:ascii="굴림" w:eastAsia="굴림" w:hAnsi="굴림" w:hint="eastAsia"/>
          <w:b/>
          <w:sz w:val="24"/>
          <w:szCs w:val="24"/>
        </w:rPr>
        <w:t>살치살</w:t>
      </w:r>
      <w:proofErr w:type="spellEnd"/>
      <w:r w:rsidR="00114D7B">
        <w:rPr>
          <w:rFonts w:ascii="굴림" w:eastAsia="굴림" w:hAnsi="굴림" w:hint="eastAsia"/>
          <w:b/>
          <w:sz w:val="24"/>
          <w:szCs w:val="24"/>
        </w:rPr>
        <w:t xml:space="preserve">, </w:t>
      </w:r>
      <w:proofErr w:type="spellStart"/>
      <w:r w:rsidR="00114D7B">
        <w:rPr>
          <w:rFonts w:ascii="굴림" w:eastAsia="굴림" w:hAnsi="굴림" w:hint="eastAsia"/>
          <w:b/>
          <w:sz w:val="24"/>
          <w:szCs w:val="24"/>
        </w:rPr>
        <w:t>포갈비</w:t>
      </w:r>
      <w:proofErr w:type="spellEnd"/>
      <w:r w:rsidR="00497F73">
        <w:rPr>
          <w:rFonts w:ascii="굴림" w:eastAsia="굴림" w:hAnsi="굴림" w:hint="eastAsia"/>
          <w:b/>
          <w:sz w:val="24"/>
          <w:szCs w:val="24"/>
        </w:rPr>
        <w:t xml:space="preserve">, LA갈비 등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육류와 </w:t>
      </w:r>
      <w:r w:rsidR="00497F73">
        <w:rPr>
          <w:rFonts w:ascii="굴림" w:eastAsia="굴림" w:hAnsi="굴림" w:hint="eastAsia"/>
          <w:b/>
          <w:sz w:val="24"/>
          <w:szCs w:val="24"/>
        </w:rPr>
        <w:t xml:space="preserve">망고, 블루베리, 곶감 등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프리미엄 </w:t>
      </w:r>
      <w:r w:rsidR="00497F73">
        <w:rPr>
          <w:rFonts w:ascii="굴림" w:eastAsia="굴림" w:hAnsi="굴림" w:hint="eastAsia"/>
          <w:b/>
          <w:sz w:val="24"/>
          <w:szCs w:val="24"/>
        </w:rPr>
        <w:t>과일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까지 </w:t>
      </w:r>
      <w:r w:rsidR="002B109B">
        <w:rPr>
          <w:rFonts w:ascii="굴림" w:eastAsia="굴림" w:hAnsi="굴림" w:hint="eastAsia"/>
          <w:b/>
          <w:sz w:val="24"/>
          <w:szCs w:val="24"/>
        </w:rPr>
        <w:t xml:space="preserve">다양한 먹거리를 </w:t>
      </w:r>
      <w:r w:rsidR="0095535F">
        <w:rPr>
          <w:rFonts w:ascii="굴림" w:eastAsia="굴림" w:hAnsi="굴림" w:hint="eastAsia"/>
          <w:b/>
          <w:sz w:val="24"/>
          <w:szCs w:val="24"/>
        </w:rPr>
        <w:t>집중 편성해 명절 수요에 대응할 예정이다.</w:t>
      </w:r>
    </w:p>
    <w:p w14:paraId="1FBF44F8" w14:textId="77777777" w:rsidR="0095600F" w:rsidRPr="002B109B" w:rsidRDefault="0095600F" w:rsidP="008E1A58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</w:p>
    <w:p w14:paraId="4F8468DB" w14:textId="7F593EF1" w:rsidR="005055AF" w:rsidRDefault="0095600F" w:rsidP="0095535F">
      <w:pPr>
        <w:spacing w:after="0" w:line="312" w:lineRule="auto"/>
        <w:ind w:firstLineChars="100" w:firstLine="240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>신세계라이브쇼핑</w:t>
      </w:r>
      <w:r w:rsidR="000813CB">
        <w:rPr>
          <w:rFonts w:ascii="굴림" w:eastAsia="굴림" w:hAnsi="굴림" w:hint="eastAsia"/>
          <w:b/>
          <w:sz w:val="24"/>
          <w:szCs w:val="24"/>
        </w:rPr>
        <w:t xml:space="preserve"> 관계자는</w:t>
      </w: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/>
          <w:b/>
          <w:sz w:val="24"/>
          <w:szCs w:val="24"/>
        </w:rPr>
        <w:t>“</w:t>
      </w:r>
      <w:r w:rsidR="00497F73">
        <w:rPr>
          <w:rFonts w:ascii="굴림" w:eastAsia="굴림" w:hAnsi="굴림" w:hint="eastAsia"/>
          <w:b/>
          <w:sz w:val="24"/>
          <w:szCs w:val="24"/>
        </w:rPr>
        <w:t xml:space="preserve">최적화된 배송 시스템으로 </w:t>
      </w:r>
      <w:r>
        <w:rPr>
          <w:rFonts w:ascii="굴림" w:eastAsia="굴림" w:hAnsi="굴림" w:hint="eastAsia"/>
          <w:b/>
          <w:sz w:val="24"/>
          <w:szCs w:val="24"/>
        </w:rPr>
        <w:t xml:space="preserve">명절 직전까지 </w:t>
      </w:r>
      <w:r w:rsidR="0095535F">
        <w:rPr>
          <w:rFonts w:ascii="굴림" w:eastAsia="굴림" w:hAnsi="굴림" w:hint="eastAsia"/>
          <w:b/>
          <w:sz w:val="24"/>
          <w:szCs w:val="24"/>
        </w:rPr>
        <w:t xml:space="preserve">상품을 </w:t>
      </w:r>
      <w:r w:rsidR="002B109B">
        <w:rPr>
          <w:rFonts w:ascii="굴림" w:eastAsia="굴림" w:hAnsi="굴림" w:hint="eastAsia"/>
          <w:b/>
          <w:sz w:val="24"/>
          <w:szCs w:val="24"/>
        </w:rPr>
        <w:t xml:space="preserve">받아볼 수 있다. </w:t>
      </w:r>
      <w:r w:rsidR="0095535F">
        <w:rPr>
          <w:rFonts w:ascii="굴림" w:eastAsia="굴림" w:hAnsi="굴림" w:hint="eastAsia"/>
          <w:b/>
          <w:sz w:val="24"/>
          <w:szCs w:val="24"/>
        </w:rPr>
        <w:t>아직 선물이나 명절 먹거리에 고민하는 고객들에게 실질적인 도움이 되길 바란다.</w:t>
      </w:r>
      <w:r w:rsidR="0095535F">
        <w:rPr>
          <w:rFonts w:ascii="굴림" w:eastAsia="굴림" w:hAnsi="굴림"/>
          <w:b/>
          <w:sz w:val="24"/>
          <w:szCs w:val="24"/>
        </w:rPr>
        <w:t>”</w:t>
      </w:r>
      <w:r w:rsidR="0095535F">
        <w:rPr>
          <w:rFonts w:ascii="굴림" w:eastAsia="굴림" w:hAnsi="굴림" w:hint="eastAsia"/>
          <w:b/>
          <w:sz w:val="24"/>
          <w:szCs w:val="24"/>
        </w:rPr>
        <w:t>고 밝혔다. //</w:t>
      </w:r>
    </w:p>
    <w:p w14:paraId="61D3C2AF" w14:textId="33BFD5EB" w:rsidR="00A930EC" w:rsidRPr="00A930EC" w:rsidRDefault="002C2B45" w:rsidP="00956298">
      <w:pPr>
        <w:spacing w:after="0" w:line="312" w:lineRule="auto"/>
        <w:ind w:firstLineChars="100" w:firstLine="240"/>
        <w:jc w:val="center"/>
        <w:rPr>
          <w:rFonts w:ascii="굴림" w:eastAsia="굴림" w:hAnsi="굴림"/>
          <w:b/>
          <w:sz w:val="24"/>
          <w:szCs w:val="24"/>
        </w:rPr>
      </w:pPr>
      <w:r>
        <w:rPr>
          <w:rFonts w:ascii="굴림" w:eastAsia="굴림" w:hAnsi="굴림" w:hint="eastAsia"/>
          <w:b/>
          <w:sz w:val="24"/>
          <w:szCs w:val="24"/>
        </w:rPr>
        <w:t xml:space="preserve"> </w:t>
      </w:r>
      <w:r w:rsidR="00956298">
        <w:rPr>
          <w:rFonts w:ascii="굴림" w:eastAsia="굴림" w:hAnsi="굴림"/>
          <w:b/>
          <w:sz w:val="24"/>
          <w:szCs w:val="24"/>
        </w:rPr>
        <w:tab/>
      </w:r>
    </w:p>
    <w:sectPr w:rsidR="00A930EC" w:rsidRPr="00A930EC" w:rsidSect="000F2D07">
      <w:footerReference w:type="default" r:id="rId8"/>
      <w:headerReference w:type="first" r:id="rId9"/>
      <w:footerReference w:type="first" r:id="rId10"/>
      <w:pgSz w:w="11906" w:h="16838"/>
      <w:pgMar w:top="965" w:right="1134" w:bottom="1134" w:left="1134" w:header="850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C943" w14:textId="77777777" w:rsidR="002F7692" w:rsidRDefault="002F7692" w:rsidP="00BD5700">
      <w:pPr>
        <w:spacing w:after="0" w:line="240" w:lineRule="auto"/>
      </w:pPr>
      <w:r>
        <w:separator/>
      </w:r>
    </w:p>
  </w:endnote>
  <w:endnote w:type="continuationSeparator" w:id="0">
    <w:p w14:paraId="38154686" w14:textId="77777777" w:rsidR="002F7692" w:rsidRDefault="002F7692" w:rsidP="00BD5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EndPr/>
    <w:sdtContent>
      <w:sdt>
        <w:sdtPr>
          <w:id w:val="-323591178"/>
          <w:docPartObj>
            <w:docPartGallery w:val="Page Numbers (Top of Page)"/>
            <w:docPartUnique/>
          </w:docPartObj>
        </w:sdtPr>
        <w:sdtEndPr/>
        <w:sdtContent>
          <w:p w14:paraId="4D5AB3B1" w14:textId="77777777" w:rsidR="002F7692" w:rsidRDefault="002F7692" w:rsidP="000F2D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AC65DE" w14:textId="77777777" w:rsidR="002F7692" w:rsidRDefault="002F7692" w:rsidP="000F2D07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B65B1D2" w14:textId="77777777" w:rsidR="002F7692" w:rsidRDefault="002F7692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47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36FEC" w14:textId="77777777" w:rsidR="002F7692" w:rsidRDefault="002F76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AC93" w14:textId="77777777" w:rsidR="002F7692" w:rsidRDefault="002F7692" w:rsidP="00BD5700">
      <w:pPr>
        <w:spacing w:after="0" w:line="240" w:lineRule="auto"/>
      </w:pPr>
      <w:r>
        <w:separator/>
      </w:r>
    </w:p>
  </w:footnote>
  <w:footnote w:type="continuationSeparator" w:id="0">
    <w:p w14:paraId="78597847" w14:textId="77777777" w:rsidR="002F7692" w:rsidRDefault="002F7692" w:rsidP="00BD5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1400" w14:textId="58DD54D4" w:rsidR="002F7692" w:rsidRPr="00C64BE0" w:rsidRDefault="002F7692" w:rsidP="000F2D07">
    <w:pPr>
      <w:pStyle w:val="a3"/>
      <w:tabs>
        <w:tab w:val="clear" w:pos="4513"/>
        <w:tab w:val="clear" w:pos="9026"/>
        <w:tab w:val="left" w:pos="4236"/>
      </w:tabs>
    </w:pPr>
    <w:r>
      <w:rPr>
        <w:rFonts w:cs="Arial"/>
        <w:b/>
        <w:noProof/>
        <w:sz w:val="24"/>
        <w:szCs w:val="24"/>
        <w:highlight w:val="lightGra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3D9B50" wp14:editId="3E0C1ECF">
              <wp:simplePos x="0" y="0"/>
              <wp:positionH relativeFrom="margin">
                <wp:align>left</wp:align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2E6DA" w14:textId="77777777" w:rsidR="002F7692" w:rsidRPr="000D79F1" w:rsidRDefault="002F7692" w:rsidP="000F2D07">
                          <w:pPr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이 </w:t>
                          </w:r>
                          <w:r w:rsidRPr="00C64BE0"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보도자료는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즉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시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64BE0"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활용 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가</w:t>
                          </w:r>
                          <w:r>
                            <w:rPr>
                              <w:rFonts w:ascii="굴림" w:eastAsia="굴림" w:hAnsi="굴림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능합니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다.</w:t>
                          </w:r>
                          <w:r>
                            <w:rPr>
                              <w:rFonts w:ascii="Calibri" w:eastAsia="돋움" w:hAnsi="Calibri" w:hint="eastAsia"/>
                              <w:b/>
                              <w:color w:val="FFFFFF" w:themeColor="background1"/>
                              <w:sz w:val="28"/>
                            </w:rPr>
                            <w:t xml:space="preserve">  </w:t>
                          </w:r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</w:t>
                          </w:r>
                          <w:proofErr w:type="gramStart"/>
                          <w:r w:rsidRPr="00C64BE0"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Release 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3D9B50" id="한쪽 모서리가 둥근 사각형 7" o:spid="_x0000_s1026" style="position:absolute;left:0;text-align:left;margin-left:0;margin-top:34.55pt;width:483.15pt;height:25.9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" adj="-11796480,,5400" path="m,l6081076,v30336,,54929,24593,54929,54929l6136005,329565,,329565,,xe" fillcolor="gray [16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5902E6DA" w14:textId="77777777" w:rsidR="002F7692" w:rsidRPr="000D79F1" w:rsidRDefault="002F7692" w:rsidP="000F2D07">
                    <w:pPr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이 </w:t>
                    </w:r>
                    <w:r w:rsidRPr="00C64BE0"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보도자료는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즉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시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C64BE0"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 xml:space="preserve">활용 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가</w:t>
                    </w:r>
                    <w:r>
                      <w:rPr>
                        <w:rFonts w:ascii="굴림" w:eastAsia="굴림" w:hAnsi="굴림"/>
                        <w:b/>
                        <w:color w:val="FFFFFF" w:themeColor="background1"/>
                        <w:sz w:val="18"/>
                        <w:szCs w:val="18"/>
                      </w:rPr>
                      <w:t>능합니</w:t>
                    </w:r>
                    <w:r>
                      <w:rPr>
                        <w:rFonts w:ascii="굴림" w:eastAsia="굴림" w:hAnsi="굴림" w:hint="eastAsia"/>
                        <w:b/>
                        <w:color w:val="FFFFFF" w:themeColor="background1"/>
                        <w:sz w:val="18"/>
                        <w:szCs w:val="18"/>
                      </w:rPr>
                      <w:t>다.</w:t>
                    </w:r>
                    <w:r>
                      <w:rPr>
                        <w:rFonts w:ascii="Calibri" w:eastAsia="돋움" w:hAnsi="Calibri" w:hint="eastAsia"/>
                        <w:b/>
                        <w:color w:val="FFFFFF" w:themeColor="background1"/>
                        <w:sz w:val="28"/>
                      </w:rPr>
                      <w:t xml:space="preserve">  </w:t>
                    </w:r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</w:t>
                    </w:r>
                    <w:proofErr w:type="gramStart"/>
                    <w:r w:rsidRPr="00C64BE0">
                      <w:rPr>
                        <w:rFonts w:ascii="Calibri" w:eastAsia="돋움" w:hAnsi="Calibri"/>
                        <w:b/>
                        <w:sz w:val="28"/>
                      </w:rPr>
                      <w:t xml:space="preserve">Release 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4559"/>
    <w:multiLevelType w:val="hybridMultilevel"/>
    <w:tmpl w:val="64F20592"/>
    <w:lvl w:ilvl="0" w:tplc="9C3E9F6C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num w:numId="1" w16cid:durableId="7937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email"/>
    <w:dataType w:val="textFile"/>
    <w:activeRecord w:val="-1"/>
  </w:mailMerge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58"/>
    <w:rsid w:val="00000D05"/>
    <w:rsid w:val="00001E9F"/>
    <w:rsid w:val="000023E9"/>
    <w:rsid w:val="00006D64"/>
    <w:rsid w:val="00016558"/>
    <w:rsid w:val="0002347C"/>
    <w:rsid w:val="0003084F"/>
    <w:rsid w:val="00043235"/>
    <w:rsid w:val="000435E8"/>
    <w:rsid w:val="00047BA6"/>
    <w:rsid w:val="00050131"/>
    <w:rsid w:val="000547C7"/>
    <w:rsid w:val="00057D60"/>
    <w:rsid w:val="00066D85"/>
    <w:rsid w:val="00067ECE"/>
    <w:rsid w:val="000753C9"/>
    <w:rsid w:val="000767A2"/>
    <w:rsid w:val="00076C6B"/>
    <w:rsid w:val="0007783C"/>
    <w:rsid w:val="000813CB"/>
    <w:rsid w:val="00082E50"/>
    <w:rsid w:val="000B383A"/>
    <w:rsid w:val="000B4B29"/>
    <w:rsid w:val="000D11BE"/>
    <w:rsid w:val="000D3F80"/>
    <w:rsid w:val="000E0212"/>
    <w:rsid w:val="000E091B"/>
    <w:rsid w:val="000E2ACB"/>
    <w:rsid w:val="000E3D95"/>
    <w:rsid w:val="000E717A"/>
    <w:rsid w:val="000F2D07"/>
    <w:rsid w:val="000F3436"/>
    <w:rsid w:val="0011359C"/>
    <w:rsid w:val="00114D7B"/>
    <w:rsid w:val="00114E85"/>
    <w:rsid w:val="00121220"/>
    <w:rsid w:val="00121724"/>
    <w:rsid w:val="00123776"/>
    <w:rsid w:val="00124F25"/>
    <w:rsid w:val="00132FD7"/>
    <w:rsid w:val="00142652"/>
    <w:rsid w:val="001441BF"/>
    <w:rsid w:val="00156775"/>
    <w:rsid w:val="00162A4F"/>
    <w:rsid w:val="001652D5"/>
    <w:rsid w:val="00165EA4"/>
    <w:rsid w:val="001707A8"/>
    <w:rsid w:val="00182972"/>
    <w:rsid w:val="00193603"/>
    <w:rsid w:val="00193D79"/>
    <w:rsid w:val="001A3F63"/>
    <w:rsid w:val="001B09EC"/>
    <w:rsid w:val="001B2A57"/>
    <w:rsid w:val="001B723D"/>
    <w:rsid w:val="001C2CE9"/>
    <w:rsid w:val="001E2094"/>
    <w:rsid w:val="001E340E"/>
    <w:rsid w:val="001E4B83"/>
    <w:rsid w:val="002061BA"/>
    <w:rsid w:val="0021096E"/>
    <w:rsid w:val="00211DA9"/>
    <w:rsid w:val="002221D7"/>
    <w:rsid w:val="00222FFA"/>
    <w:rsid w:val="00227A47"/>
    <w:rsid w:val="00234C58"/>
    <w:rsid w:val="002369E8"/>
    <w:rsid w:val="0024130F"/>
    <w:rsid w:val="00255D0E"/>
    <w:rsid w:val="00261E7E"/>
    <w:rsid w:val="00264423"/>
    <w:rsid w:val="00267DFE"/>
    <w:rsid w:val="002727FF"/>
    <w:rsid w:val="002729A2"/>
    <w:rsid w:val="002774B8"/>
    <w:rsid w:val="00283FC3"/>
    <w:rsid w:val="0028674F"/>
    <w:rsid w:val="0029669A"/>
    <w:rsid w:val="00296E60"/>
    <w:rsid w:val="002A0B5F"/>
    <w:rsid w:val="002B109B"/>
    <w:rsid w:val="002B64AC"/>
    <w:rsid w:val="002C2B45"/>
    <w:rsid w:val="002C356C"/>
    <w:rsid w:val="002D6391"/>
    <w:rsid w:val="002D7B2C"/>
    <w:rsid w:val="002E210B"/>
    <w:rsid w:val="002E2889"/>
    <w:rsid w:val="002F1AEC"/>
    <w:rsid w:val="002F52F7"/>
    <w:rsid w:val="002F7692"/>
    <w:rsid w:val="002F7E6B"/>
    <w:rsid w:val="0030091F"/>
    <w:rsid w:val="003067B8"/>
    <w:rsid w:val="00306D1A"/>
    <w:rsid w:val="00330090"/>
    <w:rsid w:val="003363ED"/>
    <w:rsid w:val="00345E5E"/>
    <w:rsid w:val="00351FD7"/>
    <w:rsid w:val="00352F9F"/>
    <w:rsid w:val="00357EAB"/>
    <w:rsid w:val="0036156A"/>
    <w:rsid w:val="00370165"/>
    <w:rsid w:val="003876B4"/>
    <w:rsid w:val="00387A5A"/>
    <w:rsid w:val="003A4E3C"/>
    <w:rsid w:val="003A6FCA"/>
    <w:rsid w:val="003B7604"/>
    <w:rsid w:val="003C48E8"/>
    <w:rsid w:val="003C57A3"/>
    <w:rsid w:val="003D0BC2"/>
    <w:rsid w:val="003D0E99"/>
    <w:rsid w:val="003D5FB5"/>
    <w:rsid w:val="003E1866"/>
    <w:rsid w:val="003E4AD9"/>
    <w:rsid w:val="003E63B2"/>
    <w:rsid w:val="003E7D4E"/>
    <w:rsid w:val="003F0391"/>
    <w:rsid w:val="00411127"/>
    <w:rsid w:val="004116EA"/>
    <w:rsid w:val="00413591"/>
    <w:rsid w:val="00413924"/>
    <w:rsid w:val="00425211"/>
    <w:rsid w:val="00430AEA"/>
    <w:rsid w:val="004510E0"/>
    <w:rsid w:val="00453E62"/>
    <w:rsid w:val="00461ABD"/>
    <w:rsid w:val="00462CF9"/>
    <w:rsid w:val="00464C73"/>
    <w:rsid w:val="00470FEC"/>
    <w:rsid w:val="00484728"/>
    <w:rsid w:val="00484E54"/>
    <w:rsid w:val="00491767"/>
    <w:rsid w:val="004974A4"/>
    <w:rsid w:val="00497F73"/>
    <w:rsid w:val="004A772D"/>
    <w:rsid w:val="004B2512"/>
    <w:rsid w:val="004B3D16"/>
    <w:rsid w:val="004C739A"/>
    <w:rsid w:val="004E5A4B"/>
    <w:rsid w:val="004E7096"/>
    <w:rsid w:val="004E7B71"/>
    <w:rsid w:val="004F327C"/>
    <w:rsid w:val="004F48A5"/>
    <w:rsid w:val="004F5EF6"/>
    <w:rsid w:val="00501AA1"/>
    <w:rsid w:val="00502B28"/>
    <w:rsid w:val="005055AF"/>
    <w:rsid w:val="005155DA"/>
    <w:rsid w:val="005219C8"/>
    <w:rsid w:val="00532CE2"/>
    <w:rsid w:val="00534CB2"/>
    <w:rsid w:val="00536EA6"/>
    <w:rsid w:val="005416E2"/>
    <w:rsid w:val="00546C4E"/>
    <w:rsid w:val="00554859"/>
    <w:rsid w:val="00556088"/>
    <w:rsid w:val="00557C80"/>
    <w:rsid w:val="00561E47"/>
    <w:rsid w:val="00562C09"/>
    <w:rsid w:val="005660F2"/>
    <w:rsid w:val="005717B3"/>
    <w:rsid w:val="00572095"/>
    <w:rsid w:val="005762F3"/>
    <w:rsid w:val="005769AF"/>
    <w:rsid w:val="0057742B"/>
    <w:rsid w:val="00577803"/>
    <w:rsid w:val="0058309B"/>
    <w:rsid w:val="005914A2"/>
    <w:rsid w:val="0059362F"/>
    <w:rsid w:val="00596447"/>
    <w:rsid w:val="005A6CE3"/>
    <w:rsid w:val="005A76AA"/>
    <w:rsid w:val="005B170E"/>
    <w:rsid w:val="005D049D"/>
    <w:rsid w:val="005D096B"/>
    <w:rsid w:val="005D1A3C"/>
    <w:rsid w:val="005D4F9F"/>
    <w:rsid w:val="005E3F31"/>
    <w:rsid w:val="005F0695"/>
    <w:rsid w:val="005F0E7A"/>
    <w:rsid w:val="005F14F4"/>
    <w:rsid w:val="00606E10"/>
    <w:rsid w:val="0061323C"/>
    <w:rsid w:val="006137EF"/>
    <w:rsid w:val="00613E66"/>
    <w:rsid w:val="00626BD2"/>
    <w:rsid w:val="006315A6"/>
    <w:rsid w:val="00631CF1"/>
    <w:rsid w:val="0063577B"/>
    <w:rsid w:val="00636430"/>
    <w:rsid w:val="0064687B"/>
    <w:rsid w:val="00650303"/>
    <w:rsid w:val="00650EAB"/>
    <w:rsid w:val="0066407F"/>
    <w:rsid w:val="00670BD7"/>
    <w:rsid w:val="00670DCD"/>
    <w:rsid w:val="00671D04"/>
    <w:rsid w:val="0067698F"/>
    <w:rsid w:val="0068211C"/>
    <w:rsid w:val="00692048"/>
    <w:rsid w:val="006A027A"/>
    <w:rsid w:val="006B3537"/>
    <w:rsid w:val="006C0F08"/>
    <w:rsid w:val="006C1A24"/>
    <w:rsid w:val="006C1AAB"/>
    <w:rsid w:val="006C2D47"/>
    <w:rsid w:val="006C56BC"/>
    <w:rsid w:val="006D3344"/>
    <w:rsid w:val="006D591B"/>
    <w:rsid w:val="006E1DFF"/>
    <w:rsid w:val="006E326A"/>
    <w:rsid w:val="006E4950"/>
    <w:rsid w:val="00720B27"/>
    <w:rsid w:val="0072268A"/>
    <w:rsid w:val="00725FF0"/>
    <w:rsid w:val="00737373"/>
    <w:rsid w:val="00743E58"/>
    <w:rsid w:val="0074701D"/>
    <w:rsid w:val="00753402"/>
    <w:rsid w:val="00754434"/>
    <w:rsid w:val="00792828"/>
    <w:rsid w:val="00793688"/>
    <w:rsid w:val="00795C3A"/>
    <w:rsid w:val="007A1C43"/>
    <w:rsid w:val="007A2B54"/>
    <w:rsid w:val="007A3D83"/>
    <w:rsid w:val="007A5BBB"/>
    <w:rsid w:val="007A7A1B"/>
    <w:rsid w:val="007B028A"/>
    <w:rsid w:val="007B2D21"/>
    <w:rsid w:val="007B442B"/>
    <w:rsid w:val="007C0197"/>
    <w:rsid w:val="007E38F8"/>
    <w:rsid w:val="007E720A"/>
    <w:rsid w:val="007F26FB"/>
    <w:rsid w:val="007F576D"/>
    <w:rsid w:val="008049CF"/>
    <w:rsid w:val="008068D6"/>
    <w:rsid w:val="00812F80"/>
    <w:rsid w:val="008212AE"/>
    <w:rsid w:val="00827569"/>
    <w:rsid w:val="008338F0"/>
    <w:rsid w:val="00844172"/>
    <w:rsid w:val="00846E0C"/>
    <w:rsid w:val="00856F05"/>
    <w:rsid w:val="00865F8E"/>
    <w:rsid w:val="008733B0"/>
    <w:rsid w:val="00887587"/>
    <w:rsid w:val="00890A3B"/>
    <w:rsid w:val="00897755"/>
    <w:rsid w:val="008A5B7B"/>
    <w:rsid w:val="008B09D8"/>
    <w:rsid w:val="008B43C9"/>
    <w:rsid w:val="008B518F"/>
    <w:rsid w:val="008C45E9"/>
    <w:rsid w:val="008C68F0"/>
    <w:rsid w:val="008D2EBD"/>
    <w:rsid w:val="008D3F6D"/>
    <w:rsid w:val="008E0075"/>
    <w:rsid w:val="008E1A58"/>
    <w:rsid w:val="008E4714"/>
    <w:rsid w:val="008E6789"/>
    <w:rsid w:val="008F436F"/>
    <w:rsid w:val="0090136A"/>
    <w:rsid w:val="009112E8"/>
    <w:rsid w:val="00924682"/>
    <w:rsid w:val="00930F76"/>
    <w:rsid w:val="00931EB9"/>
    <w:rsid w:val="0093352E"/>
    <w:rsid w:val="009345F3"/>
    <w:rsid w:val="00934E65"/>
    <w:rsid w:val="00940459"/>
    <w:rsid w:val="00942E74"/>
    <w:rsid w:val="0095070C"/>
    <w:rsid w:val="00951438"/>
    <w:rsid w:val="00953055"/>
    <w:rsid w:val="0095535F"/>
    <w:rsid w:val="0095600F"/>
    <w:rsid w:val="00956298"/>
    <w:rsid w:val="009623F1"/>
    <w:rsid w:val="00967D46"/>
    <w:rsid w:val="00971C8B"/>
    <w:rsid w:val="00972E3A"/>
    <w:rsid w:val="0099696D"/>
    <w:rsid w:val="009A02B0"/>
    <w:rsid w:val="009A29EC"/>
    <w:rsid w:val="009A5500"/>
    <w:rsid w:val="009B4CC4"/>
    <w:rsid w:val="009C13E2"/>
    <w:rsid w:val="009C156D"/>
    <w:rsid w:val="009D343D"/>
    <w:rsid w:val="009D5075"/>
    <w:rsid w:val="009E1957"/>
    <w:rsid w:val="009E27F2"/>
    <w:rsid w:val="009E6B10"/>
    <w:rsid w:val="009F2182"/>
    <w:rsid w:val="009F7A70"/>
    <w:rsid w:val="00A228E0"/>
    <w:rsid w:val="00A27158"/>
    <w:rsid w:val="00A30732"/>
    <w:rsid w:val="00A32AB1"/>
    <w:rsid w:val="00A32EA5"/>
    <w:rsid w:val="00A3492B"/>
    <w:rsid w:val="00A44F23"/>
    <w:rsid w:val="00A450AF"/>
    <w:rsid w:val="00A514F5"/>
    <w:rsid w:val="00A51D85"/>
    <w:rsid w:val="00A527FD"/>
    <w:rsid w:val="00A5458A"/>
    <w:rsid w:val="00A569AC"/>
    <w:rsid w:val="00A60A18"/>
    <w:rsid w:val="00A72099"/>
    <w:rsid w:val="00A805BA"/>
    <w:rsid w:val="00A822EA"/>
    <w:rsid w:val="00A843B7"/>
    <w:rsid w:val="00A930EC"/>
    <w:rsid w:val="00A9663B"/>
    <w:rsid w:val="00AA0E15"/>
    <w:rsid w:val="00AA1406"/>
    <w:rsid w:val="00AA4478"/>
    <w:rsid w:val="00AA503A"/>
    <w:rsid w:val="00AF172A"/>
    <w:rsid w:val="00B059E9"/>
    <w:rsid w:val="00B103A1"/>
    <w:rsid w:val="00B1139D"/>
    <w:rsid w:val="00B117B0"/>
    <w:rsid w:val="00B12C4F"/>
    <w:rsid w:val="00B34A5B"/>
    <w:rsid w:val="00B4224A"/>
    <w:rsid w:val="00B461A1"/>
    <w:rsid w:val="00B5751F"/>
    <w:rsid w:val="00B71C05"/>
    <w:rsid w:val="00B7242F"/>
    <w:rsid w:val="00B726DC"/>
    <w:rsid w:val="00B736CE"/>
    <w:rsid w:val="00B7580B"/>
    <w:rsid w:val="00B76195"/>
    <w:rsid w:val="00B84CFA"/>
    <w:rsid w:val="00B865E6"/>
    <w:rsid w:val="00B91F0B"/>
    <w:rsid w:val="00B95310"/>
    <w:rsid w:val="00B958C6"/>
    <w:rsid w:val="00BC157E"/>
    <w:rsid w:val="00BC459F"/>
    <w:rsid w:val="00BC4E04"/>
    <w:rsid w:val="00BD5700"/>
    <w:rsid w:val="00BF00BB"/>
    <w:rsid w:val="00BF0E82"/>
    <w:rsid w:val="00BF1AD5"/>
    <w:rsid w:val="00BF21C6"/>
    <w:rsid w:val="00BF3EBA"/>
    <w:rsid w:val="00BF5377"/>
    <w:rsid w:val="00BF54B8"/>
    <w:rsid w:val="00BF62BE"/>
    <w:rsid w:val="00BF630E"/>
    <w:rsid w:val="00C008D8"/>
    <w:rsid w:val="00C1043C"/>
    <w:rsid w:val="00C146D6"/>
    <w:rsid w:val="00C1600D"/>
    <w:rsid w:val="00C179C0"/>
    <w:rsid w:val="00C27526"/>
    <w:rsid w:val="00C278A6"/>
    <w:rsid w:val="00C32560"/>
    <w:rsid w:val="00C37B90"/>
    <w:rsid w:val="00C42C9F"/>
    <w:rsid w:val="00C4314D"/>
    <w:rsid w:val="00C50A82"/>
    <w:rsid w:val="00C50E74"/>
    <w:rsid w:val="00C57167"/>
    <w:rsid w:val="00C5752A"/>
    <w:rsid w:val="00C61ACB"/>
    <w:rsid w:val="00C66EBB"/>
    <w:rsid w:val="00C729AD"/>
    <w:rsid w:val="00C73EAF"/>
    <w:rsid w:val="00C776F6"/>
    <w:rsid w:val="00C8184D"/>
    <w:rsid w:val="00C81939"/>
    <w:rsid w:val="00C877C1"/>
    <w:rsid w:val="00C95AB9"/>
    <w:rsid w:val="00CA019A"/>
    <w:rsid w:val="00CC2C18"/>
    <w:rsid w:val="00CD13E1"/>
    <w:rsid w:val="00CD6297"/>
    <w:rsid w:val="00CD63FF"/>
    <w:rsid w:val="00CD73C8"/>
    <w:rsid w:val="00CE043F"/>
    <w:rsid w:val="00CE1F55"/>
    <w:rsid w:val="00CE2A9F"/>
    <w:rsid w:val="00CE609D"/>
    <w:rsid w:val="00CF0960"/>
    <w:rsid w:val="00CF560E"/>
    <w:rsid w:val="00D05F06"/>
    <w:rsid w:val="00D060F4"/>
    <w:rsid w:val="00D11676"/>
    <w:rsid w:val="00D16D87"/>
    <w:rsid w:val="00D233D9"/>
    <w:rsid w:val="00D320AA"/>
    <w:rsid w:val="00D33019"/>
    <w:rsid w:val="00D357F3"/>
    <w:rsid w:val="00D377AF"/>
    <w:rsid w:val="00D42522"/>
    <w:rsid w:val="00D4763B"/>
    <w:rsid w:val="00D53ED5"/>
    <w:rsid w:val="00D60922"/>
    <w:rsid w:val="00D769EF"/>
    <w:rsid w:val="00D77E20"/>
    <w:rsid w:val="00D834A2"/>
    <w:rsid w:val="00D949B0"/>
    <w:rsid w:val="00DA46C6"/>
    <w:rsid w:val="00DB07C2"/>
    <w:rsid w:val="00DB28F0"/>
    <w:rsid w:val="00DC1274"/>
    <w:rsid w:val="00DC7B63"/>
    <w:rsid w:val="00DE1363"/>
    <w:rsid w:val="00DE479F"/>
    <w:rsid w:val="00DE6BC9"/>
    <w:rsid w:val="00E001EA"/>
    <w:rsid w:val="00E210FD"/>
    <w:rsid w:val="00E21674"/>
    <w:rsid w:val="00E24767"/>
    <w:rsid w:val="00E270C0"/>
    <w:rsid w:val="00E50616"/>
    <w:rsid w:val="00E51486"/>
    <w:rsid w:val="00E726B8"/>
    <w:rsid w:val="00E83678"/>
    <w:rsid w:val="00E8543D"/>
    <w:rsid w:val="00E91CF7"/>
    <w:rsid w:val="00EA1C05"/>
    <w:rsid w:val="00EC5BC9"/>
    <w:rsid w:val="00EC5EFA"/>
    <w:rsid w:val="00ED0179"/>
    <w:rsid w:val="00ED0308"/>
    <w:rsid w:val="00ED104E"/>
    <w:rsid w:val="00EE311F"/>
    <w:rsid w:val="00EE48D7"/>
    <w:rsid w:val="00EE7B28"/>
    <w:rsid w:val="00EF27BB"/>
    <w:rsid w:val="00EF5094"/>
    <w:rsid w:val="00F04D83"/>
    <w:rsid w:val="00F163CB"/>
    <w:rsid w:val="00F20062"/>
    <w:rsid w:val="00F26AD5"/>
    <w:rsid w:val="00F32DC3"/>
    <w:rsid w:val="00F404D0"/>
    <w:rsid w:val="00F44F9D"/>
    <w:rsid w:val="00F51F6D"/>
    <w:rsid w:val="00F55AC4"/>
    <w:rsid w:val="00F63B4F"/>
    <w:rsid w:val="00F71360"/>
    <w:rsid w:val="00F72FFE"/>
    <w:rsid w:val="00F75E59"/>
    <w:rsid w:val="00F81D8D"/>
    <w:rsid w:val="00F86537"/>
    <w:rsid w:val="00F95416"/>
    <w:rsid w:val="00F95EE6"/>
    <w:rsid w:val="00FA0C56"/>
    <w:rsid w:val="00FA1D3D"/>
    <w:rsid w:val="00FA3CD5"/>
    <w:rsid w:val="00FA42D9"/>
    <w:rsid w:val="00FB36D0"/>
    <w:rsid w:val="00FB7503"/>
    <w:rsid w:val="00FC64DC"/>
    <w:rsid w:val="00FC7BAF"/>
    <w:rsid w:val="00FD732C"/>
    <w:rsid w:val="00FF301C"/>
    <w:rsid w:val="00FF51D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49"/>
    <o:shapelayout v:ext="edit">
      <o:idmap v:ext="edit" data="1"/>
    </o:shapelayout>
  </w:shapeDefaults>
  <w:decimalSymbol w:val="."/>
  <w:listSeparator w:val=","/>
  <w14:docId w14:val="1EA0B23F"/>
  <w15:docId w15:val="{5429B2A8-5394-45AF-A7E7-D08ED176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43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F3436"/>
  </w:style>
  <w:style w:type="paragraph" w:styleId="a4">
    <w:name w:val="footer"/>
    <w:basedOn w:val="a"/>
    <w:link w:val="Char0"/>
    <w:uiPriority w:val="99"/>
    <w:unhideWhenUsed/>
    <w:rsid w:val="000F343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F3436"/>
  </w:style>
  <w:style w:type="paragraph" w:styleId="a5">
    <w:name w:val="Balloon Text"/>
    <w:basedOn w:val="a"/>
    <w:link w:val="Char1"/>
    <w:uiPriority w:val="99"/>
    <w:semiHidden/>
    <w:unhideWhenUsed/>
    <w:rsid w:val="008441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844172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2061BA"/>
    <w:rPr>
      <w:color w:val="808080"/>
    </w:rPr>
  </w:style>
  <w:style w:type="paragraph" w:styleId="a7">
    <w:name w:val="List Paragraph"/>
    <w:basedOn w:val="a"/>
    <w:uiPriority w:val="34"/>
    <w:qFormat/>
    <w:rsid w:val="00E91CF7"/>
    <w:pPr>
      <w:ind w:leftChars="400" w:left="800"/>
    </w:pPr>
  </w:style>
  <w:style w:type="character" w:styleId="a8">
    <w:name w:val="Hyperlink"/>
    <w:basedOn w:val="a0"/>
    <w:uiPriority w:val="99"/>
    <w:unhideWhenUsed/>
    <w:rsid w:val="0067698F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6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0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C024A-E7AA-45F3-B2D9-4C9B11EA9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5878a0-b018-451c-b44e-06cb84606f7e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570</Characters>
  <Application>Microsoft Office Word</Application>
  <DocSecurity>0</DocSecurity>
  <Lines>28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Shinsegae Group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강지성(Chief파트너) - 홍보파트</cp:lastModifiedBy>
  <cp:revision>3</cp:revision>
  <cp:lastPrinted>2025-01-21T00:50:00Z</cp:lastPrinted>
  <dcterms:created xsi:type="dcterms:W3CDTF">2026-02-10T07:11:00Z</dcterms:created>
  <dcterms:modified xsi:type="dcterms:W3CDTF">2026-02-10T07:12:00Z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273f6c-fbb7-4438-8f9d-b7c0de05cc1a_SiteId">
    <vt:lpwstr>d4ffc887-d88d-41cc-bf6a-6bb47ec0f3ca</vt:lpwstr>
  </property>
  <property fmtid="{D5CDD505-2E9C-101B-9397-08002B2CF9AE}" pid="3" name="MSIP_Label_18273f6c-fbb7-4438-8f9d-b7c0de05cc1a_SetDate">
    <vt:lpwstr>2026-02-10T07:00:04Z</vt:lpwstr>
  </property>
  <property fmtid="{D5CDD505-2E9C-101B-9397-08002B2CF9AE}" pid="4" name="MSIP_Label_18273f6c-fbb7-4438-8f9d-b7c0de05cc1a_Name">
    <vt:lpwstr>라이브 보호</vt:lpwstr>
  </property>
  <property fmtid="{D5CDD505-2E9C-101B-9397-08002B2CF9AE}" pid="5" name="MSIP_Label_18273f6c-fbb7-4438-8f9d-b7c0de05cc1a_Method">
    <vt:lpwstr>Privileged</vt:lpwstr>
  </property>
  <property fmtid="{D5CDD505-2E9C-101B-9397-08002B2CF9AE}" pid="6" name="MSIP_Label_18273f6c-fbb7-4438-8f9d-b7c0de05cc1a_Enabled">
    <vt:lpwstr>true</vt:lpwstr>
  </property>
  <property fmtid="{D5CDD505-2E9C-101B-9397-08002B2CF9AE}" pid="7" name="MSIP_Label_18273f6c-fbb7-4438-8f9d-b7c0de05cc1a_ContentBits">
    <vt:lpwstr>8</vt:lpwstr>
  </property>
</Properties>
</file>