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0D6F" w14:textId="77777777" w:rsidR="00F764B2" w:rsidRPr="00F764B2" w:rsidRDefault="00F764B2" w:rsidP="00F764B2">
      <w:pPr>
        <w:widowControl/>
        <w:shd w:val="clear" w:color="auto" w:fill="FFFFFF"/>
        <w:wordWrap/>
        <w:autoSpaceDE/>
        <w:autoSpaceDN/>
        <w:spacing w:before="100" w:beforeAutospacing="1" w:after="150"/>
        <w:ind w:firstLine="320"/>
        <w:jc w:val="center"/>
        <w:rPr>
          <w:rFonts w:ascii="Noto Sans KR" w:eastAsia="Noto Sans KR" w:hAnsi="Noto Sans KR" w:cs="굴림"/>
          <w:color w:val="222222"/>
          <w:kern w:val="0"/>
          <w:sz w:val="27"/>
          <w:szCs w:val="27"/>
          <w14:ligatures w14:val="none"/>
        </w:rPr>
      </w:pPr>
      <w:r w:rsidRPr="00F764B2">
        <w:rPr>
          <w:rFonts w:ascii="Noto Sans KR" w:eastAsia="Noto Sans KR" w:hAnsi="Noto Sans KR" w:cs="굴림" w:hint="eastAsia"/>
          <w:b/>
          <w:bCs/>
          <w:color w:val="222222"/>
          <w:kern w:val="0"/>
          <w:sz w:val="36"/>
          <w:szCs w:val="36"/>
          <w14:ligatures w14:val="none"/>
        </w:rPr>
        <w:t>제품 샀더니 혜택이 한가득..</w:t>
      </w:r>
    </w:p>
    <w:p w14:paraId="0DB18EDC" w14:textId="0DEBFFF2" w:rsidR="00F764B2" w:rsidRPr="00F764B2" w:rsidRDefault="00F764B2" w:rsidP="00F764B2">
      <w:pPr>
        <w:widowControl/>
        <w:shd w:val="clear" w:color="auto" w:fill="FFFFFF"/>
        <w:wordWrap/>
        <w:autoSpaceDE/>
        <w:autoSpaceDN/>
        <w:spacing w:before="100" w:beforeAutospacing="1" w:after="150"/>
        <w:ind w:firstLine="320"/>
        <w:jc w:val="center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14:ligatures w14:val="none"/>
        </w:rPr>
      </w:pPr>
      <w:r w:rsidRPr="00F764B2">
        <w:rPr>
          <w:rFonts w:ascii="Noto Sans KR" w:eastAsia="Noto Sans KR" w:hAnsi="Noto Sans KR" w:cs="굴림" w:hint="eastAsia"/>
          <w:b/>
          <w:bCs/>
          <w:color w:val="222222"/>
          <w:kern w:val="0"/>
          <w:sz w:val="36"/>
          <w:szCs w:val="36"/>
          <w14:ligatures w14:val="none"/>
        </w:rPr>
        <w:t>신세계百 본점서 비디비치 구매하고 다양한 사은 행사 받아보세요</w:t>
      </w:r>
    </w:p>
    <w:p w14:paraId="6FC251CE" w14:textId="77777777" w:rsidR="00F764B2" w:rsidRPr="00F764B2" w:rsidRDefault="00F764B2" w:rsidP="00F764B2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center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  <w14:ligatures w14:val="none"/>
        </w:rPr>
      </w:pPr>
    </w:p>
    <w:p w14:paraId="0CC93B68" w14:textId="77777777" w:rsidR="00F764B2" w:rsidRPr="00F764B2" w:rsidRDefault="00F764B2" w:rsidP="00F764B2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center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  <w14:ligatures w14:val="none"/>
        </w:rPr>
      </w:pPr>
    </w:p>
    <w:p w14:paraId="1EF8CA18" w14:textId="77777777" w:rsidR="00F764B2" w:rsidRPr="00F764B2" w:rsidRDefault="00F764B2" w:rsidP="00F764B2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both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  <w14:ligatures w14:val="none"/>
        </w:rPr>
      </w:pPr>
      <w:r w:rsidRPr="00F764B2">
        <w:rPr>
          <w:rFonts w:ascii="맑은 고딕" w:eastAsia="맑은 고딕" w:hAnsi="맑은 고딕" w:cs="굴림" w:hint="eastAsia"/>
          <w:color w:val="222222"/>
          <w:kern w:val="0"/>
          <w:sz w:val="24"/>
          <w14:ligatures w14:val="none"/>
        </w:rPr>
        <w:t> 신세계인터내셔날의 토탈 뷰티 브랜드 비디비치(VIDIVICI)가 신세계백화점 본점 지하1층에 단독 매장을 선보였다.</w:t>
      </w:r>
    </w:p>
    <w:p w14:paraId="496DAEDE" w14:textId="77777777" w:rsidR="00F764B2" w:rsidRPr="00F764B2" w:rsidRDefault="00F764B2" w:rsidP="00F764B2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both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  <w14:ligatures w14:val="none"/>
        </w:rPr>
      </w:pPr>
    </w:p>
    <w:p w14:paraId="0FDA64AD" w14:textId="77777777" w:rsidR="00F764B2" w:rsidRPr="00F764B2" w:rsidRDefault="00F764B2" w:rsidP="00F764B2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both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  <w14:ligatures w14:val="none"/>
        </w:rPr>
      </w:pPr>
      <w:r w:rsidRPr="00F764B2">
        <w:rPr>
          <w:rFonts w:ascii="맑은 고딕" w:eastAsia="맑은 고딕" w:hAnsi="맑은 고딕" w:cs="굴림" w:hint="eastAsia"/>
          <w:color w:val="222222"/>
          <w:kern w:val="0"/>
          <w:sz w:val="24"/>
          <w14:ligatures w14:val="none"/>
        </w:rPr>
        <w:t> 이번 매장은 리브랜딩 완료 이후 처음 선보이는 오프라인 공간으로, 매장 오픈을 기념해 다양한 고객 사은 행사를 마련했다. </w:t>
      </w:r>
    </w:p>
    <w:p w14:paraId="4854F526" w14:textId="77777777" w:rsidR="00F764B2" w:rsidRPr="00F764B2" w:rsidRDefault="00F764B2" w:rsidP="00F764B2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both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  <w14:ligatures w14:val="none"/>
        </w:rPr>
      </w:pPr>
    </w:p>
    <w:p w14:paraId="7E4D8466" w14:textId="77777777" w:rsidR="00F764B2" w:rsidRPr="00F764B2" w:rsidRDefault="00F764B2" w:rsidP="00F764B2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both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  <w14:ligatures w14:val="none"/>
        </w:rPr>
      </w:pPr>
      <w:r w:rsidRPr="00F764B2">
        <w:rPr>
          <w:rFonts w:ascii="맑은 고딕" w:eastAsia="맑은 고딕" w:hAnsi="맑은 고딕" w:cs="굴림" w:hint="eastAsia"/>
          <w:color w:val="222222"/>
          <w:kern w:val="0"/>
          <w:sz w:val="24"/>
          <w14:ligatures w14:val="none"/>
        </w:rPr>
        <w:t> 모든 구매 고객에게는 메이크업 터치업 서비스를 제공하며, 구매 금액별 최대 3만원 할인과 인기 제품 샘플을 증정한다. </w:t>
      </w:r>
    </w:p>
    <w:p w14:paraId="7EDD35D6" w14:textId="77777777" w:rsidR="00F764B2" w:rsidRPr="00F764B2" w:rsidRDefault="00F764B2" w:rsidP="00F764B2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both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  <w14:ligatures w14:val="none"/>
        </w:rPr>
      </w:pPr>
    </w:p>
    <w:p w14:paraId="07674B75" w14:textId="77777777" w:rsidR="00F764B2" w:rsidRPr="00F764B2" w:rsidRDefault="00F764B2" w:rsidP="00F764B2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both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  <w14:ligatures w14:val="none"/>
        </w:rPr>
      </w:pPr>
      <w:r w:rsidRPr="00F764B2">
        <w:rPr>
          <w:rFonts w:ascii="맑은 고딕" w:eastAsia="맑은 고딕" w:hAnsi="맑은 고딕" w:cs="굴림" w:hint="eastAsia"/>
          <w:color w:val="222222"/>
          <w:kern w:val="0"/>
          <w:sz w:val="24"/>
          <w14:ligatures w14:val="none"/>
        </w:rPr>
        <w:t> 또 매장 방문 신규 가입 고객에게는 핸드크림과 베이스 2종 샘플을 증정하고, 첫 구매 10% 할인 혜택도 제공한다.</w:t>
      </w:r>
    </w:p>
    <w:p w14:paraId="793BD609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B2"/>
    <w:rsid w:val="001E0D93"/>
    <w:rsid w:val="004B3AC5"/>
    <w:rsid w:val="005837B5"/>
    <w:rsid w:val="00841039"/>
    <w:rsid w:val="00984A76"/>
    <w:rsid w:val="00F7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CB5F"/>
  <w15:chartTrackingRefBased/>
  <w15:docId w15:val="{9D0C58C2-5AC2-4E67-8D1F-DBDA24B3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764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6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6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64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64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64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64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64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64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64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764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764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76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76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76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76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76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764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764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76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6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76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6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764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64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64B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64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764B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F764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2026-02-12T23:45:00Z</dcterms:created>
  <dcterms:modified xsi:type="dcterms:W3CDTF">2026-02-12T23:45:00Z</dcterms:modified>
</cp:coreProperties>
</file>