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7722" w:rsidRPr="00A17062" w14:paraId="50D8D805" w14:textId="77777777" w:rsidTr="00CC0130">
        <w:trPr>
          <w:trHeight w:val="1980"/>
        </w:trPr>
        <w:tc>
          <w:tcPr>
            <w:tcW w:w="9628" w:type="dxa"/>
            <w:vAlign w:val="center"/>
          </w:tcPr>
          <w:bookmarkEnd w:id="0"/>
          <w:p w14:paraId="24002280" w14:textId="3F7A2CB1" w:rsidR="002741EE" w:rsidRPr="002741EE" w:rsidRDefault="002741EE" w:rsidP="00CC0130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3F3D1B">
              <w:rPr>
                <w:rFonts w:asciiTheme="majorHAnsi" w:eastAsiaTheme="majorHAnsi" w:hAnsiTheme="majorHAnsi"/>
                <w:b/>
                <w:sz w:val="32"/>
              </w:rPr>
              <w:t>“</w:t>
            </w:r>
            <w:r w:rsidRPr="003F3D1B">
              <w:rPr>
                <w:rFonts w:asciiTheme="majorHAnsi" w:eastAsiaTheme="majorHAnsi" w:hAnsiTheme="majorHAnsi" w:hint="eastAsia"/>
                <w:b/>
                <w:sz w:val="32"/>
              </w:rPr>
              <w:t xml:space="preserve">정상가 대비 최대 </w:t>
            </w:r>
            <w:r w:rsidR="003F3D1B" w:rsidRPr="003F3D1B">
              <w:rPr>
                <w:rFonts w:asciiTheme="majorHAnsi" w:eastAsiaTheme="majorHAnsi" w:hAnsiTheme="majorHAnsi" w:hint="eastAsia"/>
                <w:b/>
                <w:sz w:val="32"/>
              </w:rPr>
              <w:t>6</w:t>
            </w:r>
            <w:r w:rsidR="00FD1149">
              <w:rPr>
                <w:rFonts w:asciiTheme="majorHAnsi" w:eastAsiaTheme="majorHAnsi" w:hAnsiTheme="majorHAnsi" w:hint="eastAsia"/>
                <w:b/>
                <w:sz w:val="32"/>
              </w:rPr>
              <w:t>3</w:t>
            </w:r>
            <w:r w:rsidRPr="003F3D1B">
              <w:rPr>
                <w:rFonts w:asciiTheme="majorHAnsi" w:eastAsiaTheme="majorHAnsi" w:hAnsiTheme="majorHAnsi" w:hint="eastAsia"/>
                <w:b/>
                <w:sz w:val="32"/>
              </w:rPr>
              <w:t>% 가격 할인</w:t>
            </w:r>
            <w:r w:rsidR="003F3D1B" w:rsidRPr="003F3D1B">
              <w:rPr>
                <w:rFonts w:asciiTheme="majorHAnsi" w:eastAsiaTheme="majorHAnsi" w:hAnsiTheme="majorHAnsi" w:hint="eastAsia"/>
                <w:b/>
                <w:sz w:val="32"/>
              </w:rPr>
              <w:t xml:space="preserve"> 제공</w:t>
            </w:r>
            <w:r w:rsidRPr="003F3D1B">
              <w:rPr>
                <w:rFonts w:asciiTheme="majorHAnsi" w:eastAsiaTheme="majorHAnsi" w:hAnsiTheme="majorHAnsi"/>
                <w:b/>
                <w:sz w:val="32"/>
              </w:rPr>
              <w:t>”</w:t>
            </w:r>
            <w:r w:rsidRPr="002741EE">
              <w:rPr>
                <w:rFonts w:asciiTheme="majorHAnsi" w:eastAsiaTheme="majorHAnsi" w:hAnsiTheme="majorHAnsi" w:hint="eastAsia"/>
                <w:b/>
                <w:sz w:val="32"/>
              </w:rPr>
              <w:t xml:space="preserve"> </w:t>
            </w:r>
          </w:p>
          <w:p w14:paraId="72907CD4" w14:textId="77777777" w:rsidR="00FC469D" w:rsidRDefault="00917722" w:rsidP="00FC469D">
            <w:pPr>
              <w:tabs>
                <w:tab w:val="left" w:pos="142"/>
                <w:tab w:val="left" w:pos="284"/>
              </w:tabs>
              <w:spacing w:before="60" w:line="216" w:lineRule="auto"/>
              <w:jc w:val="center"/>
              <w:rPr>
                <w:rFonts w:asciiTheme="minorEastAsia" w:hAnsiTheme="minorEastAsia"/>
                <w:b/>
                <w:spacing w:val="-56"/>
                <w:sz w:val="52"/>
                <w:szCs w:val="38"/>
              </w:rPr>
            </w:pPr>
            <w:r w:rsidRPr="00A17062"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이마트24</w:t>
            </w:r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 xml:space="preserve">, </w:t>
            </w:r>
            <w:r w:rsidR="002741EE"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생리대 1+1 행사 진행</w:t>
            </w:r>
          </w:p>
          <w:p w14:paraId="0F948C58" w14:textId="75FC7E91" w:rsidR="00917722" w:rsidRPr="002741EE" w:rsidRDefault="002741EE" w:rsidP="00FC469D">
            <w:pPr>
              <w:tabs>
                <w:tab w:val="left" w:pos="142"/>
                <w:tab w:val="left" w:pos="284"/>
              </w:tabs>
              <w:spacing w:before="60" w:line="216" w:lineRule="auto"/>
              <w:jc w:val="center"/>
              <w:rPr>
                <w:rFonts w:asciiTheme="minorEastAsia" w:hAnsiTheme="minorEastAsia"/>
                <w:b/>
                <w:spacing w:val="-56"/>
                <w:sz w:val="38"/>
                <w:szCs w:val="38"/>
              </w:rPr>
            </w:pPr>
            <w:r>
              <w:rPr>
                <w:rFonts w:asciiTheme="minorEastAsia" w:hAnsiTheme="minorEastAsia"/>
                <w:b/>
                <w:spacing w:val="-56"/>
                <w:sz w:val="52"/>
                <w:szCs w:val="38"/>
              </w:rPr>
              <w:t>…</w:t>
            </w:r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생필품 가격 안정화 나선다</w:t>
            </w:r>
          </w:p>
        </w:tc>
      </w:tr>
      <w:tr w:rsidR="00917722" w:rsidRPr="00917722" w14:paraId="2BA369CD" w14:textId="77777777" w:rsidTr="00917722">
        <w:trPr>
          <w:trHeight w:val="1419"/>
        </w:trPr>
        <w:tc>
          <w:tcPr>
            <w:tcW w:w="9628" w:type="dxa"/>
            <w:vAlign w:val="center"/>
          </w:tcPr>
          <w:p w14:paraId="23BD1B70" w14:textId="74131CD0" w:rsidR="002741EE" w:rsidRPr="002741EE" w:rsidRDefault="002741EE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2741E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생리대</w:t>
            </w:r>
            <w:r w:rsidRPr="002741E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</w:t>
            </w:r>
            <w:r w:rsidRPr="002741E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가격 부담</w:t>
            </w:r>
            <w:r w:rsidR="003F3D1B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↓</w:t>
            </w:r>
            <w:r w:rsidR="003F3D1B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생리대 </w:t>
            </w:r>
            <w:r w:rsidR="003F3D1B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상품</w:t>
            </w:r>
            <w:r w:rsidRPr="002741E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1+1</w:t>
            </w:r>
            <w:r w:rsidR="003F3D1B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및</w:t>
            </w:r>
            <w:r w:rsidRPr="002741E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</w:t>
            </w:r>
            <w:r w:rsidR="003F3D1B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편의점 단독 </w:t>
            </w:r>
            <w:r w:rsidRPr="002741E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토스페이 20%</w:t>
            </w:r>
            <w:r w:rsidR="003F3D1B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 w:rsidRPr="002741E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할인</w:t>
            </w:r>
          </w:p>
          <w:p w14:paraId="385D5EC5" w14:textId="4C91FC35" w:rsidR="00917722" w:rsidRPr="00297391" w:rsidRDefault="002741EE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4"/>
                <w:sz w:val="28"/>
                <w:szCs w:val="28"/>
              </w:rPr>
            </w:pPr>
            <w:r w:rsidRPr="00297391">
              <w:rPr>
                <w:rFonts w:asciiTheme="majorHAnsi" w:eastAsiaTheme="majorHAnsi" w:hAnsiTheme="majorHAnsi"/>
                <w:b/>
                <w:w w:val="104"/>
                <w:sz w:val="28"/>
                <w:szCs w:val="28"/>
              </w:rPr>
              <w:t>‘오늘픽업</w:t>
            </w:r>
            <w:r w:rsidR="003F3D1B" w:rsidRPr="00297391">
              <w:rPr>
                <w:rFonts w:asciiTheme="majorHAnsi" w:eastAsiaTheme="majorHAnsi" w:hAnsiTheme="majorHAnsi"/>
                <w:b/>
                <w:w w:val="104"/>
                <w:sz w:val="28"/>
                <w:szCs w:val="28"/>
              </w:rPr>
              <w:t>’</w:t>
            </w:r>
            <w:r w:rsidR="003F3D1B"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 xml:space="preserve"> 이벤트</w:t>
            </w:r>
            <w:r w:rsidR="00297391"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 xml:space="preserve"> 동시 진행</w:t>
            </w:r>
            <w:r w:rsidR="003F3D1B" w:rsidRPr="00297391">
              <w:rPr>
                <w:rFonts w:asciiTheme="majorHAnsi" w:eastAsiaTheme="majorHAnsi" w:hAnsiTheme="majorHAnsi"/>
                <w:b/>
                <w:w w:val="104"/>
                <w:sz w:val="28"/>
                <w:szCs w:val="28"/>
              </w:rPr>
              <w:t>…</w:t>
            </w:r>
            <w:r w:rsidR="00297391"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>행사 상품 10종 대상</w:t>
            </w:r>
            <w:r w:rsidR="003F3D1B"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 xml:space="preserve"> </w:t>
            </w:r>
            <w:r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 xml:space="preserve">최대 </w:t>
            </w:r>
            <w:r w:rsidR="003F3D1B"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>63</w:t>
            </w:r>
            <w:r w:rsidRPr="00297391">
              <w:rPr>
                <w:rFonts w:asciiTheme="majorHAnsi" w:eastAsiaTheme="majorHAnsi" w:hAnsiTheme="majorHAnsi" w:hint="eastAsia"/>
                <w:b/>
                <w:w w:val="104"/>
                <w:sz w:val="28"/>
                <w:szCs w:val="28"/>
              </w:rPr>
              <w:t>% 할인</w:t>
            </w:r>
          </w:p>
          <w:p w14:paraId="1CB6CB56" w14:textId="1C4549C1" w:rsidR="002741EE" w:rsidRPr="002741EE" w:rsidRDefault="002741EE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r w:rsidRPr="002741EE"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  <w:t>5천원 이상 구매 시</w:t>
            </w:r>
            <w:r w:rsidR="003F3D1B"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>,</w:t>
            </w:r>
            <w:r w:rsidRPr="002741EE"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  <w:t xml:space="preserve"> 스탬프 적립</w:t>
            </w:r>
            <w:r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및</w:t>
            </w:r>
            <w:r w:rsidRPr="002741EE"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  <w:t xml:space="preserve"> 매일 20명</w:t>
            </w:r>
            <w:r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추첨</w:t>
            </w:r>
            <w:r w:rsidRPr="002741EE"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  <w:t xml:space="preserve"> 할인 쿠폰 증정</w:t>
            </w:r>
            <w:r w:rsidRPr="002741EE"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</w:t>
            </w:r>
          </w:p>
        </w:tc>
      </w:tr>
    </w:tbl>
    <w:p w14:paraId="371EA2DB" w14:textId="77777777" w:rsidR="00917722" w:rsidRPr="00A17062" w:rsidRDefault="00917722" w:rsidP="0091772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7C64866A" w14:textId="77777777" w:rsidR="003F3D1B" w:rsidRPr="003F3D1B" w:rsidRDefault="002741EE" w:rsidP="003F3D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이마트24가 생리대 가격 부담 완화를 위한 대규모 할인 행사를 통해 생활필수품 가격 안정에 나선다.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이마트24는 오는 2월 1일(일)부터 2월 28일(토)까지 생리대 1+1 행사를 진행한다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고 밝혔다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18587B86" w14:textId="77777777" w:rsidR="003F3D1B" w:rsidRDefault="003F3D1B" w:rsidP="003F3D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B353AB1" w14:textId="72FB1082" w:rsidR="002741EE" w:rsidRDefault="002741EE" w:rsidP="003F3D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고물가 시대 속 </w:t>
      </w:r>
      <w:r w:rsidRPr="002741EE">
        <w:rPr>
          <w:rFonts w:ascii="굴림" w:eastAsia="굴림" w:hAnsi="굴림"/>
          <w:sz w:val="24"/>
          <w:szCs w:val="24"/>
        </w:rPr>
        <w:t xml:space="preserve">생리대 가격 부담에 대한 소비자 체감이 높은 가운데, 이마트24는 </w:t>
      </w:r>
      <w:r w:rsidR="003F3D1B">
        <w:rPr>
          <w:rFonts w:ascii="굴림" w:eastAsia="굴림" w:hAnsi="굴림" w:hint="eastAsia"/>
          <w:sz w:val="24"/>
          <w:szCs w:val="24"/>
        </w:rPr>
        <w:t>전방위적인 가격</w:t>
      </w:r>
      <w:r w:rsidRPr="002741EE">
        <w:rPr>
          <w:rFonts w:ascii="굴림" w:eastAsia="굴림" w:hAnsi="굴림"/>
          <w:sz w:val="24"/>
          <w:szCs w:val="24"/>
        </w:rPr>
        <w:t xml:space="preserve"> 행사를 통해 실질적인 구매 혜택을 제공한다는 방침이다.</w:t>
      </w:r>
    </w:p>
    <w:p w14:paraId="61EC15F8" w14:textId="77777777" w:rsid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6C0CBC5" w14:textId="173E75B4" w:rsidR="002741EE" w:rsidRP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3D1B">
        <w:rPr>
          <w:rFonts w:ascii="굴림" w:eastAsia="굴림" w:hAnsi="굴림"/>
          <w:sz w:val="24"/>
          <w:szCs w:val="24"/>
        </w:rPr>
        <w:t>이번 행사 기간 동안 이마트24는 생리대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 상품</w:t>
      </w:r>
      <w:r w:rsidRPr="003F3D1B">
        <w:rPr>
          <w:rFonts w:ascii="굴림" w:eastAsia="굴림" w:hAnsi="굴림"/>
          <w:sz w:val="24"/>
          <w:szCs w:val="24"/>
        </w:rPr>
        <w:t xml:space="preserve"> 1+1 혜택과 함께 결제 수단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 </w:t>
      </w:r>
      <w:r w:rsidRPr="003F3D1B">
        <w:rPr>
          <w:rFonts w:ascii="굴림" w:eastAsia="굴림" w:hAnsi="굴림"/>
          <w:sz w:val="24"/>
          <w:szCs w:val="24"/>
        </w:rPr>
        <w:t>연계 할인도 병행한다.</w:t>
      </w:r>
      <w:r w:rsidRPr="002741EE">
        <w:rPr>
          <w:rFonts w:ascii="굴림" w:eastAsia="굴림" w:hAnsi="굴림"/>
          <w:sz w:val="24"/>
          <w:szCs w:val="24"/>
        </w:rPr>
        <w:t xml:space="preserve">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토스페이 머니 또는 계좌로 생리대 상품을 결제</w:t>
      </w:r>
      <w:r w:rsidR="00FC469D">
        <w:rPr>
          <w:rFonts w:ascii="굴림" w:eastAsia="굴림" w:hAnsi="굴림" w:hint="eastAsia"/>
          <w:b/>
          <w:bCs/>
          <w:sz w:val="24"/>
          <w:szCs w:val="24"/>
          <w:u w:val="single"/>
        </w:rPr>
        <w:t>하면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20%</w:t>
      </w:r>
      <w:r w:rsidR="00FC469D">
        <w:rPr>
          <w:rFonts w:ascii="굴림" w:eastAsia="굴림" w:hAnsi="굴림" w:hint="eastAsia"/>
          <w:b/>
          <w:bCs/>
          <w:sz w:val="24"/>
          <w:szCs w:val="24"/>
          <w:u w:val="single"/>
        </w:rPr>
        <w:t>의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추가 할인을 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편의점 업계 단독으로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제공해 체감 가격을 한층 더 낮췄다.</w:t>
      </w:r>
    </w:p>
    <w:p w14:paraId="428B6C69" w14:textId="77777777" w:rsidR="002741EE" w:rsidRP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BB12083" w14:textId="049A42DF" w:rsid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오프라인 </w:t>
      </w:r>
      <w:r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결제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할인뿐 아니라</w:t>
      </w:r>
      <w:r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이마트24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모바일 앱을 활용한 연계 프로모션도 강화했다.</w:t>
      </w:r>
      <w:r w:rsidRPr="002741EE">
        <w:rPr>
          <w:rFonts w:ascii="굴림" w:eastAsia="굴림" w:hAnsi="굴림"/>
          <w:sz w:val="24"/>
          <w:szCs w:val="24"/>
        </w:rPr>
        <w:t xml:space="preserve"> 생리대 가격 부담 완화를 위해 ‘오늘픽업 행사’와 ‘스탬프 행사’를 동시에 운영하며, 고객 참여형 혜택을 확대한다.</w:t>
      </w:r>
    </w:p>
    <w:p w14:paraId="003DD36B" w14:textId="77777777" w:rsidR="002741EE" w:rsidRDefault="002741EE" w:rsidP="003F3D1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  <w:szCs w:val="24"/>
        </w:rPr>
      </w:pPr>
    </w:p>
    <w:p w14:paraId="72A79C15" w14:textId="16F3CD91" w:rsidR="002741EE" w:rsidRPr="003F3D1B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741EE">
        <w:rPr>
          <w:rFonts w:ascii="굴림" w:eastAsia="굴림" w:hAnsi="굴림"/>
          <w:sz w:val="24"/>
          <w:szCs w:val="24"/>
        </w:rPr>
        <w:t xml:space="preserve">먼저 </w:t>
      </w:r>
      <w:r w:rsidRPr="003F3D1B">
        <w:rPr>
          <w:rFonts w:ascii="굴림" w:eastAsia="굴림" w:hAnsi="굴림" w:hint="eastAsia"/>
          <w:sz w:val="24"/>
          <w:szCs w:val="24"/>
        </w:rPr>
        <w:t xml:space="preserve">이마트24 모바일 앱 내 </w:t>
      </w:r>
      <w:r w:rsidRPr="002741EE">
        <w:rPr>
          <w:rFonts w:ascii="굴림" w:eastAsia="굴림" w:hAnsi="굴림"/>
          <w:sz w:val="24"/>
          <w:szCs w:val="24"/>
        </w:rPr>
        <w:t>‘오늘픽업</w:t>
      </w:r>
      <w:r w:rsidRPr="003F3D1B">
        <w:rPr>
          <w:rFonts w:ascii="굴림" w:eastAsia="굴림" w:hAnsi="굴림"/>
          <w:sz w:val="24"/>
          <w:szCs w:val="24"/>
        </w:rPr>
        <w:t>’</w:t>
      </w:r>
      <w:r w:rsidR="003F3D1B">
        <w:rPr>
          <w:rFonts w:ascii="굴림" w:eastAsia="굴림" w:hAnsi="굴림" w:hint="eastAsia"/>
          <w:sz w:val="24"/>
          <w:szCs w:val="24"/>
        </w:rPr>
        <w:t xml:space="preserve"> 기능</w:t>
      </w:r>
      <w:r w:rsidRPr="003F3D1B">
        <w:rPr>
          <w:rFonts w:ascii="굴림" w:eastAsia="굴림" w:hAnsi="굴림" w:hint="eastAsia"/>
          <w:sz w:val="24"/>
          <w:szCs w:val="24"/>
        </w:rPr>
        <w:t xml:space="preserve">을 통해 </w:t>
      </w:r>
      <w:r w:rsidR="00476B05">
        <w:rPr>
          <w:rFonts w:ascii="굴림" w:eastAsia="굴림" w:hAnsi="굴림" w:hint="eastAsia"/>
          <w:sz w:val="24"/>
          <w:szCs w:val="24"/>
        </w:rPr>
        <w:t xml:space="preserve">행사 </w:t>
      </w:r>
      <w:r w:rsidRPr="002741EE">
        <w:rPr>
          <w:rFonts w:ascii="굴림" w:eastAsia="굴림" w:hAnsi="굴림"/>
          <w:sz w:val="24"/>
          <w:szCs w:val="24"/>
        </w:rPr>
        <w:t>생리대 10종</w:t>
      </w:r>
      <w:r w:rsidRPr="003F3D1B">
        <w:rPr>
          <w:rFonts w:ascii="굴림" w:eastAsia="굴림" w:hAnsi="굴림" w:hint="eastAsia"/>
          <w:sz w:val="24"/>
          <w:szCs w:val="24"/>
        </w:rPr>
        <w:t>을</w:t>
      </w:r>
      <w:r w:rsidR="003F3D1B">
        <w:rPr>
          <w:rFonts w:ascii="굴림" w:eastAsia="굴림" w:hAnsi="굴림" w:hint="eastAsia"/>
          <w:sz w:val="24"/>
          <w:szCs w:val="24"/>
        </w:rPr>
        <w:t xml:space="preserve"> 대상으로</w:t>
      </w:r>
      <w:r w:rsidRPr="003F3D1B">
        <w:rPr>
          <w:rFonts w:ascii="굴림" w:eastAsia="굴림" w:hAnsi="굴림" w:hint="eastAsia"/>
          <w:sz w:val="24"/>
          <w:szCs w:val="24"/>
        </w:rPr>
        <w:t xml:space="preserve"> </w:t>
      </w:r>
      <w:r w:rsidRPr="002741EE">
        <w:rPr>
          <w:rFonts w:ascii="굴림" w:eastAsia="굴림" w:hAnsi="굴림"/>
          <w:sz w:val="24"/>
          <w:szCs w:val="24"/>
        </w:rPr>
        <w:t>할인 쿠폰을 지급한다.</w:t>
      </w:r>
      <w:r w:rsidRPr="003F3D1B">
        <w:rPr>
          <w:rFonts w:ascii="굴림" w:eastAsia="굴림" w:hAnsi="굴림" w:hint="eastAsia"/>
          <w:sz w:val="24"/>
          <w:szCs w:val="24"/>
        </w:rPr>
        <w:t xml:space="preserve">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해당 쿠폰을 적용할 경우, </w:t>
      </w:r>
      <w:r w:rsidR="00893DCA">
        <w:rPr>
          <w:rFonts w:ascii="굴림" w:eastAsia="굴림" w:hAnsi="굴림" w:hint="eastAsia"/>
          <w:b/>
          <w:bCs/>
          <w:sz w:val="24"/>
          <w:szCs w:val="24"/>
          <w:u w:val="single"/>
        </w:rPr>
        <w:t>상품에 따라 최대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약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63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% </w:t>
      </w:r>
      <w:r w:rsidR="00893DC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수준의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저렴한 가격으로 구매할 수 있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다</w:t>
      </w:r>
      <w:r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6CDF2555" w14:textId="77777777" w:rsidR="002741EE" w:rsidRP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9AEC381" w14:textId="7333DC16" w:rsidR="002741EE" w:rsidRPr="003F3D1B" w:rsidRDefault="002741EE" w:rsidP="003F3D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F3D1B">
        <w:rPr>
          <w:rFonts w:ascii="굴림" w:eastAsia="굴림" w:hAnsi="굴림"/>
          <w:sz w:val="24"/>
          <w:szCs w:val="24"/>
        </w:rPr>
        <w:lastRenderedPageBreak/>
        <w:t xml:space="preserve">이와 함께 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이마트24 모바일 앱을 활용한 </w:t>
      </w:r>
      <w:r w:rsidRPr="003F3D1B">
        <w:rPr>
          <w:rFonts w:ascii="굴림" w:eastAsia="굴림" w:hAnsi="굴림"/>
          <w:sz w:val="24"/>
          <w:szCs w:val="24"/>
        </w:rPr>
        <w:t>스탬프 행사도 진행한다. 생리대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 상품을</w:t>
      </w:r>
      <w:r w:rsidRPr="003F3D1B">
        <w:rPr>
          <w:rFonts w:ascii="굴림" w:eastAsia="굴림" w:hAnsi="굴림"/>
          <w:sz w:val="24"/>
          <w:szCs w:val="24"/>
        </w:rPr>
        <w:t xml:space="preserve"> 5천 원 이상 구매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 후 이마트24 앱 통합바코드로 스캔하면</w:t>
      </w:r>
      <w:r w:rsidRPr="003F3D1B">
        <w:rPr>
          <w:rFonts w:ascii="굴림" w:eastAsia="굴림" w:hAnsi="굴림"/>
          <w:sz w:val="24"/>
          <w:szCs w:val="24"/>
        </w:rPr>
        <w:t xml:space="preserve"> 스탬프 1개가 적립</w:t>
      </w:r>
      <w:r w:rsidR="003F3D1B" w:rsidRPr="003F3D1B">
        <w:rPr>
          <w:rFonts w:ascii="굴림" w:eastAsia="굴림" w:hAnsi="굴림" w:hint="eastAsia"/>
          <w:sz w:val="24"/>
          <w:szCs w:val="24"/>
        </w:rPr>
        <w:t xml:space="preserve">된다. 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스탬프가 적립된 고객을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대상으로 매일 추첨을 통해 20명에게 매장 전용 1만 원 금액 할인 쿠폰을 추가 증정한다.</w:t>
      </w:r>
    </w:p>
    <w:p w14:paraId="7A4B4CC8" w14:textId="77777777" w:rsidR="002741EE" w:rsidRP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EE7C0E1" w14:textId="17EA90C0" w:rsidR="002741EE" w:rsidRPr="003F3D1B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741EE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이마트24 </w:t>
      </w:r>
      <w:r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>라이프&amp;컬쳐팀 이정훈파트너</w:t>
      </w:r>
      <w:r w:rsidRPr="002741EE">
        <w:rPr>
          <w:rFonts w:ascii="굴림" w:eastAsia="굴림" w:hAnsi="굴림"/>
          <w:b/>
          <w:bCs/>
          <w:sz w:val="24"/>
          <w:szCs w:val="24"/>
          <w:u w:val="single"/>
        </w:rPr>
        <w:t xml:space="preserve">는 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“생활 필수품인 생리대는 가격 부담이 직접적으로 체감되는 상품인 만큼, 1+1 행사와</w:t>
      </w:r>
      <w:r w:rsidR="003F3D1B" w:rsidRPr="003F3D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토스페이 단독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 xml:space="preserve"> 결제 수단 할인, 앱 연계 프로모션까지 결합한 파격적인 혜택을 마련했다</w:t>
      </w:r>
      <w:r w:rsidRPr="002741EE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3F3D1B">
        <w:rPr>
          <w:rFonts w:ascii="굴림" w:eastAsia="굴림" w:hAnsi="굴림" w:hint="eastAsia"/>
          <w:sz w:val="24"/>
          <w:szCs w:val="24"/>
        </w:rPr>
        <w:t>라</w:t>
      </w:r>
      <w:r w:rsidRPr="002741EE">
        <w:rPr>
          <w:rFonts w:ascii="굴림" w:eastAsia="굴림" w:hAnsi="굴림"/>
          <w:sz w:val="24"/>
          <w:szCs w:val="24"/>
        </w:rPr>
        <w:t>며</w:t>
      </w:r>
      <w:r w:rsidRPr="003F3D1B">
        <w:rPr>
          <w:rFonts w:ascii="굴림" w:eastAsia="굴림" w:hAnsi="굴림" w:hint="eastAsia"/>
          <w:sz w:val="24"/>
          <w:szCs w:val="24"/>
        </w:rPr>
        <w:t>,</w:t>
      </w:r>
      <w:r w:rsidRPr="002741EE">
        <w:rPr>
          <w:rFonts w:ascii="굴림" w:eastAsia="굴림" w:hAnsi="굴림"/>
          <w:sz w:val="24"/>
          <w:szCs w:val="24"/>
        </w:rPr>
        <w:t xml:space="preserve"> </w:t>
      </w:r>
    </w:p>
    <w:p w14:paraId="6B86CEC8" w14:textId="77777777" w:rsidR="002741EE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F25E7F5" w14:textId="0E3B9A41" w:rsidR="002741EE" w:rsidRPr="003F3D1B" w:rsidRDefault="002741EE" w:rsidP="002741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741EE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3F3D1B">
        <w:rPr>
          <w:rFonts w:ascii="굴림" w:eastAsia="굴림" w:hAnsi="굴림"/>
          <w:b/>
          <w:bCs/>
          <w:sz w:val="24"/>
          <w:szCs w:val="24"/>
          <w:u w:val="single"/>
        </w:rPr>
        <w:t>이마트24는 앞으로도 생리대를 넘어 다양한 생활 필수품에 대해 가격 안정과 실질적인 혜택을 제공하는 데 집중해 나갈 것”</w:t>
      </w:r>
      <w:r w:rsidRPr="003F3D1B">
        <w:rPr>
          <w:rFonts w:ascii="굴림" w:eastAsia="굴림" w:hAnsi="굴림" w:hint="eastAsia"/>
          <w:sz w:val="24"/>
          <w:szCs w:val="24"/>
        </w:rPr>
        <w:t>이라고 말했다.</w:t>
      </w:r>
    </w:p>
    <w:sectPr w:rsidR="002741EE" w:rsidRPr="003F3D1B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80EC" w14:textId="77777777" w:rsidR="00C32C0D" w:rsidRDefault="00C32C0D" w:rsidP="00707D02">
      <w:pPr>
        <w:spacing w:after="0" w:line="240" w:lineRule="auto"/>
      </w:pPr>
      <w:r>
        <w:separator/>
      </w:r>
    </w:p>
  </w:endnote>
  <w:endnote w:type="continuationSeparator" w:id="0">
    <w:p w14:paraId="7EA8911D" w14:textId="77777777" w:rsidR="00C32C0D" w:rsidRDefault="00C32C0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에브리데이고딕 L">
    <w:altName w:val="바탕"/>
    <w:charset w:val="81"/>
    <w:family w:val="roman"/>
    <w:pitch w:val="variable"/>
    <w:sig w:usb0="800003A7" w:usb1="19D7FCFB" w:usb2="00000014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3A7022F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1D3D87EB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2BA9" w14:textId="77777777" w:rsidR="00C32C0D" w:rsidRDefault="00C32C0D" w:rsidP="00707D02">
      <w:pPr>
        <w:spacing w:after="0" w:line="240" w:lineRule="auto"/>
      </w:pPr>
      <w:r>
        <w:separator/>
      </w:r>
    </w:p>
  </w:footnote>
  <w:footnote w:type="continuationSeparator" w:id="0">
    <w:p w14:paraId="2A2C2357" w14:textId="77777777" w:rsidR="00C32C0D" w:rsidRDefault="00C32C0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B322CA4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A93CC" w14:textId="77777777" w:rsidR="003135C4" w:rsidRDefault="003135C4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025DE46" w14:textId="5AFC6B3B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20AA93CC" w14:textId="77777777" w:rsidR="003135C4" w:rsidRDefault="003135C4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2025DE46" w14:textId="5AFC6B3B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792BDE">
      <w:rPr>
        <w:rFonts w:cs="Arial"/>
        <w:b/>
        <w:noProof/>
        <w:sz w:val="24"/>
        <w:szCs w:val="24"/>
      </w:rPr>
      <w:drawing>
        <wp:inline distT="0" distB="0" distL="0" distR="0" wp14:anchorId="3C42F8C6" wp14:editId="704E8EB5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0D38C1"/>
    <w:multiLevelType w:val="hybridMultilevel"/>
    <w:tmpl w:val="F7540A9A"/>
    <w:lvl w:ilvl="0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4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E93266F"/>
    <w:multiLevelType w:val="hybridMultilevel"/>
    <w:tmpl w:val="E026BFA0"/>
    <w:lvl w:ilvl="0" w:tplc="DB529BF8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741896"/>
    <w:multiLevelType w:val="hybridMultilevel"/>
    <w:tmpl w:val="87A41306"/>
    <w:lvl w:ilvl="0" w:tplc="E3827652">
      <w:numFmt w:val="bullet"/>
      <w:lvlText w:val=""/>
      <w:lvlJc w:val="left"/>
      <w:pPr>
        <w:ind w:left="600" w:hanging="360"/>
      </w:pPr>
      <w:rPr>
        <w:rFonts w:ascii="Wingdings" w:eastAsia="에브리데이고딕 L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520141C"/>
    <w:multiLevelType w:val="hybridMultilevel"/>
    <w:tmpl w:val="BD9C7E68"/>
    <w:lvl w:ilvl="0" w:tplc="845674AE">
      <w:numFmt w:val="bullet"/>
      <w:lvlText w:val=""/>
      <w:lvlJc w:val="left"/>
      <w:pPr>
        <w:ind w:left="800" w:hanging="360"/>
      </w:pPr>
      <w:rPr>
        <w:rFonts w:ascii="Wingdings" w:eastAsia="에브리데이고딕 L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3" w15:restartNumberingAfterBreak="0">
    <w:nsid w:val="47831EC0"/>
    <w:multiLevelType w:val="hybridMultilevel"/>
    <w:tmpl w:val="C582B4C6"/>
    <w:lvl w:ilvl="0" w:tplc="DB529BF8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24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0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7381680"/>
    <w:multiLevelType w:val="hybridMultilevel"/>
    <w:tmpl w:val="E868A1DE"/>
    <w:lvl w:ilvl="0" w:tplc="694A924C">
      <w:start w:val="3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9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58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0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3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87425647">
    <w:abstractNumId w:val="14"/>
  </w:num>
  <w:num w:numId="2" w16cid:durableId="133454822">
    <w:abstractNumId w:val="31"/>
  </w:num>
  <w:num w:numId="3" w16cid:durableId="1464352267">
    <w:abstractNumId w:val="22"/>
  </w:num>
  <w:num w:numId="4" w16cid:durableId="975569475">
    <w:abstractNumId w:val="4"/>
  </w:num>
  <w:num w:numId="5" w16cid:durableId="721708909">
    <w:abstractNumId w:val="45"/>
  </w:num>
  <w:num w:numId="6" w16cid:durableId="1062607266">
    <w:abstractNumId w:val="35"/>
  </w:num>
  <w:num w:numId="7" w16cid:durableId="1453354407">
    <w:abstractNumId w:val="38"/>
  </w:num>
  <w:num w:numId="8" w16cid:durableId="1977296152">
    <w:abstractNumId w:val="30"/>
  </w:num>
  <w:num w:numId="9" w16cid:durableId="19168773">
    <w:abstractNumId w:val="1"/>
  </w:num>
  <w:num w:numId="10" w16cid:durableId="1222405832">
    <w:abstractNumId w:val="16"/>
  </w:num>
  <w:num w:numId="11" w16cid:durableId="513610150">
    <w:abstractNumId w:val="15"/>
  </w:num>
  <w:num w:numId="12" w16cid:durableId="1791975730">
    <w:abstractNumId w:val="24"/>
  </w:num>
  <w:num w:numId="13" w16cid:durableId="815727569">
    <w:abstractNumId w:val="46"/>
  </w:num>
  <w:num w:numId="14" w16cid:durableId="609515198">
    <w:abstractNumId w:val="19"/>
  </w:num>
  <w:num w:numId="15" w16cid:durableId="2076931673">
    <w:abstractNumId w:val="9"/>
  </w:num>
  <w:num w:numId="16" w16cid:durableId="1419476660">
    <w:abstractNumId w:val="17"/>
  </w:num>
  <w:num w:numId="17" w16cid:durableId="202065262">
    <w:abstractNumId w:val="29"/>
  </w:num>
  <w:num w:numId="18" w16cid:durableId="1805654710">
    <w:abstractNumId w:val="28"/>
  </w:num>
  <w:num w:numId="19" w16cid:durableId="1764374613">
    <w:abstractNumId w:val="6"/>
  </w:num>
  <w:num w:numId="20" w16cid:durableId="729959342">
    <w:abstractNumId w:val="34"/>
  </w:num>
  <w:num w:numId="21" w16cid:durableId="2122263430">
    <w:abstractNumId w:val="43"/>
  </w:num>
  <w:num w:numId="22" w16cid:durableId="154540834">
    <w:abstractNumId w:val="2"/>
  </w:num>
  <w:num w:numId="23" w16cid:durableId="1749111710">
    <w:abstractNumId w:val="12"/>
  </w:num>
  <w:num w:numId="24" w16cid:durableId="389497794">
    <w:abstractNumId w:val="41"/>
  </w:num>
  <w:num w:numId="25" w16cid:durableId="532496339">
    <w:abstractNumId w:val="0"/>
  </w:num>
  <w:num w:numId="26" w16cid:durableId="2108847576">
    <w:abstractNumId w:val="36"/>
  </w:num>
  <w:num w:numId="27" w16cid:durableId="69237883">
    <w:abstractNumId w:val="13"/>
  </w:num>
  <w:num w:numId="28" w16cid:durableId="2132629552">
    <w:abstractNumId w:val="5"/>
  </w:num>
  <w:num w:numId="29" w16cid:durableId="1515026961">
    <w:abstractNumId w:val="18"/>
  </w:num>
  <w:num w:numId="30" w16cid:durableId="612254040">
    <w:abstractNumId w:val="26"/>
  </w:num>
  <w:num w:numId="31" w16cid:durableId="1994529487">
    <w:abstractNumId w:val="25"/>
  </w:num>
  <w:num w:numId="32" w16cid:durableId="1438210729">
    <w:abstractNumId w:val="27"/>
  </w:num>
  <w:num w:numId="33" w16cid:durableId="1397121558">
    <w:abstractNumId w:val="40"/>
  </w:num>
  <w:num w:numId="34" w16cid:durableId="1080295727">
    <w:abstractNumId w:val="42"/>
  </w:num>
  <w:num w:numId="35" w16cid:durableId="1456292911">
    <w:abstractNumId w:val="32"/>
  </w:num>
  <w:num w:numId="36" w16cid:durableId="1653945586">
    <w:abstractNumId w:val="10"/>
  </w:num>
  <w:num w:numId="37" w16cid:durableId="302585316">
    <w:abstractNumId w:val="33"/>
  </w:num>
  <w:num w:numId="38" w16cid:durableId="1762070908">
    <w:abstractNumId w:val="47"/>
  </w:num>
  <w:num w:numId="39" w16cid:durableId="62988409">
    <w:abstractNumId w:val="8"/>
  </w:num>
  <w:num w:numId="40" w16cid:durableId="1056853314">
    <w:abstractNumId w:val="20"/>
  </w:num>
  <w:num w:numId="41" w16cid:durableId="234126244">
    <w:abstractNumId w:val="44"/>
  </w:num>
  <w:num w:numId="42" w16cid:durableId="106388394">
    <w:abstractNumId w:val="39"/>
  </w:num>
  <w:num w:numId="43" w16cid:durableId="1245652377">
    <w:abstractNumId w:val="7"/>
  </w:num>
  <w:num w:numId="44" w16cid:durableId="357463178">
    <w:abstractNumId w:val="23"/>
  </w:num>
  <w:num w:numId="45" w16cid:durableId="134882546">
    <w:abstractNumId w:val="11"/>
  </w:num>
  <w:num w:numId="46" w16cid:durableId="1202941609">
    <w:abstractNumId w:val="21"/>
  </w:num>
  <w:num w:numId="47" w16cid:durableId="7565712">
    <w:abstractNumId w:val="3"/>
  </w:num>
  <w:num w:numId="48" w16cid:durableId="20927016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886"/>
    <w:rsid w:val="00014BE7"/>
    <w:rsid w:val="00016BDB"/>
    <w:rsid w:val="00016CCF"/>
    <w:rsid w:val="00020D29"/>
    <w:rsid w:val="00020F2E"/>
    <w:rsid w:val="00021012"/>
    <w:rsid w:val="0002231D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3D1C"/>
    <w:rsid w:val="000443C5"/>
    <w:rsid w:val="00045074"/>
    <w:rsid w:val="0005205C"/>
    <w:rsid w:val="00055C82"/>
    <w:rsid w:val="000561F8"/>
    <w:rsid w:val="000571D9"/>
    <w:rsid w:val="000575E1"/>
    <w:rsid w:val="00057E36"/>
    <w:rsid w:val="00060BDA"/>
    <w:rsid w:val="00063674"/>
    <w:rsid w:val="000651EB"/>
    <w:rsid w:val="0006596A"/>
    <w:rsid w:val="00073649"/>
    <w:rsid w:val="000755D7"/>
    <w:rsid w:val="00077FC0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3A6"/>
    <w:rsid w:val="000A03A7"/>
    <w:rsid w:val="000A0900"/>
    <w:rsid w:val="000A0AF2"/>
    <w:rsid w:val="000A0F65"/>
    <w:rsid w:val="000A1D0C"/>
    <w:rsid w:val="000A2F2A"/>
    <w:rsid w:val="000A6B08"/>
    <w:rsid w:val="000B075A"/>
    <w:rsid w:val="000B12B8"/>
    <w:rsid w:val="000B3ABD"/>
    <w:rsid w:val="000B6ED0"/>
    <w:rsid w:val="000C3A3B"/>
    <w:rsid w:val="000C59D7"/>
    <w:rsid w:val="000C6DAF"/>
    <w:rsid w:val="000D374A"/>
    <w:rsid w:val="000D518F"/>
    <w:rsid w:val="000D5794"/>
    <w:rsid w:val="000D5AE2"/>
    <w:rsid w:val="000D79F1"/>
    <w:rsid w:val="000E1D84"/>
    <w:rsid w:val="000E5BA0"/>
    <w:rsid w:val="000F1314"/>
    <w:rsid w:val="000F2458"/>
    <w:rsid w:val="000F2770"/>
    <w:rsid w:val="000F4969"/>
    <w:rsid w:val="000F596D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11A"/>
    <w:rsid w:val="00131871"/>
    <w:rsid w:val="00131BA3"/>
    <w:rsid w:val="00131E59"/>
    <w:rsid w:val="001359B4"/>
    <w:rsid w:val="001372C0"/>
    <w:rsid w:val="00141122"/>
    <w:rsid w:val="00146590"/>
    <w:rsid w:val="00147298"/>
    <w:rsid w:val="00147AA0"/>
    <w:rsid w:val="00151D0D"/>
    <w:rsid w:val="00152FDE"/>
    <w:rsid w:val="0015357C"/>
    <w:rsid w:val="001546DE"/>
    <w:rsid w:val="00154ED0"/>
    <w:rsid w:val="00156338"/>
    <w:rsid w:val="001569F8"/>
    <w:rsid w:val="0015738A"/>
    <w:rsid w:val="00160AEE"/>
    <w:rsid w:val="00162D64"/>
    <w:rsid w:val="00164F3E"/>
    <w:rsid w:val="001661CF"/>
    <w:rsid w:val="00166A05"/>
    <w:rsid w:val="001674C8"/>
    <w:rsid w:val="0016767D"/>
    <w:rsid w:val="00167F3D"/>
    <w:rsid w:val="001704A6"/>
    <w:rsid w:val="0017204D"/>
    <w:rsid w:val="001747CF"/>
    <w:rsid w:val="00176810"/>
    <w:rsid w:val="001803A8"/>
    <w:rsid w:val="0018483D"/>
    <w:rsid w:val="00184BB2"/>
    <w:rsid w:val="001855D4"/>
    <w:rsid w:val="00185F08"/>
    <w:rsid w:val="00190754"/>
    <w:rsid w:val="00191F3B"/>
    <w:rsid w:val="001924B6"/>
    <w:rsid w:val="00195BD7"/>
    <w:rsid w:val="001A01F6"/>
    <w:rsid w:val="001A074C"/>
    <w:rsid w:val="001A175A"/>
    <w:rsid w:val="001A19BC"/>
    <w:rsid w:val="001A4201"/>
    <w:rsid w:val="001B1209"/>
    <w:rsid w:val="001B1723"/>
    <w:rsid w:val="001B22BB"/>
    <w:rsid w:val="001B57EF"/>
    <w:rsid w:val="001B7D72"/>
    <w:rsid w:val="001C0135"/>
    <w:rsid w:val="001C0F8E"/>
    <w:rsid w:val="001C6DB7"/>
    <w:rsid w:val="001C73DE"/>
    <w:rsid w:val="001C7AD1"/>
    <w:rsid w:val="001D294D"/>
    <w:rsid w:val="001D4F74"/>
    <w:rsid w:val="001D52D2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1B3B"/>
    <w:rsid w:val="00202F55"/>
    <w:rsid w:val="00203CF9"/>
    <w:rsid w:val="00203D68"/>
    <w:rsid w:val="00204DA6"/>
    <w:rsid w:val="00210325"/>
    <w:rsid w:val="00210906"/>
    <w:rsid w:val="00212430"/>
    <w:rsid w:val="0021255C"/>
    <w:rsid w:val="0021370D"/>
    <w:rsid w:val="00215EAA"/>
    <w:rsid w:val="00220D48"/>
    <w:rsid w:val="00221EFB"/>
    <w:rsid w:val="002222C3"/>
    <w:rsid w:val="00222527"/>
    <w:rsid w:val="002231B6"/>
    <w:rsid w:val="00223CC7"/>
    <w:rsid w:val="00224383"/>
    <w:rsid w:val="00225C94"/>
    <w:rsid w:val="00230A86"/>
    <w:rsid w:val="00231CA6"/>
    <w:rsid w:val="002322FF"/>
    <w:rsid w:val="00232C97"/>
    <w:rsid w:val="002369EC"/>
    <w:rsid w:val="002430A8"/>
    <w:rsid w:val="002435FA"/>
    <w:rsid w:val="00244A9E"/>
    <w:rsid w:val="00245806"/>
    <w:rsid w:val="00247A32"/>
    <w:rsid w:val="00247A7D"/>
    <w:rsid w:val="00250030"/>
    <w:rsid w:val="00250B48"/>
    <w:rsid w:val="00252636"/>
    <w:rsid w:val="00255D51"/>
    <w:rsid w:val="00261210"/>
    <w:rsid w:val="002632D3"/>
    <w:rsid w:val="002639FD"/>
    <w:rsid w:val="0026432A"/>
    <w:rsid w:val="002651EF"/>
    <w:rsid w:val="00265A56"/>
    <w:rsid w:val="00265E0A"/>
    <w:rsid w:val="00266906"/>
    <w:rsid w:val="002741EE"/>
    <w:rsid w:val="00274371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1D88"/>
    <w:rsid w:val="00294D07"/>
    <w:rsid w:val="00294FCD"/>
    <w:rsid w:val="002959AD"/>
    <w:rsid w:val="00295D61"/>
    <w:rsid w:val="0029739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B76FC"/>
    <w:rsid w:val="002C0925"/>
    <w:rsid w:val="002C1DA1"/>
    <w:rsid w:val="002C5B9B"/>
    <w:rsid w:val="002C5BB7"/>
    <w:rsid w:val="002C65CD"/>
    <w:rsid w:val="002D0AF4"/>
    <w:rsid w:val="002D1615"/>
    <w:rsid w:val="002D42DE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952"/>
    <w:rsid w:val="00307C3D"/>
    <w:rsid w:val="003108C9"/>
    <w:rsid w:val="003129CA"/>
    <w:rsid w:val="003135C4"/>
    <w:rsid w:val="0031421A"/>
    <w:rsid w:val="00316A5F"/>
    <w:rsid w:val="00320310"/>
    <w:rsid w:val="00322AD5"/>
    <w:rsid w:val="00323341"/>
    <w:rsid w:val="00323AE4"/>
    <w:rsid w:val="003243D8"/>
    <w:rsid w:val="00326785"/>
    <w:rsid w:val="003303DB"/>
    <w:rsid w:val="003316C8"/>
    <w:rsid w:val="00331E93"/>
    <w:rsid w:val="00333A93"/>
    <w:rsid w:val="003363BB"/>
    <w:rsid w:val="00337A52"/>
    <w:rsid w:val="003408EF"/>
    <w:rsid w:val="003409A2"/>
    <w:rsid w:val="00340DD6"/>
    <w:rsid w:val="003410A6"/>
    <w:rsid w:val="00342D8A"/>
    <w:rsid w:val="00352307"/>
    <w:rsid w:val="00352AC9"/>
    <w:rsid w:val="00352C94"/>
    <w:rsid w:val="003552EB"/>
    <w:rsid w:val="00355435"/>
    <w:rsid w:val="003560E8"/>
    <w:rsid w:val="0036021E"/>
    <w:rsid w:val="0036191C"/>
    <w:rsid w:val="003619F1"/>
    <w:rsid w:val="00361A5B"/>
    <w:rsid w:val="00362772"/>
    <w:rsid w:val="00362D35"/>
    <w:rsid w:val="00362D9F"/>
    <w:rsid w:val="00363FA9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8CF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45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019"/>
    <w:rsid w:val="003A6FEF"/>
    <w:rsid w:val="003A75EB"/>
    <w:rsid w:val="003A7E9F"/>
    <w:rsid w:val="003B21CC"/>
    <w:rsid w:val="003B22F0"/>
    <w:rsid w:val="003B245D"/>
    <w:rsid w:val="003B26B6"/>
    <w:rsid w:val="003B453E"/>
    <w:rsid w:val="003B5473"/>
    <w:rsid w:val="003B6D98"/>
    <w:rsid w:val="003C07F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95"/>
    <w:rsid w:val="003D7CDE"/>
    <w:rsid w:val="003E1686"/>
    <w:rsid w:val="003E37F6"/>
    <w:rsid w:val="003E6794"/>
    <w:rsid w:val="003F0AF4"/>
    <w:rsid w:val="003F242D"/>
    <w:rsid w:val="003F2F25"/>
    <w:rsid w:val="003F3C3D"/>
    <w:rsid w:val="003F3D1B"/>
    <w:rsid w:val="003F4617"/>
    <w:rsid w:val="003F5D96"/>
    <w:rsid w:val="003F63E8"/>
    <w:rsid w:val="003F7017"/>
    <w:rsid w:val="003F71C4"/>
    <w:rsid w:val="003F7CF5"/>
    <w:rsid w:val="0040071E"/>
    <w:rsid w:val="00401E64"/>
    <w:rsid w:val="00402203"/>
    <w:rsid w:val="00402A48"/>
    <w:rsid w:val="004040E7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4275"/>
    <w:rsid w:val="00424882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06E"/>
    <w:rsid w:val="00445198"/>
    <w:rsid w:val="004469FD"/>
    <w:rsid w:val="00447BCB"/>
    <w:rsid w:val="00447F1B"/>
    <w:rsid w:val="0045356E"/>
    <w:rsid w:val="004537E7"/>
    <w:rsid w:val="00453EC3"/>
    <w:rsid w:val="004613A0"/>
    <w:rsid w:val="004622DC"/>
    <w:rsid w:val="00462645"/>
    <w:rsid w:val="004627E8"/>
    <w:rsid w:val="00462A1B"/>
    <w:rsid w:val="00462AD9"/>
    <w:rsid w:val="00462D2C"/>
    <w:rsid w:val="004637B3"/>
    <w:rsid w:val="00465A50"/>
    <w:rsid w:val="00466509"/>
    <w:rsid w:val="00466DBA"/>
    <w:rsid w:val="004670E0"/>
    <w:rsid w:val="00467687"/>
    <w:rsid w:val="00467925"/>
    <w:rsid w:val="00470992"/>
    <w:rsid w:val="00473F45"/>
    <w:rsid w:val="004764F0"/>
    <w:rsid w:val="00476998"/>
    <w:rsid w:val="00476B05"/>
    <w:rsid w:val="00476FDE"/>
    <w:rsid w:val="004771A4"/>
    <w:rsid w:val="00480763"/>
    <w:rsid w:val="00482053"/>
    <w:rsid w:val="004833C4"/>
    <w:rsid w:val="00484FA9"/>
    <w:rsid w:val="00485064"/>
    <w:rsid w:val="004850B5"/>
    <w:rsid w:val="0048517F"/>
    <w:rsid w:val="0049104A"/>
    <w:rsid w:val="00494714"/>
    <w:rsid w:val="00494CA0"/>
    <w:rsid w:val="004A0B13"/>
    <w:rsid w:val="004A1B0C"/>
    <w:rsid w:val="004A1EA7"/>
    <w:rsid w:val="004A631A"/>
    <w:rsid w:val="004A7175"/>
    <w:rsid w:val="004A7575"/>
    <w:rsid w:val="004B1DBC"/>
    <w:rsid w:val="004B34AE"/>
    <w:rsid w:val="004B5515"/>
    <w:rsid w:val="004B71B5"/>
    <w:rsid w:val="004C0176"/>
    <w:rsid w:val="004C086C"/>
    <w:rsid w:val="004C3CB7"/>
    <w:rsid w:val="004D0442"/>
    <w:rsid w:val="004D186D"/>
    <w:rsid w:val="004D2824"/>
    <w:rsid w:val="004D38FF"/>
    <w:rsid w:val="004D4D26"/>
    <w:rsid w:val="004D4EC7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1B52"/>
    <w:rsid w:val="004F3B27"/>
    <w:rsid w:val="004F54DE"/>
    <w:rsid w:val="004F5C4E"/>
    <w:rsid w:val="004F60DA"/>
    <w:rsid w:val="004F6596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0A5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BCB"/>
    <w:rsid w:val="00563BFC"/>
    <w:rsid w:val="00566D86"/>
    <w:rsid w:val="0056764D"/>
    <w:rsid w:val="00567ECB"/>
    <w:rsid w:val="00574E5E"/>
    <w:rsid w:val="005752D3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6CC"/>
    <w:rsid w:val="00595732"/>
    <w:rsid w:val="0059674C"/>
    <w:rsid w:val="00596A2F"/>
    <w:rsid w:val="00596E13"/>
    <w:rsid w:val="005977A6"/>
    <w:rsid w:val="005A030B"/>
    <w:rsid w:val="005A11BD"/>
    <w:rsid w:val="005A40B4"/>
    <w:rsid w:val="005A420A"/>
    <w:rsid w:val="005A6E8A"/>
    <w:rsid w:val="005B1081"/>
    <w:rsid w:val="005B36D8"/>
    <w:rsid w:val="005B4664"/>
    <w:rsid w:val="005B690A"/>
    <w:rsid w:val="005B6B88"/>
    <w:rsid w:val="005C08CF"/>
    <w:rsid w:val="005C18F9"/>
    <w:rsid w:val="005C39C8"/>
    <w:rsid w:val="005C47EF"/>
    <w:rsid w:val="005C567F"/>
    <w:rsid w:val="005C5731"/>
    <w:rsid w:val="005C715F"/>
    <w:rsid w:val="005D0CAF"/>
    <w:rsid w:val="005D5A43"/>
    <w:rsid w:val="005D5D2D"/>
    <w:rsid w:val="005D61AE"/>
    <w:rsid w:val="005D73DD"/>
    <w:rsid w:val="005E02DB"/>
    <w:rsid w:val="005E0963"/>
    <w:rsid w:val="005E0DFA"/>
    <w:rsid w:val="005E1406"/>
    <w:rsid w:val="005E552F"/>
    <w:rsid w:val="005E62D2"/>
    <w:rsid w:val="005E7BDA"/>
    <w:rsid w:val="005F03FB"/>
    <w:rsid w:val="005F50BE"/>
    <w:rsid w:val="005F7476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33"/>
    <w:rsid w:val="00610A76"/>
    <w:rsid w:val="00610F0A"/>
    <w:rsid w:val="0061228B"/>
    <w:rsid w:val="006123A2"/>
    <w:rsid w:val="00612D84"/>
    <w:rsid w:val="00613D2A"/>
    <w:rsid w:val="00614AFA"/>
    <w:rsid w:val="00620726"/>
    <w:rsid w:val="00620ADD"/>
    <w:rsid w:val="00622D0A"/>
    <w:rsid w:val="0062438F"/>
    <w:rsid w:val="006243F7"/>
    <w:rsid w:val="006276B1"/>
    <w:rsid w:val="00632948"/>
    <w:rsid w:val="00634335"/>
    <w:rsid w:val="00636152"/>
    <w:rsid w:val="0064165F"/>
    <w:rsid w:val="0064289C"/>
    <w:rsid w:val="00642A18"/>
    <w:rsid w:val="006445F4"/>
    <w:rsid w:val="00646830"/>
    <w:rsid w:val="00646B29"/>
    <w:rsid w:val="0064727D"/>
    <w:rsid w:val="006472DB"/>
    <w:rsid w:val="00647BC5"/>
    <w:rsid w:val="00647BDD"/>
    <w:rsid w:val="006502DD"/>
    <w:rsid w:val="00652965"/>
    <w:rsid w:val="0065372C"/>
    <w:rsid w:val="0065486F"/>
    <w:rsid w:val="00654AD6"/>
    <w:rsid w:val="0065566A"/>
    <w:rsid w:val="006626FE"/>
    <w:rsid w:val="006654C1"/>
    <w:rsid w:val="00665773"/>
    <w:rsid w:val="00666490"/>
    <w:rsid w:val="0067170F"/>
    <w:rsid w:val="0067387E"/>
    <w:rsid w:val="00677B57"/>
    <w:rsid w:val="00681067"/>
    <w:rsid w:val="006813C6"/>
    <w:rsid w:val="006845C6"/>
    <w:rsid w:val="00685352"/>
    <w:rsid w:val="00686887"/>
    <w:rsid w:val="006873EB"/>
    <w:rsid w:val="00691445"/>
    <w:rsid w:val="00691503"/>
    <w:rsid w:val="006925C7"/>
    <w:rsid w:val="00693712"/>
    <w:rsid w:val="00693C5B"/>
    <w:rsid w:val="0069414F"/>
    <w:rsid w:val="00696B75"/>
    <w:rsid w:val="006A2392"/>
    <w:rsid w:val="006A2CB6"/>
    <w:rsid w:val="006A39D4"/>
    <w:rsid w:val="006A43F5"/>
    <w:rsid w:val="006A70F0"/>
    <w:rsid w:val="006B03D6"/>
    <w:rsid w:val="006B0C9C"/>
    <w:rsid w:val="006B1F8F"/>
    <w:rsid w:val="006B20DC"/>
    <w:rsid w:val="006B3A51"/>
    <w:rsid w:val="006B42EA"/>
    <w:rsid w:val="006B4B49"/>
    <w:rsid w:val="006B4BFE"/>
    <w:rsid w:val="006B64A6"/>
    <w:rsid w:val="006B733A"/>
    <w:rsid w:val="006B7738"/>
    <w:rsid w:val="006B7D9E"/>
    <w:rsid w:val="006B7EE0"/>
    <w:rsid w:val="006C0894"/>
    <w:rsid w:val="006C388B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D791B"/>
    <w:rsid w:val="006E26B2"/>
    <w:rsid w:val="006E2C97"/>
    <w:rsid w:val="006E477C"/>
    <w:rsid w:val="006E4B37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59BD"/>
    <w:rsid w:val="006F712C"/>
    <w:rsid w:val="007012DA"/>
    <w:rsid w:val="00701D2D"/>
    <w:rsid w:val="0070211C"/>
    <w:rsid w:val="00702C88"/>
    <w:rsid w:val="007039AD"/>
    <w:rsid w:val="00703B1C"/>
    <w:rsid w:val="00703C0A"/>
    <w:rsid w:val="00706103"/>
    <w:rsid w:val="00706E5B"/>
    <w:rsid w:val="00707D02"/>
    <w:rsid w:val="00713557"/>
    <w:rsid w:val="00713D61"/>
    <w:rsid w:val="00714367"/>
    <w:rsid w:val="0071579B"/>
    <w:rsid w:val="00715B44"/>
    <w:rsid w:val="00716451"/>
    <w:rsid w:val="00716D69"/>
    <w:rsid w:val="0072298E"/>
    <w:rsid w:val="007229D1"/>
    <w:rsid w:val="00722A5D"/>
    <w:rsid w:val="00723164"/>
    <w:rsid w:val="00724320"/>
    <w:rsid w:val="00727EBD"/>
    <w:rsid w:val="0073055D"/>
    <w:rsid w:val="007306D1"/>
    <w:rsid w:val="00733689"/>
    <w:rsid w:val="00734028"/>
    <w:rsid w:val="007356BB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9C7"/>
    <w:rsid w:val="00750D72"/>
    <w:rsid w:val="00751C4F"/>
    <w:rsid w:val="007525B2"/>
    <w:rsid w:val="00755184"/>
    <w:rsid w:val="0075566E"/>
    <w:rsid w:val="00757325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770EF"/>
    <w:rsid w:val="0078092A"/>
    <w:rsid w:val="0078200A"/>
    <w:rsid w:val="007830C2"/>
    <w:rsid w:val="007837AB"/>
    <w:rsid w:val="00783ADA"/>
    <w:rsid w:val="007844D2"/>
    <w:rsid w:val="00785142"/>
    <w:rsid w:val="00785E8D"/>
    <w:rsid w:val="00785ECF"/>
    <w:rsid w:val="00786ABA"/>
    <w:rsid w:val="00787980"/>
    <w:rsid w:val="00792BDE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88A"/>
    <w:rsid w:val="007A4DA9"/>
    <w:rsid w:val="007A4EA3"/>
    <w:rsid w:val="007A6A10"/>
    <w:rsid w:val="007B143F"/>
    <w:rsid w:val="007B22D1"/>
    <w:rsid w:val="007B41EE"/>
    <w:rsid w:val="007B4888"/>
    <w:rsid w:val="007B5FAF"/>
    <w:rsid w:val="007B6AE0"/>
    <w:rsid w:val="007B6CCC"/>
    <w:rsid w:val="007C0D2E"/>
    <w:rsid w:val="007C1AC8"/>
    <w:rsid w:val="007C3414"/>
    <w:rsid w:val="007C36C0"/>
    <w:rsid w:val="007C3FB4"/>
    <w:rsid w:val="007C6E33"/>
    <w:rsid w:val="007D28B6"/>
    <w:rsid w:val="007D3339"/>
    <w:rsid w:val="007D7630"/>
    <w:rsid w:val="007E0F2F"/>
    <w:rsid w:val="007E33E2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435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197"/>
    <w:rsid w:val="00843431"/>
    <w:rsid w:val="008478CB"/>
    <w:rsid w:val="00850E89"/>
    <w:rsid w:val="008514C4"/>
    <w:rsid w:val="00852D80"/>
    <w:rsid w:val="00853B47"/>
    <w:rsid w:val="00855790"/>
    <w:rsid w:val="00855B62"/>
    <w:rsid w:val="00856891"/>
    <w:rsid w:val="00857299"/>
    <w:rsid w:val="00860C78"/>
    <w:rsid w:val="00863A21"/>
    <w:rsid w:val="008645DF"/>
    <w:rsid w:val="00865134"/>
    <w:rsid w:val="00865AB0"/>
    <w:rsid w:val="00866E27"/>
    <w:rsid w:val="0087343D"/>
    <w:rsid w:val="008740B0"/>
    <w:rsid w:val="00874554"/>
    <w:rsid w:val="0087517C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3DCA"/>
    <w:rsid w:val="0089499A"/>
    <w:rsid w:val="0089563F"/>
    <w:rsid w:val="008A2A55"/>
    <w:rsid w:val="008A54CC"/>
    <w:rsid w:val="008B39B1"/>
    <w:rsid w:val="008B3FF5"/>
    <w:rsid w:val="008B4E65"/>
    <w:rsid w:val="008B619F"/>
    <w:rsid w:val="008B6A35"/>
    <w:rsid w:val="008C0DDE"/>
    <w:rsid w:val="008C1F14"/>
    <w:rsid w:val="008C22A7"/>
    <w:rsid w:val="008C24D5"/>
    <w:rsid w:val="008C2532"/>
    <w:rsid w:val="008C3047"/>
    <w:rsid w:val="008C4A94"/>
    <w:rsid w:val="008C63AE"/>
    <w:rsid w:val="008C6BF7"/>
    <w:rsid w:val="008C7A09"/>
    <w:rsid w:val="008D2015"/>
    <w:rsid w:val="008D3AA6"/>
    <w:rsid w:val="008D4B3B"/>
    <w:rsid w:val="008D4F7C"/>
    <w:rsid w:val="008D56E8"/>
    <w:rsid w:val="008D59B2"/>
    <w:rsid w:val="008D6063"/>
    <w:rsid w:val="008E1A18"/>
    <w:rsid w:val="008F008D"/>
    <w:rsid w:val="008F1455"/>
    <w:rsid w:val="008F3D3A"/>
    <w:rsid w:val="008F73DB"/>
    <w:rsid w:val="008F7BF0"/>
    <w:rsid w:val="00900E3B"/>
    <w:rsid w:val="009030FC"/>
    <w:rsid w:val="00903410"/>
    <w:rsid w:val="0090385F"/>
    <w:rsid w:val="00907C16"/>
    <w:rsid w:val="009102C4"/>
    <w:rsid w:val="00910B86"/>
    <w:rsid w:val="009116EE"/>
    <w:rsid w:val="009128CE"/>
    <w:rsid w:val="00914CF8"/>
    <w:rsid w:val="00917722"/>
    <w:rsid w:val="00920C19"/>
    <w:rsid w:val="009222E4"/>
    <w:rsid w:val="009227E2"/>
    <w:rsid w:val="00922A8D"/>
    <w:rsid w:val="00922D59"/>
    <w:rsid w:val="009230F9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598E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2F6"/>
    <w:rsid w:val="0096694D"/>
    <w:rsid w:val="00967BAB"/>
    <w:rsid w:val="00970091"/>
    <w:rsid w:val="009700B3"/>
    <w:rsid w:val="009702BF"/>
    <w:rsid w:val="00971A97"/>
    <w:rsid w:val="00971C14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0E94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3A71"/>
    <w:rsid w:val="009A433F"/>
    <w:rsid w:val="009A4C49"/>
    <w:rsid w:val="009A5BAB"/>
    <w:rsid w:val="009B0EC9"/>
    <w:rsid w:val="009B233F"/>
    <w:rsid w:val="009B560F"/>
    <w:rsid w:val="009B7079"/>
    <w:rsid w:val="009B7FE9"/>
    <w:rsid w:val="009C09CC"/>
    <w:rsid w:val="009C2740"/>
    <w:rsid w:val="009C4DBA"/>
    <w:rsid w:val="009C720D"/>
    <w:rsid w:val="009C7336"/>
    <w:rsid w:val="009D2A91"/>
    <w:rsid w:val="009D34C6"/>
    <w:rsid w:val="009D6799"/>
    <w:rsid w:val="009E24F2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062"/>
    <w:rsid w:val="00A172EF"/>
    <w:rsid w:val="00A178F8"/>
    <w:rsid w:val="00A20632"/>
    <w:rsid w:val="00A2153E"/>
    <w:rsid w:val="00A2216D"/>
    <w:rsid w:val="00A226B1"/>
    <w:rsid w:val="00A22772"/>
    <w:rsid w:val="00A229AE"/>
    <w:rsid w:val="00A22CB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2AAB"/>
    <w:rsid w:val="00A45581"/>
    <w:rsid w:val="00A47603"/>
    <w:rsid w:val="00A53933"/>
    <w:rsid w:val="00A5536E"/>
    <w:rsid w:val="00A56241"/>
    <w:rsid w:val="00A56780"/>
    <w:rsid w:val="00A6019E"/>
    <w:rsid w:val="00A6098C"/>
    <w:rsid w:val="00A62666"/>
    <w:rsid w:val="00A630F5"/>
    <w:rsid w:val="00A70196"/>
    <w:rsid w:val="00A722E0"/>
    <w:rsid w:val="00A76380"/>
    <w:rsid w:val="00A832F3"/>
    <w:rsid w:val="00A842E9"/>
    <w:rsid w:val="00A85A66"/>
    <w:rsid w:val="00A90930"/>
    <w:rsid w:val="00A9144B"/>
    <w:rsid w:val="00A95B82"/>
    <w:rsid w:val="00A96B3F"/>
    <w:rsid w:val="00A97635"/>
    <w:rsid w:val="00AA053E"/>
    <w:rsid w:val="00AA3FA3"/>
    <w:rsid w:val="00AA4823"/>
    <w:rsid w:val="00AA58E5"/>
    <w:rsid w:val="00AA70C9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2B9"/>
    <w:rsid w:val="00AD1AF9"/>
    <w:rsid w:val="00AD5E08"/>
    <w:rsid w:val="00AD67B4"/>
    <w:rsid w:val="00AD7221"/>
    <w:rsid w:val="00AD7BD1"/>
    <w:rsid w:val="00AD7D8B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65C6"/>
    <w:rsid w:val="00B27B37"/>
    <w:rsid w:val="00B30FA6"/>
    <w:rsid w:val="00B31DDA"/>
    <w:rsid w:val="00B32CD3"/>
    <w:rsid w:val="00B36051"/>
    <w:rsid w:val="00B37AE6"/>
    <w:rsid w:val="00B4113C"/>
    <w:rsid w:val="00B4434F"/>
    <w:rsid w:val="00B4563F"/>
    <w:rsid w:val="00B46331"/>
    <w:rsid w:val="00B46F1C"/>
    <w:rsid w:val="00B4743E"/>
    <w:rsid w:val="00B47803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17A"/>
    <w:rsid w:val="00B7133D"/>
    <w:rsid w:val="00B71481"/>
    <w:rsid w:val="00B71C7E"/>
    <w:rsid w:val="00B71D1D"/>
    <w:rsid w:val="00B72CA2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2836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03B1"/>
    <w:rsid w:val="00BC136F"/>
    <w:rsid w:val="00BC3B4E"/>
    <w:rsid w:val="00BC6CDB"/>
    <w:rsid w:val="00BD2873"/>
    <w:rsid w:val="00BD35B4"/>
    <w:rsid w:val="00BD4754"/>
    <w:rsid w:val="00BD4E40"/>
    <w:rsid w:val="00BD57F5"/>
    <w:rsid w:val="00BD7267"/>
    <w:rsid w:val="00BD7381"/>
    <w:rsid w:val="00BE011E"/>
    <w:rsid w:val="00BE13EE"/>
    <w:rsid w:val="00BE1846"/>
    <w:rsid w:val="00BE32A1"/>
    <w:rsid w:val="00BE7747"/>
    <w:rsid w:val="00BF0FDF"/>
    <w:rsid w:val="00BF38D2"/>
    <w:rsid w:val="00BF41CC"/>
    <w:rsid w:val="00BF4770"/>
    <w:rsid w:val="00BF4CF2"/>
    <w:rsid w:val="00BF6934"/>
    <w:rsid w:val="00BF6C97"/>
    <w:rsid w:val="00C019F1"/>
    <w:rsid w:val="00C0250D"/>
    <w:rsid w:val="00C032A7"/>
    <w:rsid w:val="00C03C74"/>
    <w:rsid w:val="00C0490A"/>
    <w:rsid w:val="00C0681F"/>
    <w:rsid w:val="00C07353"/>
    <w:rsid w:val="00C07848"/>
    <w:rsid w:val="00C1131E"/>
    <w:rsid w:val="00C1227C"/>
    <w:rsid w:val="00C14A59"/>
    <w:rsid w:val="00C2183B"/>
    <w:rsid w:val="00C21F18"/>
    <w:rsid w:val="00C25CCF"/>
    <w:rsid w:val="00C263CA"/>
    <w:rsid w:val="00C2670C"/>
    <w:rsid w:val="00C26C05"/>
    <w:rsid w:val="00C30BFF"/>
    <w:rsid w:val="00C31EAE"/>
    <w:rsid w:val="00C32296"/>
    <w:rsid w:val="00C32C0D"/>
    <w:rsid w:val="00C34247"/>
    <w:rsid w:val="00C34B93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4C6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975CC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AB8"/>
    <w:rsid w:val="00CC7D92"/>
    <w:rsid w:val="00CD4F15"/>
    <w:rsid w:val="00CD4F54"/>
    <w:rsid w:val="00CD535B"/>
    <w:rsid w:val="00CD563B"/>
    <w:rsid w:val="00CD691C"/>
    <w:rsid w:val="00CD6D5D"/>
    <w:rsid w:val="00CD7099"/>
    <w:rsid w:val="00CD7A8C"/>
    <w:rsid w:val="00CE07EB"/>
    <w:rsid w:val="00CE10F9"/>
    <w:rsid w:val="00CE3B25"/>
    <w:rsid w:val="00CE40EC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CF7D43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4C6A"/>
    <w:rsid w:val="00D2563F"/>
    <w:rsid w:val="00D300BF"/>
    <w:rsid w:val="00D310DD"/>
    <w:rsid w:val="00D33DBC"/>
    <w:rsid w:val="00D35A76"/>
    <w:rsid w:val="00D40943"/>
    <w:rsid w:val="00D41299"/>
    <w:rsid w:val="00D44470"/>
    <w:rsid w:val="00D468D9"/>
    <w:rsid w:val="00D511E3"/>
    <w:rsid w:val="00D52642"/>
    <w:rsid w:val="00D529CF"/>
    <w:rsid w:val="00D54408"/>
    <w:rsid w:val="00D54872"/>
    <w:rsid w:val="00D57580"/>
    <w:rsid w:val="00D61335"/>
    <w:rsid w:val="00D6146D"/>
    <w:rsid w:val="00D615F3"/>
    <w:rsid w:val="00D62D34"/>
    <w:rsid w:val="00D63DD4"/>
    <w:rsid w:val="00D6499D"/>
    <w:rsid w:val="00D64CCF"/>
    <w:rsid w:val="00D650B5"/>
    <w:rsid w:val="00D6581B"/>
    <w:rsid w:val="00D67A09"/>
    <w:rsid w:val="00D71937"/>
    <w:rsid w:val="00D720C7"/>
    <w:rsid w:val="00D722E6"/>
    <w:rsid w:val="00D74E90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2895"/>
    <w:rsid w:val="00D9697C"/>
    <w:rsid w:val="00D9711B"/>
    <w:rsid w:val="00DA1925"/>
    <w:rsid w:val="00DA3821"/>
    <w:rsid w:val="00DA4058"/>
    <w:rsid w:val="00DA44F0"/>
    <w:rsid w:val="00DA5B16"/>
    <w:rsid w:val="00DA719E"/>
    <w:rsid w:val="00DA7B0B"/>
    <w:rsid w:val="00DB08F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644"/>
    <w:rsid w:val="00DD2A6E"/>
    <w:rsid w:val="00DD3582"/>
    <w:rsid w:val="00DD3D46"/>
    <w:rsid w:val="00DD5C0D"/>
    <w:rsid w:val="00DD666C"/>
    <w:rsid w:val="00DE59F5"/>
    <w:rsid w:val="00DE6397"/>
    <w:rsid w:val="00DF3331"/>
    <w:rsid w:val="00DF4145"/>
    <w:rsid w:val="00DF5AFB"/>
    <w:rsid w:val="00DF6C4C"/>
    <w:rsid w:val="00DF701F"/>
    <w:rsid w:val="00DF7489"/>
    <w:rsid w:val="00E032FD"/>
    <w:rsid w:val="00E06AF3"/>
    <w:rsid w:val="00E07295"/>
    <w:rsid w:val="00E110C4"/>
    <w:rsid w:val="00E124D0"/>
    <w:rsid w:val="00E127A1"/>
    <w:rsid w:val="00E12C5F"/>
    <w:rsid w:val="00E12CAF"/>
    <w:rsid w:val="00E160FA"/>
    <w:rsid w:val="00E1612F"/>
    <w:rsid w:val="00E201AD"/>
    <w:rsid w:val="00E20BD3"/>
    <w:rsid w:val="00E211CC"/>
    <w:rsid w:val="00E218AD"/>
    <w:rsid w:val="00E21B73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997"/>
    <w:rsid w:val="00E51AE3"/>
    <w:rsid w:val="00E52904"/>
    <w:rsid w:val="00E52983"/>
    <w:rsid w:val="00E55146"/>
    <w:rsid w:val="00E56E9A"/>
    <w:rsid w:val="00E607CF"/>
    <w:rsid w:val="00E61494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3B48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F83"/>
    <w:rsid w:val="00EC0AA1"/>
    <w:rsid w:val="00EC3763"/>
    <w:rsid w:val="00EC3B36"/>
    <w:rsid w:val="00EC3F53"/>
    <w:rsid w:val="00EC4741"/>
    <w:rsid w:val="00ED1316"/>
    <w:rsid w:val="00ED1E8A"/>
    <w:rsid w:val="00ED2E27"/>
    <w:rsid w:val="00ED2FBD"/>
    <w:rsid w:val="00ED580F"/>
    <w:rsid w:val="00ED6DE1"/>
    <w:rsid w:val="00EE15DA"/>
    <w:rsid w:val="00EE2DDB"/>
    <w:rsid w:val="00EE3B20"/>
    <w:rsid w:val="00EE6778"/>
    <w:rsid w:val="00EF0F9C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270B"/>
    <w:rsid w:val="00F26526"/>
    <w:rsid w:val="00F2699E"/>
    <w:rsid w:val="00F27BA1"/>
    <w:rsid w:val="00F303FB"/>
    <w:rsid w:val="00F305C6"/>
    <w:rsid w:val="00F32A17"/>
    <w:rsid w:val="00F3344C"/>
    <w:rsid w:val="00F3392A"/>
    <w:rsid w:val="00F34279"/>
    <w:rsid w:val="00F35A84"/>
    <w:rsid w:val="00F36969"/>
    <w:rsid w:val="00F37791"/>
    <w:rsid w:val="00F405FA"/>
    <w:rsid w:val="00F40A86"/>
    <w:rsid w:val="00F41945"/>
    <w:rsid w:val="00F42EAF"/>
    <w:rsid w:val="00F47206"/>
    <w:rsid w:val="00F523BA"/>
    <w:rsid w:val="00F56F2E"/>
    <w:rsid w:val="00F61728"/>
    <w:rsid w:val="00F61D1F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6B3"/>
    <w:rsid w:val="00FB4970"/>
    <w:rsid w:val="00FB4DF3"/>
    <w:rsid w:val="00FB6F77"/>
    <w:rsid w:val="00FB7F83"/>
    <w:rsid w:val="00FC2D3F"/>
    <w:rsid w:val="00FC469D"/>
    <w:rsid w:val="00FC4B29"/>
    <w:rsid w:val="00FC5A3A"/>
    <w:rsid w:val="00FC6921"/>
    <w:rsid w:val="00FD049A"/>
    <w:rsid w:val="00FD0D99"/>
    <w:rsid w:val="00FD1149"/>
    <w:rsid w:val="00FD2927"/>
    <w:rsid w:val="00FD3767"/>
    <w:rsid w:val="00FD4FB2"/>
    <w:rsid w:val="00FE0350"/>
    <w:rsid w:val="00FE0779"/>
    <w:rsid w:val="00FE240A"/>
    <w:rsid w:val="00FE2633"/>
    <w:rsid w:val="00FE2E6F"/>
    <w:rsid w:val="00FE3029"/>
    <w:rsid w:val="00FE4FB0"/>
    <w:rsid w:val="00FE652F"/>
    <w:rsid w:val="00FF129C"/>
    <w:rsid w:val="00FF21C4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D5F197DA-EF22-4F7E-9283-EB8080C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cp:lastModifiedBy>손인애 - 홍보팀</cp:lastModifiedBy>
  <cp:revision>15</cp:revision>
  <cp:lastPrinted>2026-01-30T06:59:00Z</cp:lastPrinted>
  <dcterms:created xsi:type="dcterms:W3CDTF">2026-01-30T09:29:00Z</dcterms:created>
  <dcterms:modified xsi:type="dcterms:W3CDTF">2026-02-01T00:05:00Z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2026-02-01T00:00:01Z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