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3EEC36C0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ED6BEB9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E75B5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92663F">
              <w:rPr>
                <w:rStyle w:val="aa"/>
                <w:rFonts w:hint="eastAsia"/>
                <w:color w:val="002060"/>
                <w:sz w:val="22"/>
                <w:u w:val="none"/>
              </w:rPr>
              <w:t>25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92663F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37B53701" w14:textId="77777777" w:rsidR="006D0536" w:rsidRPr="006D0536" w:rsidRDefault="00C746D6" w:rsidP="00FC443E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</w:pPr>
            <w:bookmarkStart w:id="0" w:name="_Hlk210225934"/>
            <w:r w:rsidRPr="006D053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  <w:t xml:space="preserve">G마켓, ‘브랜드 </w:t>
            </w:r>
            <w:proofErr w:type="spellStart"/>
            <w:r w:rsidRPr="006D053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  <w:t>앰버서더</w:t>
            </w:r>
            <w:proofErr w:type="spellEnd"/>
            <w:r w:rsidRPr="006D053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4"/>
                <w:szCs w:val="34"/>
              </w:rPr>
              <w:t>’ 150명 모집…체험형 마케팅 강화</w:t>
            </w:r>
          </w:p>
          <w:p w14:paraId="156DB95B" w14:textId="2E6E5688" w:rsidR="00EB451B" w:rsidRPr="00450BB7" w:rsidRDefault="006D0536" w:rsidP="00FC443E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proofErr w:type="spellStart"/>
            <w:r w:rsidRPr="006D0536">
              <w:rPr>
                <w:rFonts w:hint="eastAsia"/>
                <w:smallCaps/>
                <w:spacing w:val="-20"/>
                <w:sz w:val="30"/>
                <w:szCs w:val="30"/>
              </w:rPr>
              <w:t>식품·뷰티·생활</w:t>
            </w:r>
            <w:proofErr w:type="spellEnd"/>
            <w:r w:rsidRPr="006D0536">
              <w:rPr>
                <w:rFonts w:hint="eastAsia"/>
                <w:smallCaps/>
                <w:spacing w:val="-20"/>
                <w:sz w:val="30"/>
                <w:szCs w:val="30"/>
              </w:rPr>
              <w:t xml:space="preserve"> 3개 분야 선발…8개월간 콘텐츠 제작 미션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FAB9732" w14:textId="77777777" w:rsidR="006D0536" w:rsidRPr="006D0536" w:rsidRDefault="006D0536" w:rsidP="006D053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D053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G마켓 </w:t>
            </w:r>
            <w:proofErr w:type="spellStart"/>
            <w:r w:rsidRPr="006D053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상품·서비스</w:t>
            </w:r>
            <w:proofErr w:type="spellEnd"/>
            <w:r w:rsidRPr="006D053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직접 체험하고 알릴 </w:t>
            </w:r>
            <w:proofErr w:type="spellStart"/>
            <w:r w:rsidRPr="006D053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앰버서더</w:t>
            </w:r>
            <w:proofErr w:type="spellEnd"/>
            <w:r w:rsidRPr="006D053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모집</w:t>
            </w:r>
          </w:p>
          <w:p w14:paraId="74D44967" w14:textId="77777777" w:rsidR="006D0536" w:rsidRPr="006D0536" w:rsidRDefault="006D0536" w:rsidP="006D053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D053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SNS 활동 즐기는 G마켓 고객이라면 누구나 지원 가능… 내달 15일까지 신청</w:t>
            </w:r>
          </w:p>
          <w:p w14:paraId="37BEDD9E" w14:textId="0F10F885" w:rsidR="00E8340D" w:rsidRPr="00E8340D" w:rsidRDefault="006D0536" w:rsidP="006D053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6D053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8개월간 SNS 콘텐츠 미션 수행… 브랜드 협업, 오프라인 행사 초청 등 다양한 혜택 제공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5692E33" w14:textId="0895A540" w:rsidR="00257525" w:rsidRDefault="00571AFC" w:rsidP="00E270C3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571A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G마켓이</w:t>
      </w:r>
      <w:r w:rsidR="0034584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6732C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SNS </w:t>
      </w:r>
      <w:proofErr w:type="spellStart"/>
      <w:r w:rsidR="00EA1E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크리에이터를</w:t>
      </w:r>
      <w:proofErr w:type="spellEnd"/>
      <w:r w:rsidR="00EA1E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대상으로</w:t>
      </w:r>
      <w:r w:rsidR="002575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체험형</w:t>
      </w:r>
      <w:r w:rsidR="002D3BF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온라인</w:t>
      </w:r>
      <w:r w:rsidR="0025752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마케팅 </w:t>
      </w:r>
      <w:r w:rsidR="00E270C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캠페인</w:t>
      </w:r>
      <w:r w:rsidR="002D3BF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에 참여할 </w:t>
      </w:r>
      <w:r w:rsidR="00EA1EE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="00EA1E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</w:t>
      </w:r>
      <w:r w:rsidR="0034584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="0034584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앰버서더</w:t>
      </w:r>
      <w:proofErr w:type="spellEnd"/>
      <w:r w:rsidR="00EA1EE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proofErr w:type="spellStart"/>
      <w:r w:rsidR="0034584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를</w:t>
      </w:r>
      <w:proofErr w:type="spellEnd"/>
      <w:r w:rsidR="0034584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EA1E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모집한다.</w:t>
      </w:r>
      <w:bookmarkStart w:id="2" w:name="_Hlk214609877"/>
    </w:p>
    <w:p w14:paraId="783922C0" w14:textId="77777777" w:rsidR="0082699E" w:rsidRPr="00B274F2" w:rsidRDefault="0082699E" w:rsidP="00E270C3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D92E525" w14:textId="77777777" w:rsidR="002E48F5" w:rsidRPr="002E48F5" w:rsidRDefault="002E48F5" w:rsidP="002E48F5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48F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 </w:t>
      </w:r>
      <w:proofErr w:type="spellStart"/>
      <w:r w:rsidRPr="002E48F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앰버서더는</w:t>
      </w:r>
      <w:proofErr w:type="spellEnd"/>
      <w:r w:rsidRPr="002E48F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인스타그램, 유튜브, 블로그 및 </w:t>
      </w:r>
      <w:proofErr w:type="spellStart"/>
      <w:r w:rsidRPr="002E48F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틱톡</w:t>
      </w:r>
      <w:proofErr w:type="spellEnd"/>
      <w:r w:rsidRPr="002E48F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등 SNS 채널에서 콘텐츠를 제작해 G마켓에 입점한 브랜드와 상품은 물론, 쇼핑 편의와 관련된 서비스를 소개하는 브랜드 홍보 프로그램이다.</w:t>
      </w:r>
      <w:r w:rsidRPr="002E48F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실제 체험을 기반으로 한 SNS 콘텐츠를 확대하고 영바이어와 소통을 강화하기 위해 기획했다. 단순 일회성 협업을 넘어, G마켓의 주요 상품과 서비스를 </w:t>
      </w:r>
      <w:proofErr w:type="spellStart"/>
      <w:r w:rsidRPr="002E48F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크리에이터의</w:t>
      </w:r>
      <w:proofErr w:type="spellEnd"/>
      <w:r w:rsidRPr="002E48F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아이디어를 통해 지속적으로 알리는 중장기 모델이라는 점이 특징이다.</w:t>
      </w:r>
    </w:p>
    <w:p w14:paraId="7FDF7530" w14:textId="77777777" w:rsidR="003C3883" w:rsidRPr="002E48F5" w:rsidRDefault="003C3883" w:rsidP="007B373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77508F5" w14:textId="77777777" w:rsidR="00212842" w:rsidRPr="00212842" w:rsidRDefault="00212842" w:rsidP="0021284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1284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 </w:t>
      </w:r>
      <w:proofErr w:type="spellStart"/>
      <w:r w:rsidRPr="0021284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앰버서더는</w:t>
      </w:r>
      <w:proofErr w:type="spellEnd"/>
      <w:r w:rsidRPr="0021284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식품, 뷰티, 일상 등 3개 카테고리로 구분해 각 50명씩 총 150명을 선발한다.</w:t>
      </w:r>
      <w:r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활동 기간은 약 8개월이며, SNS 활동을 즐기는 G마켓 고객이라면 누구나 지원 가능하다.</w:t>
      </w:r>
    </w:p>
    <w:p w14:paraId="49920D79" w14:textId="77777777" w:rsidR="0027080B" w:rsidRPr="00212842" w:rsidRDefault="0027080B" w:rsidP="007B373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17D9EF9" w14:textId="77777777" w:rsidR="00212842" w:rsidRPr="00212842" w:rsidRDefault="00212842" w:rsidP="00212842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1284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 </w:t>
      </w:r>
      <w:proofErr w:type="spellStart"/>
      <w:r w:rsidRPr="0021284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앰버서더로</w:t>
      </w:r>
      <w:proofErr w:type="spellEnd"/>
      <w:r w:rsidRPr="0021284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선정되면 다양한 온라인 콘텐츠 제작 미션에 참여하게 된다.</w:t>
      </w:r>
      <w:r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식품과 뷰티, 생활용품 모두 상품 리뷰나 </w:t>
      </w:r>
      <w:proofErr w:type="spellStart"/>
      <w:r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크리에이터의</w:t>
      </w:r>
      <w:proofErr w:type="spellEnd"/>
      <w:r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추천을 통한 구매가 많이 발생하는 카테고리로, 고객에게 맞춤형 상품 선택에 도움이 되는 정보를 제공하는 것이 목표다. 이를 위해 G마켓의 다양한 오프라인 행사에도 우선 초청하는 혜택을 제공한다.</w:t>
      </w:r>
    </w:p>
    <w:p w14:paraId="1709E456" w14:textId="77777777" w:rsidR="00F051D8" w:rsidRPr="00212842" w:rsidRDefault="00F051D8" w:rsidP="00A84068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0568911" w14:textId="06AD6C90" w:rsidR="00212842" w:rsidRPr="00212842" w:rsidRDefault="00A57557" w:rsidP="00212842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참가 신청은 </w:t>
      </w:r>
      <w:r w:rsidR="00212842"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</w:t>
      </w:r>
      <w:r w:rsidR="005A4FA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공식</w:t>
      </w:r>
      <w:r w:rsidR="00212842"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인스타그램(</w:t>
      </w:r>
      <w:proofErr w:type="spellStart"/>
      <w:r w:rsidR="00212842"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gmarket_official</w:t>
      </w:r>
      <w:proofErr w:type="spellEnd"/>
      <w:r w:rsidR="00212842"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)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이나 G마켓</w:t>
      </w:r>
      <w:r w:rsidR="0042085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D9698A" w:rsidRPr="00D9698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</w:t>
      </w:r>
      <w:r w:rsidR="009C2BA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버</w:t>
      </w:r>
      <w:r w:rsidR="00D9698A" w:rsidRPr="00D9698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서더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공식</w:t>
      </w:r>
      <w:r w:rsidR="00D9698A" w:rsidRPr="00D9698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인스타그램(</w:t>
      </w:r>
      <w:proofErr w:type="spellStart"/>
      <w:r w:rsidR="00D9698A" w:rsidRPr="00D9698A">
        <w:rPr>
          <w:rFonts w:ascii="굴림" w:eastAsia="굴림" w:hAnsi="굴림" w:cs="굴림"/>
          <w:color w:val="000000"/>
          <w:kern w:val="0"/>
          <w:sz w:val="21"/>
          <w:szCs w:val="21"/>
        </w:rPr>
        <w:t>gmarket_ambassador_official</w:t>
      </w:r>
      <w:proofErr w:type="spellEnd"/>
      <w:r w:rsidR="00D9698A" w:rsidRPr="00D9698A">
        <w:rPr>
          <w:rFonts w:ascii="굴림" w:eastAsia="굴림" w:hAnsi="굴림" w:cs="굴림"/>
          <w:color w:val="000000"/>
          <w:kern w:val="0"/>
          <w:sz w:val="21"/>
          <w:szCs w:val="21"/>
        </w:rPr>
        <w:t>)</w:t>
      </w:r>
      <w:r w:rsidR="00212842"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내 링크를 통해 지원서를 접수하면 된다. 접수 마감은 3월 15일(일)</w:t>
      </w:r>
      <w:proofErr w:type="spellStart"/>
      <w:r w:rsidR="00212842"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까지이며</w:t>
      </w:r>
      <w:proofErr w:type="spellEnd"/>
      <w:r w:rsidR="00212842" w:rsidRPr="0021284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 최종 선발된 인원은 3월 중 개별 안내할 예정이다.</w:t>
      </w:r>
    </w:p>
    <w:p w14:paraId="7D36710A" w14:textId="77777777" w:rsidR="00F051D8" w:rsidRPr="00212842" w:rsidRDefault="00F051D8" w:rsidP="005A4FA7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bookmarkEnd w:id="2"/>
    <w:p w14:paraId="26D530C7" w14:textId="77777777" w:rsidR="00C10A8B" w:rsidRPr="00C10A8B" w:rsidRDefault="00C10A8B" w:rsidP="00C10A8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10A8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“G마켓 </w:t>
      </w:r>
      <w:proofErr w:type="spellStart"/>
      <w:r w:rsidRPr="00C10A8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앰버서더가</w:t>
      </w:r>
      <w:proofErr w:type="spellEnd"/>
      <w:r w:rsidRPr="00C10A8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만드는 다양한 콘텐츠를 통해 소비자에게 더 진정성 있는 쇼핑 경험을 제공할 </w:t>
      </w:r>
      <w:proofErr w:type="spellStart"/>
      <w:r w:rsidRPr="00C10A8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계획”이라며</w:t>
      </w:r>
      <w:proofErr w:type="spellEnd"/>
      <w:r w:rsidRPr="00C10A8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“식품, 뷰티 및 생활용품 온라인 쇼핑을 즐기는 크리에이터 고객의 많은 관심과 참여를 </w:t>
      </w:r>
      <w:proofErr w:type="spellStart"/>
      <w:r w:rsidRPr="00C10A8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기대한다”고</w:t>
      </w:r>
      <w:proofErr w:type="spellEnd"/>
      <w:r w:rsidRPr="00C10A8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</w:p>
    <w:p w14:paraId="45CF7BD6" w14:textId="77777777" w:rsidR="000A066E" w:rsidRPr="00726F93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3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631D02">
                <w:rPr>
                  <w:rStyle w:val="ac"/>
                  <w:rFonts w:ascii="굴림" w:eastAsia="굴림" w:hAnsi="굴림" w:cs="굴림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3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2C34" w14:textId="77777777" w:rsidR="00356B73" w:rsidRDefault="00356B73">
      <w:pPr>
        <w:spacing w:after="0" w:line="240" w:lineRule="auto"/>
      </w:pPr>
      <w:r>
        <w:separator/>
      </w:r>
    </w:p>
  </w:endnote>
  <w:endnote w:type="continuationSeparator" w:id="0">
    <w:p w14:paraId="6C3B941C" w14:textId="77777777" w:rsidR="00356B73" w:rsidRDefault="00356B73">
      <w:pPr>
        <w:spacing w:after="0" w:line="240" w:lineRule="auto"/>
      </w:pPr>
      <w:r>
        <w:continuationSeparator/>
      </w:r>
    </w:p>
  </w:endnote>
  <w:endnote w:type="continuationNotice" w:id="1">
    <w:p w14:paraId="6152ECBA" w14:textId="77777777" w:rsidR="00356B73" w:rsidRDefault="00356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356B73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DC2E" w14:textId="77777777" w:rsidR="00356B73" w:rsidRDefault="00356B7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F66A55F" w14:textId="77777777" w:rsidR="00356B73" w:rsidRDefault="00356B73">
      <w:pPr>
        <w:spacing w:after="0" w:line="240" w:lineRule="auto"/>
      </w:pPr>
      <w:r>
        <w:continuationSeparator/>
      </w:r>
    </w:p>
  </w:footnote>
  <w:footnote w:type="continuationNotice" w:id="1">
    <w:p w14:paraId="69ED50C2" w14:textId="77777777" w:rsidR="00356B73" w:rsidRDefault="00356B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6D66"/>
    <w:rsid w:val="0024702B"/>
    <w:rsid w:val="002471BA"/>
    <w:rsid w:val="00247EFC"/>
    <w:rsid w:val="00250527"/>
    <w:rsid w:val="002518C4"/>
    <w:rsid w:val="00251CFC"/>
    <w:rsid w:val="002529B5"/>
    <w:rsid w:val="00252CF5"/>
    <w:rsid w:val="00253B62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ABB"/>
    <w:rsid w:val="00320ADC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ACF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3BBE"/>
    <w:rsid w:val="006644D8"/>
    <w:rsid w:val="0066592B"/>
    <w:rsid w:val="00665A04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2C21"/>
    <w:rsid w:val="006D2E63"/>
    <w:rsid w:val="006D341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988"/>
    <w:rsid w:val="006E5E34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410E"/>
    <w:rsid w:val="00914912"/>
    <w:rsid w:val="009149E4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41AD"/>
    <w:rsid w:val="00A64884"/>
    <w:rsid w:val="00A651A5"/>
    <w:rsid w:val="00A65348"/>
    <w:rsid w:val="00A65D3B"/>
    <w:rsid w:val="00A66BFB"/>
    <w:rsid w:val="00A66E24"/>
    <w:rsid w:val="00A66F0F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2"/>
    <w:rsid w:val="00E10FA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22D5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93B"/>
    <w:rsid w:val="00F412C8"/>
    <w:rsid w:val="00F41D17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705</cp:revision>
  <cp:lastPrinted>2021-03-30T08:05:00Z</cp:lastPrinted>
  <dcterms:created xsi:type="dcterms:W3CDTF">2026-01-26T07:26:00Z</dcterms:created>
  <dcterms:modified xsi:type="dcterms:W3CDTF">2026-02-24T06:17:00Z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