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B7D713" w14:textId="3AD45A4E" w:rsidR="00517DC8" w:rsidRDefault="00517DC8" w:rsidP="00517DC8">
      <w:pPr>
        <w:pStyle w:val="aa"/>
        <w:shd w:val="clear" w:color="auto" w:fill="FFFFFF"/>
        <w:spacing w:line="480" w:lineRule="atLeast"/>
        <w:jc w:val="center"/>
        <w:rPr>
          <w:rFonts w:ascii="Noto Sans KR" w:eastAsia="Noto Sans KR" w:hAnsi="Noto Sans KR" w:hint="eastAsia"/>
          <w:color w:val="222222"/>
          <w:sz w:val="27"/>
          <w:szCs w:val="27"/>
        </w:rPr>
      </w:pPr>
      <w:r>
        <w:rPr>
          <w:rFonts w:ascii="맑은 고딕" w:eastAsia="맑은 고딕" w:hAnsi="맑은 고딕" w:hint="eastAsia"/>
          <w:b/>
          <w:bCs/>
          <w:color w:val="222222"/>
          <w:sz w:val="28"/>
          <w:szCs w:val="28"/>
        </w:rPr>
        <w:t>‘두바이크림빵'부터 '두바이마카롱'까지...신제품 10종 출시</w:t>
      </w:r>
    </w:p>
    <w:p w14:paraId="5DC2BA42" w14:textId="77777777" w:rsidR="00517DC8" w:rsidRDefault="00517DC8" w:rsidP="00517DC8">
      <w:pPr>
        <w:pStyle w:val="aa"/>
        <w:shd w:val="clear" w:color="auto" w:fill="FFFFFF"/>
        <w:spacing w:line="480" w:lineRule="atLeast"/>
        <w:jc w:val="center"/>
        <w:rPr>
          <w:rFonts w:ascii="Noto Sans KR" w:eastAsia="Noto Sans KR" w:hAnsi="Noto Sans KR" w:hint="eastAsia"/>
          <w:color w:val="222222"/>
          <w:sz w:val="27"/>
          <w:szCs w:val="27"/>
        </w:rPr>
      </w:pPr>
      <w:r>
        <w:rPr>
          <w:rFonts w:ascii="맑은 고딕" w:eastAsia="맑은 고딕" w:hAnsi="맑은 고딕" w:hint="eastAsia"/>
          <w:b/>
          <w:bCs/>
          <w:color w:val="222222"/>
          <w:sz w:val="44"/>
          <w:szCs w:val="44"/>
        </w:rPr>
        <w:t>이마트24, '두쫀쿠' 열풍 이어간다!</w:t>
      </w:r>
    </w:p>
    <w:p w14:paraId="12706553" w14:textId="77777777" w:rsidR="00517DC8" w:rsidRDefault="00517DC8" w:rsidP="00517DC8">
      <w:pPr>
        <w:pStyle w:val="aa"/>
        <w:shd w:val="clear" w:color="auto" w:fill="FFFFFF"/>
        <w:spacing w:line="240" w:lineRule="atLeast"/>
        <w:rPr>
          <w:rFonts w:ascii="Noto Sans KR" w:eastAsia="Noto Sans KR" w:hAnsi="Noto Sans KR" w:hint="eastAsia"/>
          <w:color w:val="222222"/>
          <w:sz w:val="27"/>
          <w:szCs w:val="27"/>
        </w:rPr>
      </w:pPr>
    </w:p>
    <w:p w14:paraId="7DD03B97" w14:textId="77777777" w:rsidR="00517DC8" w:rsidRPr="00517DC8" w:rsidRDefault="00517DC8" w:rsidP="00517DC8">
      <w:pPr>
        <w:pStyle w:val="aa"/>
        <w:shd w:val="clear" w:color="auto" w:fill="FFFFFF"/>
        <w:spacing w:line="240" w:lineRule="atLeast"/>
        <w:rPr>
          <w:rFonts w:ascii="Noto Sans KR" w:eastAsia="Noto Sans KR" w:hAnsi="Noto Sans KR" w:hint="eastAsia"/>
          <w:color w:val="222222"/>
          <w:sz w:val="27"/>
          <w:szCs w:val="27"/>
        </w:rPr>
      </w:pPr>
    </w:p>
    <w:p w14:paraId="388AFCE0" w14:textId="77777777" w:rsidR="00517DC8" w:rsidRDefault="00517DC8" w:rsidP="00517DC8">
      <w:pPr>
        <w:pStyle w:val="aa"/>
        <w:shd w:val="clear" w:color="auto" w:fill="FFFFFF"/>
        <w:spacing w:line="240" w:lineRule="atLeast"/>
        <w:rPr>
          <w:rFonts w:ascii="Noto Sans KR" w:eastAsia="Noto Sans KR" w:hAnsi="Noto Sans KR" w:hint="eastAsia"/>
          <w:color w:val="222222"/>
          <w:sz w:val="27"/>
          <w:szCs w:val="27"/>
        </w:rPr>
      </w:pPr>
      <w:r>
        <w:rPr>
          <w:rFonts w:ascii="Noto Sans KR" w:eastAsia="Noto Sans KR" w:hAnsi="Noto Sans KR" w:hint="eastAsia"/>
          <w:color w:val="222222"/>
          <w:sz w:val="27"/>
          <w:szCs w:val="27"/>
        </w:rPr>
        <w:t>계속되는 ‘두쫀쿠’ 열풍 속 이마트24가 두바이 스타일 디저트 라인업을 한층 확장한다.</w:t>
      </w:r>
    </w:p>
    <w:p w14:paraId="4714024E" w14:textId="77777777" w:rsidR="00517DC8" w:rsidRDefault="00517DC8" w:rsidP="00517DC8">
      <w:pPr>
        <w:pStyle w:val="aa"/>
        <w:shd w:val="clear" w:color="auto" w:fill="FFFFFF"/>
        <w:spacing w:line="240" w:lineRule="atLeast"/>
        <w:rPr>
          <w:rFonts w:ascii="Noto Sans KR" w:eastAsia="Noto Sans KR" w:hAnsi="Noto Sans KR" w:hint="eastAsia"/>
          <w:color w:val="222222"/>
          <w:sz w:val="27"/>
          <w:szCs w:val="27"/>
        </w:rPr>
      </w:pPr>
    </w:p>
    <w:p w14:paraId="65A93783" w14:textId="77777777" w:rsidR="00517DC8" w:rsidRDefault="00517DC8" w:rsidP="00517DC8">
      <w:pPr>
        <w:pStyle w:val="aa"/>
        <w:shd w:val="clear" w:color="auto" w:fill="FFFFFF"/>
        <w:spacing w:line="240" w:lineRule="atLeast"/>
        <w:rPr>
          <w:rFonts w:ascii="Noto Sans KR" w:eastAsia="Noto Sans KR" w:hAnsi="Noto Sans KR" w:hint="eastAsia"/>
          <w:color w:val="222222"/>
          <w:sz w:val="27"/>
          <w:szCs w:val="27"/>
        </w:rPr>
      </w:pPr>
      <w:r>
        <w:rPr>
          <w:rFonts w:ascii="Noto Sans KR" w:eastAsia="Noto Sans KR" w:hAnsi="Noto Sans KR" w:hint="eastAsia"/>
          <w:color w:val="222222"/>
          <w:sz w:val="27"/>
          <w:szCs w:val="27"/>
        </w:rPr>
        <w:t>이번 라인업은 ‘두바이초콜릿(2024년)과 ‘두바이쫀득쿠키(2025년)’로 이어진 두바이 스타일 디저트 흥행 흐름의 연장선으로 카다이프와 피스타치오 등 두바이 스타일을 대표하는 원재료를 중심으로 ‘맛의 다양화’를 본격화한 것이 핵심이다.</w:t>
      </w:r>
    </w:p>
    <w:p w14:paraId="27C379E1" w14:textId="77777777" w:rsidR="00517DC8" w:rsidRDefault="00517DC8" w:rsidP="00517DC8">
      <w:pPr>
        <w:pStyle w:val="aa"/>
        <w:shd w:val="clear" w:color="auto" w:fill="FFFFFF"/>
        <w:spacing w:line="240" w:lineRule="atLeast"/>
        <w:rPr>
          <w:rFonts w:ascii="Noto Sans KR" w:eastAsia="Noto Sans KR" w:hAnsi="Noto Sans KR" w:hint="eastAsia"/>
          <w:color w:val="222222"/>
          <w:sz w:val="27"/>
          <w:szCs w:val="27"/>
        </w:rPr>
      </w:pPr>
    </w:p>
    <w:p w14:paraId="112765B0" w14:textId="77777777" w:rsidR="00517DC8" w:rsidRDefault="00517DC8" w:rsidP="00517DC8">
      <w:pPr>
        <w:pStyle w:val="aa"/>
        <w:shd w:val="clear" w:color="auto" w:fill="FFFFFF"/>
        <w:spacing w:line="240" w:lineRule="atLeast"/>
        <w:rPr>
          <w:rFonts w:ascii="Noto Sans KR" w:eastAsia="Noto Sans KR" w:hAnsi="Noto Sans KR" w:hint="eastAsia"/>
          <w:color w:val="222222"/>
          <w:sz w:val="27"/>
          <w:szCs w:val="27"/>
        </w:rPr>
      </w:pPr>
      <w:r>
        <w:rPr>
          <w:rFonts w:ascii="Noto Sans KR" w:eastAsia="Noto Sans KR" w:hAnsi="Noto Sans KR" w:hint="eastAsia"/>
          <w:color w:val="222222"/>
          <w:sz w:val="27"/>
          <w:szCs w:val="27"/>
        </w:rPr>
        <w:t>이마트24는 이달 카다이프와 피스타치오 등의 원재료를 활용한 두바이 스타일 단독 신제품 10종을 순차적으로 선보인다. 지난해 12월 선출시 후 디저트 매출 상위 1~2위를 유지 중인 ‘두바이 카다이프 모찌’ 상품 2종을 포함해 총 12종 규모의 두바이 스타일 라인업을 완성하게 됐다.</w:t>
      </w:r>
    </w:p>
    <w:p w14:paraId="2F74C636" w14:textId="77777777" w:rsidR="00517DC8" w:rsidRDefault="00517DC8" w:rsidP="00517DC8">
      <w:pPr>
        <w:pStyle w:val="aa"/>
        <w:shd w:val="clear" w:color="auto" w:fill="FFFFFF"/>
        <w:spacing w:line="240" w:lineRule="atLeast"/>
        <w:rPr>
          <w:rFonts w:ascii="Noto Sans KR" w:eastAsia="Noto Sans KR" w:hAnsi="Noto Sans KR" w:hint="eastAsia"/>
          <w:color w:val="222222"/>
          <w:sz w:val="27"/>
          <w:szCs w:val="27"/>
        </w:rPr>
      </w:pPr>
    </w:p>
    <w:p w14:paraId="7601E659" w14:textId="7F993641" w:rsidR="005837B5" w:rsidRPr="00517DC8" w:rsidRDefault="00517DC8" w:rsidP="00517DC8">
      <w:pPr>
        <w:pStyle w:val="aa"/>
        <w:shd w:val="clear" w:color="auto" w:fill="FFFFFF"/>
        <w:spacing w:line="240" w:lineRule="atLeast"/>
        <w:rPr>
          <w:rFonts w:ascii="Noto Sans KR" w:eastAsia="Noto Sans KR" w:hAnsi="Noto Sans KR" w:hint="eastAsia"/>
          <w:color w:val="222222"/>
          <w:sz w:val="27"/>
          <w:szCs w:val="27"/>
        </w:rPr>
      </w:pPr>
      <w:r>
        <w:rPr>
          <w:rFonts w:ascii="Noto Sans KR" w:eastAsia="Noto Sans KR" w:hAnsi="Noto Sans KR" w:hint="eastAsia"/>
          <w:color w:val="222222"/>
          <w:sz w:val="27"/>
          <w:szCs w:val="27"/>
        </w:rPr>
        <w:t>이마트24가 이번 선보이는 추가 상품은 두바이카다이프크림빵(4,600원)과 두바이쫀득쿠키(4,200원), 두바이카다이프쫀득모찌빵(3,400원), 두바이카다이프마카롱(3,200원) 등 총 10종이다.</w:t>
      </w:r>
    </w:p>
    <w:sectPr w:rsidR="005837B5" w:rsidRPr="00517DC8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Noto Sans KR">
    <w:panose1 w:val="020B0200000000000000"/>
    <w:charset w:val="81"/>
    <w:family w:val="modern"/>
    <w:pitch w:val="variable"/>
    <w:sig w:usb0="30000287" w:usb1="2BDF3C10" w:usb2="00000016" w:usb3="00000000" w:csb0="002E01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7DC8"/>
    <w:rsid w:val="001E0D93"/>
    <w:rsid w:val="004B3AC5"/>
    <w:rsid w:val="00517DC8"/>
    <w:rsid w:val="005837B5"/>
    <w:rsid w:val="00841039"/>
    <w:rsid w:val="00984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9A0A7B"/>
  <w15:chartTrackingRefBased/>
  <w15:docId w15:val="{BCF8781F-0B5A-4EE4-A25B-78BB5AF4F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EastAsia" w:eastAsiaTheme="minorEastAsia" w:hAnsiTheme="minorHAnsi" w:cstheme="minorBidi"/>
        <w:kern w:val="2"/>
        <w:sz w:val="22"/>
        <w:szCs w:val="24"/>
        <w:lang w:val="en-US" w:eastAsia="ko-KR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next w:val="a"/>
    <w:link w:val="1Char"/>
    <w:uiPriority w:val="9"/>
    <w:qFormat/>
    <w:rsid w:val="00517DC8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517D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517DC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517DC8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517DC8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517DC8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517DC8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517DC8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517DC8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517DC8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Char">
    <w:name w:val="제목 2 Char"/>
    <w:basedOn w:val="a0"/>
    <w:link w:val="2"/>
    <w:uiPriority w:val="9"/>
    <w:semiHidden/>
    <w:rsid w:val="00517DC8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Char">
    <w:name w:val="제목 3 Char"/>
    <w:basedOn w:val="a0"/>
    <w:link w:val="3"/>
    <w:uiPriority w:val="9"/>
    <w:semiHidden/>
    <w:rsid w:val="00517DC8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Char">
    <w:name w:val="제목 4 Char"/>
    <w:basedOn w:val="a0"/>
    <w:link w:val="4"/>
    <w:uiPriority w:val="9"/>
    <w:semiHidden/>
    <w:rsid w:val="00517DC8"/>
    <w:rPr>
      <w:rFonts w:asciiTheme="majorHAnsi" w:eastAsiaTheme="majorEastAsia" w:hAnsiTheme="majorHAnsi" w:cstheme="majorBidi"/>
      <w:color w:val="000000" w:themeColor="text1"/>
    </w:rPr>
  </w:style>
  <w:style w:type="character" w:customStyle="1" w:styleId="5Char">
    <w:name w:val="제목 5 Char"/>
    <w:basedOn w:val="a0"/>
    <w:link w:val="5"/>
    <w:uiPriority w:val="9"/>
    <w:semiHidden/>
    <w:rsid w:val="00517DC8"/>
    <w:rPr>
      <w:rFonts w:asciiTheme="majorHAnsi" w:eastAsiaTheme="majorEastAsia" w:hAnsiTheme="majorHAnsi" w:cstheme="majorBidi"/>
      <w:color w:val="000000" w:themeColor="text1"/>
    </w:rPr>
  </w:style>
  <w:style w:type="character" w:customStyle="1" w:styleId="6Char">
    <w:name w:val="제목 6 Char"/>
    <w:basedOn w:val="a0"/>
    <w:link w:val="6"/>
    <w:uiPriority w:val="9"/>
    <w:semiHidden/>
    <w:rsid w:val="00517DC8"/>
    <w:rPr>
      <w:rFonts w:asciiTheme="majorHAnsi" w:eastAsiaTheme="majorEastAsia" w:hAnsiTheme="majorHAnsi" w:cstheme="majorBidi"/>
      <w:color w:val="000000" w:themeColor="text1"/>
    </w:rPr>
  </w:style>
  <w:style w:type="character" w:customStyle="1" w:styleId="7Char">
    <w:name w:val="제목 7 Char"/>
    <w:basedOn w:val="a0"/>
    <w:link w:val="7"/>
    <w:uiPriority w:val="9"/>
    <w:semiHidden/>
    <w:rsid w:val="00517DC8"/>
    <w:rPr>
      <w:rFonts w:asciiTheme="majorHAnsi" w:eastAsiaTheme="majorEastAsia" w:hAnsiTheme="majorHAnsi" w:cstheme="majorBidi"/>
      <w:color w:val="000000" w:themeColor="text1"/>
    </w:rPr>
  </w:style>
  <w:style w:type="character" w:customStyle="1" w:styleId="8Char">
    <w:name w:val="제목 8 Char"/>
    <w:basedOn w:val="a0"/>
    <w:link w:val="8"/>
    <w:uiPriority w:val="9"/>
    <w:semiHidden/>
    <w:rsid w:val="00517DC8"/>
    <w:rPr>
      <w:rFonts w:asciiTheme="majorHAnsi" w:eastAsiaTheme="majorEastAsia" w:hAnsiTheme="majorHAnsi" w:cstheme="majorBidi"/>
      <w:color w:val="000000" w:themeColor="text1"/>
    </w:rPr>
  </w:style>
  <w:style w:type="character" w:customStyle="1" w:styleId="9Char">
    <w:name w:val="제목 9 Char"/>
    <w:basedOn w:val="a0"/>
    <w:link w:val="9"/>
    <w:uiPriority w:val="9"/>
    <w:semiHidden/>
    <w:rsid w:val="00517DC8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Char"/>
    <w:uiPriority w:val="10"/>
    <w:qFormat/>
    <w:rsid w:val="00517DC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제목 Char"/>
    <w:basedOn w:val="a0"/>
    <w:link w:val="a3"/>
    <w:uiPriority w:val="10"/>
    <w:rsid w:val="00517D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517DC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부제 Char"/>
    <w:basedOn w:val="a0"/>
    <w:link w:val="a4"/>
    <w:uiPriority w:val="11"/>
    <w:rsid w:val="00517DC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517D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인용 Char"/>
    <w:basedOn w:val="a0"/>
    <w:link w:val="a5"/>
    <w:uiPriority w:val="29"/>
    <w:rsid w:val="00517DC8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517DC8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517DC8"/>
    <w:rPr>
      <w:i/>
      <w:iCs/>
      <w:color w:val="2E74B5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517DC8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har2">
    <w:name w:val="강한 인용 Char"/>
    <w:basedOn w:val="a0"/>
    <w:link w:val="a8"/>
    <w:uiPriority w:val="30"/>
    <w:rsid w:val="00517DC8"/>
    <w:rPr>
      <w:i/>
      <w:iCs/>
      <w:color w:val="2E74B5" w:themeColor="accent1" w:themeShade="BF"/>
    </w:rPr>
  </w:style>
  <w:style w:type="character" w:styleId="a9">
    <w:name w:val="Intense Reference"/>
    <w:basedOn w:val="a0"/>
    <w:uiPriority w:val="32"/>
    <w:qFormat/>
    <w:rsid w:val="00517DC8"/>
    <w:rPr>
      <w:b/>
      <w:bCs/>
      <w:smallCaps/>
      <w:color w:val="2E74B5" w:themeColor="accent1" w:themeShade="BF"/>
      <w:spacing w:val="5"/>
    </w:rPr>
  </w:style>
  <w:style w:type="paragraph" w:styleId="aa">
    <w:name w:val="Normal (Web)"/>
    <w:basedOn w:val="a"/>
    <w:uiPriority w:val="99"/>
    <w:unhideWhenUsed/>
    <w:rsid w:val="00517DC8"/>
    <w:pPr>
      <w:widowControl/>
      <w:wordWrap/>
      <w:autoSpaceDE/>
      <w:autoSpaceDN/>
      <w:spacing w:before="100" w:beforeAutospacing="1" w:after="100" w:afterAutospacing="1"/>
    </w:pPr>
    <w:rPr>
      <w:rFonts w:ascii="굴림" w:eastAsia="굴림" w:hAnsi="굴림" w:cs="굴림"/>
      <w:kern w:val="0"/>
      <w:sz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396</Characters>
  <Application>Microsoft Office Word</Application>
  <DocSecurity>0</DocSecurity>
  <Lines>26</Lines>
  <Paragraphs>12</Paragraphs>
  <ScaleCrop>false</ScaleCrop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진미 정</dc:creator>
  <cp:keywords/>
  <dc:description/>
  <cp:lastModifiedBy>진미 정</cp:lastModifiedBy>
  <cp:revision>1</cp:revision>
  <dcterms:created xsi:type="dcterms:W3CDTF">2026-02-12T23:47:00Z</dcterms:created>
  <dcterms:modified xsi:type="dcterms:W3CDTF">2026-02-12T23:47:00Z</dcterms:modified>
</cp:coreProperties>
</file>