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3CAC" w14:textId="77777777" w:rsidR="00E67BA2" w:rsidRDefault="00E67BA2" w:rsidP="00E67BA2">
      <w:pPr>
        <w:pStyle w:val="aa"/>
        <w:shd w:val="clear" w:color="auto" w:fill="FFFFFF"/>
        <w:jc w:val="center"/>
        <w:rPr>
          <w:rFonts w:ascii="Noto Sans KR" w:eastAsia="Noto Sans KR" w:hAnsi="Noto Sans KR"/>
          <w:color w:val="222222"/>
          <w:sz w:val="27"/>
          <w:szCs w:val="27"/>
        </w:rPr>
      </w:pPr>
      <w:r>
        <w:rPr>
          <w:rFonts w:ascii="Calibri" w:eastAsia="Noto Sans KR" w:hAnsi="Calibri" w:cs="Calibri"/>
          <w:b/>
          <w:bCs/>
          <w:color w:val="222222"/>
          <w:sz w:val="36"/>
          <w:szCs w:val="36"/>
        </w:rPr>
        <w:t> 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특별한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 xml:space="preserve"> 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발렌타인을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 xml:space="preserve"> 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위해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...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신세계百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 xml:space="preserve"> 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스위트파크에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 xml:space="preserve"> 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초콜릿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 xml:space="preserve"> 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국가대표가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 xml:space="preserve"> </w:t>
      </w:r>
      <w:r>
        <w:rPr>
          <w:rFonts w:ascii="Aptos" w:eastAsia="Noto Sans KR" w:hAnsi="Aptos"/>
          <w:b/>
          <w:bCs/>
          <w:color w:val="222222"/>
          <w:sz w:val="36"/>
          <w:szCs w:val="36"/>
        </w:rPr>
        <w:t>모였다</w:t>
      </w:r>
    </w:p>
    <w:p w14:paraId="35714A62" w14:textId="77777777" w:rsidR="00E67BA2" w:rsidRDefault="00E67BA2" w:rsidP="00E67BA2">
      <w:pPr>
        <w:pStyle w:val="aa"/>
        <w:shd w:val="clear" w:color="auto" w:fill="FFFFFF"/>
        <w:jc w:val="center"/>
        <w:rPr>
          <w:rFonts w:ascii="맑은 고딕" w:eastAsia="맑은 고딕" w:hAnsi="맑은 고딕" w:hint="eastAsia"/>
          <w:color w:val="222222"/>
          <w:sz w:val="27"/>
          <w:szCs w:val="27"/>
        </w:rPr>
      </w:pPr>
    </w:p>
    <w:p w14:paraId="563F5868" w14:textId="77777777" w:rsidR="00E67BA2" w:rsidRDefault="00E67BA2" w:rsidP="00E67BA2">
      <w:pPr>
        <w:pStyle w:val="aa"/>
        <w:shd w:val="clear" w:color="auto" w:fill="FFFFFF"/>
        <w:jc w:val="center"/>
        <w:rPr>
          <w:rFonts w:ascii="맑은 고딕" w:eastAsia="맑은 고딕" w:hAnsi="맑은 고딕" w:hint="eastAsia"/>
          <w:color w:val="222222"/>
          <w:sz w:val="27"/>
          <w:szCs w:val="27"/>
        </w:rPr>
      </w:pPr>
    </w:p>
    <w:p w14:paraId="572F8092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맑은 고딕" w:eastAsia="맑은 고딕" w:hAnsi="맑은 고딕" w:hint="eastAsia"/>
          <w:color w:val="222222"/>
        </w:rPr>
        <w:t> </w:t>
      </w:r>
      <w:r>
        <w:rPr>
          <w:rFonts w:ascii="Noto Sans KR" w:eastAsia="Noto Sans KR" w:hAnsi="Noto Sans KR" w:hint="eastAsia"/>
          <w:color w:val="222222"/>
        </w:rPr>
        <w:t>신세계백화점이 다가오는 발렌타인을 앞두고 스위트파크에서 특별한 선물을 준비했다.</w:t>
      </w:r>
    </w:p>
    <w:p w14:paraId="5464455E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25C6094E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</w:rPr>
        <w:t>신세계백화점 강남점 지하 1층 스위트파크에서 2월 11일부터 14일까지 가족과 지인 등에게 사랑을 전달할 달콤한 초콜릿 디저트를 선보인다. </w:t>
      </w:r>
    </w:p>
    <w:p w14:paraId="395FCD3A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2B510662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</w:rPr>
        <w:t>특히 이번 발렌타인을 위해 초콜릿 국가대표들이 대거 참여했다.</w:t>
      </w:r>
    </w:p>
    <w:p w14:paraId="5E6EAF0C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573E4A35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</w:rPr>
        <w:t>지난 2025년 월드 초콜릿 마스터즈 한국 선발전 1위를 기록한 이상화 셰프의 '빠아바' , 2018년 한국 선발전 1위 김은혜 셰프의 '그레이스킴', 2011년 호주선발전 1위 이승연 셰프의 '쇼콜라쏭즈'가 그 주인공들이다.</w:t>
      </w:r>
    </w:p>
    <w:p w14:paraId="0BB1ADD9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3A670219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</w:rPr>
        <w:t>이외에도 뉴욕감성의 '스틱윗미', 프랑스를 대표하는 '앙젤리나', 에콰도르 최고급 카카오를 사용한 이탈리아 감성 '라보라띠 1938' 그리고, '삐아프', '피에르마르콜리니'까지 고품격 브랜드를 한 곳에 모았다.</w:t>
      </w:r>
    </w:p>
    <w:p w14:paraId="1CC84FA0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4BA37F19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</w:rPr>
        <w:lastRenderedPageBreak/>
        <w:t>대표 상품으로는 그레이스킴의 '보석함'(55,000원), 쇼콜라쏭즈의 25구 봉봉프랄린(104,500원), 빠아빠의 25구 스페셜봉봉초콜렛(98,500원) 등이 있다.</w:t>
      </w:r>
    </w:p>
    <w:p w14:paraId="5A4FB0FB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</w:p>
    <w:p w14:paraId="3E45714A" w14:textId="77777777" w:rsidR="00E67BA2" w:rsidRDefault="00E67BA2" w:rsidP="00E67BA2">
      <w:pPr>
        <w:pStyle w:val="aa"/>
        <w:shd w:val="clear" w:color="auto" w:fill="FFFFFF"/>
        <w:rPr>
          <w:rFonts w:ascii="Noto Sans KR" w:eastAsia="Noto Sans KR" w:hAnsi="Noto Sans KR" w:hint="eastAsia"/>
          <w:color w:val="222222"/>
          <w:sz w:val="27"/>
          <w:szCs w:val="27"/>
        </w:rPr>
      </w:pPr>
      <w:r>
        <w:rPr>
          <w:rFonts w:ascii="Noto Sans KR" w:eastAsia="Noto Sans KR" w:hAnsi="Noto Sans KR" w:hint="eastAsia"/>
          <w:color w:val="222222"/>
        </w:rPr>
        <w:t>신세계백화점 관계자는 "신세계백화점은 국가대표 셰프가 선보이는 특별한 초콜릿을 가족과 지인들에게 선물할 수 있도록 최선을 다해 준비했다"고 밝혔다.</w:t>
      </w:r>
    </w:p>
    <w:p w14:paraId="0D4841FE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A2"/>
    <w:rsid w:val="004B3AC5"/>
    <w:rsid w:val="005837B5"/>
    <w:rsid w:val="00841039"/>
    <w:rsid w:val="00984A76"/>
    <w:rsid w:val="00E67BA2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47DD"/>
  <w15:chartTrackingRefBased/>
  <w15:docId w15:val="{7A1EEC34-827B-470F-B24A-3D93B53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67B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7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7B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7B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7B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7B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7B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7B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67B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67B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67B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6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6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6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6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67B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67B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67B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6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7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67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67B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7B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7BA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7B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67BA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E67BA2"/>
    <w:rPr>
      <w:b/>
      <w:bCs/>
      <w:smallCaps/>
      <w:color w:val="2E74B5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E67BA2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2026-02-11T08:12:00Z</dcterms:created>
  <dcterms:modified xsi:type="dcterms:W3CDTF">2026-02-11T08:13:00Z</dcterms:modified>
</cp:coreProperties>
</file>