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AF50A" w14:textId="72AD4471" w:rsidR="00225586" w:rsidRPr="00225586" w:rsidRDefault="008F18A3" w:rsidP="00225586">
      <w:pPr>
        <w:pStyle w:val="ac"/>
        <w:adjustRightInd w:val="0"/>
        <w:snapToGrid w:val="0"/>
        <w:ind w:firstLineChars="100" w:firstLine="260"/>
        <w:jc w:val="center"/>
        <w:rPr>
          <w:rFonts w:ascii="맑은 고딕" w:eastAsia="맑은 고딕" w:hAnsi="맑은 고딕"/>
          <w:b/>
          <w:sz w:val="8"/>
          <w:szCs w:val="28"/>
        </w:rPr>
      </w:pPr>
      <w:r w:rsidRPr="007F0023">
        <w:rPr>
          <w:rFonts w:ascii="맑은 고딕" w:eastAsia="맑은 고딕" w:hAnsi="맑은 고딕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B791DD" wp14:editId="18FB104E">
                <wp:simplePos x="0" y="0"/>
                <wp:positionH relativeFrom="column">
                  <wp:posOffset>3103245</wp:posOffset>
                </wp:positionH>
                <wp:positionV relativeFrom="paragraph">
                  <wp:posOffset>-387350</wp:posOffset>
                </wp:positionV>
                <wp:extent cx="2971800" cy="342900"/>
                <wp:effectExtent l="3810" t="3175" r="0" b="0"/>
                <wp:wrapNone/>
                <wp:docPr id="79084596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6ADA01" w14:textId="4B616F68" w:rsidR="009F686F" w:rsidRPr="00A82519" w:rsidRDefault="009F686F" w:rsidP="003D6683">
                            <w:pPr>
                              <w:pStyle w:val="a3"/>
                              <w:jc w:val="right"/>
                              <w:rPr>
                                <w:rFonts w:ascii="나눔고딕" w:eastAsia="나눔고딕" w:hAnsi="나눔고딕"/>
                                <w:color w:val="808080"/>
                                <w:szCs w:val="20"/>
                                <w:lang w:eastAsia="ko-KR"/>
                              </w:rPr>
                            </w:pPr>
                            <w:r w:rsidRPr="00A82519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 xml:space="preserve">보도자료 </w:t>
                            </w:r>
                            <w:r w:rsidRPr="00AC7571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2</w:t>
                            </w:r>
                            <w:r w:rsidR="00931DE8" w:rsidRPr="00AC7571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02</w:t>
                            </w:r>
                            <w:r w:rsidR="009A1592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6</w:t>
                            </w:r>
                            <w:r w:rsidR="00931DE8" w:rsidRPr="00AC7571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.</w:t>
                            </w:r>
                            <w:r w:rsidR="009A1592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02</w:t>
                            </w:r>
                            <w:r w:rsidR="00745FFD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.</w:t>
                            </w:r>
                            <w:r w:rsidR="00D15D78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11</w:t>
                            </w:r>
                          </w:p>
                          <w:p w14:paraId="563A1EB8" w14:textId="77777777" w:rsidR="009F686F" w:rsidRPr="00AF6DBF" w:rsidRDefault="009F686F" w:rsidP="00AF6DBF">
                            <w:pPr>
                              <w:rPr>
                                <w:lang w:val="x-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B791D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4.35pt;margin-top:-30.5pt;width:234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" filled="f" stroked="f" strokecolor="blue">
                <v:textbox>
                  <w:txbxContent>
                    <w:p w14:paraId="186ADA01" w14:textId="4B616F68" w:rsidR="009F686F" w:rsidRPr="00A82519" w:rsidRDefault="009F686F" w:rsidP="003D6683">
                      <w:pPr>
                        <w:pStyle w:val="a3"/>
                        <w:jc w:val="right"/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</w:pPr>
                      <w:r w:rsidRPr="00A82519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 xml:space="preserve">보도자료 </w:t>
                      </w:r>
                      <w:r w:rsidRPr="00AC7571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2</w:t>
                      </w:r>
                      <w:r w:rsidR="00931DE8" w:rsidRPr="00AC7571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02</w:t>
                      </w:r>
                      <w:r w:rsidR="009A1592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6</w:t>
                      </w:r>
                      <w:r w:rsidR="00931DE8" w:rsidRPr="00AC7571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.</w:t>
                      </w:r>
                      <w:r w:rsidR="009A1592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02</w:t>
                      </w:r>
                      <w:r w:rsidR="00745FFD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.</w:t>
                      </w:r>
                      <w:r w:rsidR="00D15D78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11</w:t>
                      </w:r>
                    </w:p>
                    <w:p w14:paraId="563A1EB8" w14:textId="77777777" w:rsidR="009F686F" w:rsidRPr="00AF6DBF" w:rsidRDefault="009F686F" w:rsidP="00AF6DBF">
                      <w:pPr>
                        <w:rPr>
                          <w:lang w:val="x-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3049">
        <w:rPr>
          <w:rFonts w:ascii="맑은 고딕" w:eastAsia="맑은 고딕" w:hAnsi="맑은 고딕"/>
          <w:b/>
          <w:sz w:val="8"/>
          <w:szCs w:val="28"/>
        </w:rPr>
        <w:tab/>
      </w:r>
      <w:r w:rsidR="001F3049">
        <w:rPr>
          <w:rFonts w:ascii="맑은 고딕" w:eastAsia="맑은 고딕" w:hAnsi="맑은 고딕"/>
          <w:b/>
          <w:sz w:val="8"/>
          <w:szCs w:val="28"/>
        </w:rPr>
        <w:tab/>
      </w:r>
    </w:p>
    <w:p w14:paraId="3A557885" w14:textId="77777777" w:rsidR="00E564B2" w:rsidRDefault="0099307D" w:rsidP="00C5086E">
      <w:pPr>
        <w:pStyle w:val="ac"/>
        <w:snapToGrid w:val="0"/>
        <w:jc w:val="center"/>
        <w:rPr>
          <w:rFonts w:ascii="맑은 고딕" w:eastAsia="맑은 고딕" w:hAnsi="맑은 고딕" w:cs="바탕"/>
          <w:b/>
          <w:color w:val="000000"/>
          <w:kern w:val="0"/>
          <w:sz w:val="30"/>
          <w:szCs w:val="30"/>
        </w:rPr>
      </w:pPr>
      <w:r w:rsidRPr="00D97FDF">
        <w:rPr>
          <w:rFonts w:ascii="맑은 고딕" w:eastAsia="맑은 고딕" w:hAnsi="맑은 고딕" w:cs="바탕" w:hint="eastAsia"/>
          <w:b/>
          <w:color w:val="000000"/>
          <w:kern w:val="0"/>
          <w:sz w:val="30"/>
          <w:szCs w:val="30"/>
        </w:rPr>
        <w:t>조선호텔</w:t>
      </w:r>
      <w:r w:rsidR="00176048" w:rsidRPr="00D97FDF">
        <w:rPr>
          <w:rFonts w:ascii="맑은 고딕" w:eastAsia="맑은 고딕" w:hAnsi="맑은 고딕" w:cs="바탕" w:hint="eastAsia"/>
          <w:b/>
          <w:color w:val="000000"/>
          <w:kern w:val="0"/>
          <w:sz w:val="30"/>
          <w:szCs w:val="30"/>
        </w:rPr>
        <w:t xml:space="preserve">앤리조트, </w:t>
      </w:r>
    </w:p>
    <w:p w14:paraId="6A46712E" w14:textId="444F895C" w:rsidR="00497F0B" w:rsidRDefault="00AB5721" w:rsidP="00C5086E">
      <w:pPr>
        <w:pStyle w:val="ac"/>
        <w:snapToGrid w:val="0"/>
        <w:jc w:val="center"/>
        <w:rPr>
          <w:rFonts w:ascii="맑은 고딕" w:eastAsia="맑은 고딕" w:hAnsi="맑은 고딕" w:cs="바탕"/>
          <w:b/>
          <w:color w:val="000000"/>
          <w:kern w:val="0"/>
          <w:sz w:val="30"/>
          <w:szCs w:val="30"/>
        </w:rPr>
      </w:pPr>
      <w:r>
        <w:rPr>
          <w:rFonts w:ascii="맑은 고딕" w:eastAsia="맑은 고딕" w:hAnsi="맑은 고딕" w:cs="바탕" w:hint="eastAsia"/>
          <w:b/>
          <w:color w:val="000000"/>
          <w:kern w:val="0"/>
          <w:sz w:val="30"/>
          <w:szCs w:val="30"/>
        </w:rPr>
        <w:t>설 연휴</w:t>
      </w:r>
      <w:r w:rsidR="00BB523D">
        <w:rPr>
          <w:rFonts w:ascii="맑은 고딕" w:eastAsia="맑은 고딕" w:hAnsi="맑은 고딕" w:cs="바탕" w:hint="eastAsia"/>
          <w:b/>
          <w:color w:val="000000"/>
          <w:kern w:val="0"/>
          <w:sz w:val="30"/>
          <w:szCs w:val="30"/>
        </w:rPr>
        <w:t>에</w:t>
      </w:r>
      <w:r w:rsidR="00E564B2">
        <w:rPr>
          <w:rFonts w:ascii="맑은 고딕" w:eastAsia="맑은 고딕" w:hAnsi="맑은 고딕" w:cs="바탕" w:hint="eastAsia"/>
          <w:b/>
          <w:color w:val="000000"/>
          <w:kern w:val="0"/>
          <w:sz w:val="30"/>
          <w:szCs w:val="30"/>
        </w:rPr>
        <w:t xml:space="preserve"> 즐기는 다채로운 객실, 식음 프로모션</w:t>
      </w:r>
    </w:p>
    <w:p w14:paraId="73DF4A20" w14:textId="068CCAF2" w:rsidR="00567425" w:rsidRPr="00176048" w:rsidRDefault="008F18A3" w:rsidP="00176048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  <w:r w:rsidRPr="004972E3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63A4FA" wp14:editId="1AA4AB36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6095365" cy="635"/>
                <wp:effectExtent l="9525" t="13970" r="10160" b="13970"/>
                <wp:wrapNone/>
                <wp:docPr id="145054095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6E37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.8pt;margin-top:.6pt;width:479.9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"/>
            </w:pict>
          </mc:Fallback>
        </mc:AlternateContent>
      </w:r>
    </w:p>
    <w:p w14:paraId="3A318EAF" w14:textId="77777777" w:rsidR="00AF2E47" w:rsidRDefault="00E5126D" w:rsidP="00AB5721">
      <w:pPr>
        <w:spacing w:line="0" w:lineRule="atLeast"/>
        <w:rPr>
          <w:rFonts w:asciiTheme="minorHAnsi" w:eastAsiaTheme="minorHAnsi" w:hAnsiTheme="minorHAnsi" w:cs="Wingdings"/>
          <w:b/>
          <w:sz w:val="24"/>
        </w:rPr>
      </w:pPr>
      <w:r w:rsidRPr="00497F0B">
        <w:rPr>
          <w:rFonts w:asciiTheme="minorHAnsi" w:eastAsiaTheme="minorHAnsi" w:hAnsiTheme="minorHAnsi" w:cs="Wingdings"/>
          <w:b/>
          <w:sz w:val="24"/>
        </w:rPr>
        <w:t>■</w:t>
      </w:r>
      <w:r w:rsidR="007231DE" w:rsidRPr="00497F0B">
        <w:rPr>
          <w:rFonts w:asciiTheme="minorHAnsi" w:eastAsiaTheme="minorHAnsi" w:hAnsiTheme="minorHAnsi" w:cs="Wingdings" w:hint="eastAsia"/>
          <w:b/>
          <w:sz w:val="24"/>
        </w:rPr>
        <w:t xml:space="preserve"> </w:t>
      </w:r>
      <w:proofErr w:type="spellStart"/>
      <w:r w:rsidR="00AF2E47">
        <w:rPr>
          <w:rFonts w:asciiTheme="minorHAnsi" w:eastAsiaTheme="minorHAnsi" w:hAnsiTheme="minorHAnsi" w:cs="Wingdings" w:hint="eastAsia"/>
          <w:b/>
          <w:sz w:val="24"/>
        </w:rPr>
        <w:t>조선델리에서</w:t>
      </w:r>
      <w:proofErr w:type="spellEnd"/>
      <w:r w:rsidR="00AF2E47">
        <w:rPr>
          <w:rFonts w:asciiTheme="minorHAnsi" w:eastAsiaTheme="minorHAnsi" w:hAnsiTheme="minorHAnsi" w:cs="Wingdings" w:hint="eastAsia"/>
          <w:b/>
          <w:sz w:val="24"/>
        </w:rPr>
        <w:t xml:space="preserve"> 선보이는 붉은 말, 복주머니 모티브의 쿠키 컬렉션, 복 케이크 등 </w:t>
      </w:r>
    </w:p>
    <w:p w14:paraId="0A1511C1" w14:textId="6EC476ED" w:rsidR="00744F90" w:rsidRPr="00497F0B" w:rsidRDefault="00AF2E47" w:rsidP="00AB5721">
      <w:pPr>
        <w:spacing w:line="0" w:lineRule="atLeast"/>
        <w:rPr>
          <w:rFonts w:asciiTheme="minorHAnsi" w:eastAsiaTheme="minorHAnsi" w:hAnsiTheme="minorHAnsi" w:cs="Wingdings"/>
          <w:b/>
          <w:sz w:val="24"/>
        </w:rPr>
      </w:pPr>
      <w:r w:rsidRPr="00497F0B">
        <w:rPr>
          <w:rFonts w:asciiTheme="minorHAnsi" w:eastAsiaTheme="minorHAnsi" w:hAnsiTheme="minorHAnsi" w:cs="Wingdings"/>
          <w:b/>
          <w:sz w:val="24"/>
        </w:rPr>
        <w:t>■</w:t>
      </w:r>
      <w:r>
        <w:rPr>
          <w:rFonts w:asciiTheme="minorHAnsi" w:eastAsiaTheme="minorHAnsi" w:hAnsiTheme="minorHAnsi" w:cs="Wingdings" w:hint="eastAsia"/>
          <w:b/>
          <w:sz w:val="24"/>
        </w:rPr>
        <w:t xml:space="preserve"> </w:t>
      </w:r>
      <w:proofErr w:type="spellStart"/>
      <w:r w:rsidR="005E6AAB">
        <w:rPr>
          <w:rFonts w:asciiTheme="minorHAnsi" w:eastAsiaTheme="minorHAnsi" w:hAnsiTheme="minorHAnsi" w:cs="Wingdings" w:hint="eastAsia"/>
          <w:b/>
          <w:sz w:val="24"/>
        </w:rPr>
        <w:t>불도장</w:t>
      </w:r>
      <w:proofErr w:type="spellEnd"/>
      <w:r w:rsidR="005E6AAB">
        <w:rPr>
          <w:rFonts w:asciiTheme="minorHAnsi" w:eastAsiaTheme="minorHAnsi" w:hAnsiTheme="minorHAnsi" w:cs="Wingdings" w:hint="eastAsia"/>
          <w:b/>
          <w:sz w:val="24"/>
        </w:rPr>
        <w:t xml:space="preserve"> 포함된 중식 코스, </w:t>
      </w:r>
      <w:proofErr w:type="spellStart"/>
      <w:r w:rsidR="005E6AAB">
        <w:rPr>
          <w:rFonts w:asciiTheme="minorHAnsi" w:eastAsiaTheme="minorHAnsi" w:hAnsiTheme="minorHAnsi" w:cs="Wingdings" w:hint="eastAsia"/>
          <w:b/>
          <w:sz w:val="24"/>
        </w:rPr>
        <w:t>콜키지</w:t>
      </w:r>
      <w:proofErr w:type="spellEnd"/>
      <w:r w:rsidR="005E6AAB">
        <w:rPr>
          <w:rFonts w:asciiTheme="minorHAnsi" w:eastAsiaTheme="minorHAnsi" w:hAnsiTheme="minorHAnsi" w:cs="Wingdings" w:hint="eastAsia"/>
          <w:b/>
          <w:sz w:val="24"/>
        </w:rPr>
        <w:t xml:space="preserve"> 프리 프로모션부터 제주에서 즐기는 </w:t>
      </w:r>
      <w:proofErr w:type="spellStart"/>
      <w:r w:rsidR="005E6AAB">
        <w:rPr>
          <w:rFonts w:asciiTheme="minorHAnsi" w:eastAsiaTheme="minorHAnsi" w:hAnsiTheme="minorHAnsi" w:cs="Wingdings" w:hint="eastAsia"/>
          <w:b/>
          <w:sz w:val="24"/>
        </w:rPr>
        <w:t>키즈</w:t>
      </w:r>
      <w:proofErr w:type="spellEnd"/>
      <w:r w:rsidR="005E6AAB">
        <w:rPr>
          <w:rFonts w:asciiTheme="minorHAnsi" w:eastAsiaTheme="minorHAnsi" w:hAnsiTheme="minorHAnsi" w:cs="Wingdings" w:hint="eastAsia"/>
          <w:b/>
          <w:sz w:val="24"/>
        </w:rPr>
        <w:t xml:space="preserve"> 클래스</w:t>
      </w:r>
    </w:p>
    <w:p w14:paraId="1D927DF0" w14:textId="1BF3B206" w:rsidR="00176048" w:rsidRPr="00652E95" w:rsidRDefault="00176048" w:rsidP="00841151">
      <w:pPr>
        <w:pStyle w:val="ac"/>
        <w:adjustRightInd w:val="0"/>
        <w:snapToGrid w:val="0"/>
        <w:ind w:firstLineChars="100" w:firstLine="200"/>
        <w:rPr>
          <w:rFonts w:ascii="맑은 고딕" w:eastAsia="맑은 고딕" w:hAnsi="맑은 고딕"/>
          <w:b/>
          <w:sz w:val="22"/>
          <w:szCs w:val="22"/>
          <w:u w:val="single"/>
        </w:rPr>
      </w:pPr>
      <w:r w:rsidRPr="00652E95">
        <w:rPr>
          <w:rFonts w:ascii="맑은 고딕" w:eastAsia="맑은 고딕" w:hAnsi="맑은 고딕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BCCE8F" wp14:editId="6B348AF7">
                <wp:simplePos x="0" y="0"/>
                <wp:positionH relativeFrom="column">
                  <wp:posOffset>2540</wp:posOffset>
                </wp:positionH>
                <wp:positionV relativeFrom="paragraph">
                  <wp:posOffset>62230</wp:posOffset>
                </wp:positionV>
                <wp:extent cx="6095365" cy="635"/>
                <wp:effectExtent l="0" t="0" r="19685" b="37465"/>
                <wp:wrapNone/>
                <wp:docPr id="171028315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4ED9E" id="AutoShape 10" o:spid="_x0000_s1026" type="#_x0000_t32" style="position:absolute;margin-left:.2pt;margin-top:4.9pt;width:479.9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"/>
            </w:pict>
          </mc:Fallback>
        </mc:AlternateContent>
      </w:r>
    </w:p>
    <w:p w14:paraId="49ACEE87" w14:textId="2C7750BE" w:rsidR="00263243" w:rsidRDefault="00781B73" w:rsidP="00AB5721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/>
          <w:sz w:val="22"/>
          <w:szCs w:val="22"/>
          <w:u w:val="single"/>
        </w:rPr>
      </w:pPr>
      <w:proofErr w:type="spellStart"/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>조선호텔앤리조트가</w:t>
      </w:r>
      <w:proofErr w:type="spellEnd"/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</w:t>
      </w:r>
      <w:r w:rsidR="00AB5721">
        <w:rPr>
          <w:rFonts w:ascii="맑은 고딕" w:eastAsia="맑은 고딕" w:hAnsi="맑은 고딕" w:hint="eastAsia"/>
          <w:b/>
          <w:sz w:val="22"/>
          <w:szCs w:val="22"/>
          <w:u w:val="single"/>
        </w:rPr>
        <w:t>설날 연휴를 맞이하여 가족들과 특별한 추억을 만들 수 있도록</w:t>
      </w:r>
      <w:r w:rsidR="00976CE9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다채로운 객실, 식음 프로모션을 선보인다.</w:t>
      </w:r>
    </w:p>
    <w:p w14:paraId="1480A267" w14:textId="77777777" w:rsidR="00F56021" w:rsidRDefault="00F56021" w:rsidP="00F56021">
      <w:pPr>
        <w:pStyle w:val="ac"/>
        <w:adjustRightInd w:val="0"/>
        <w:snapToGrid w:val="0"/>
        <w:rPr>
          <w:rFonts w:ascii="맑은 고딕" w:eastAsia="맑은 고딕" w:hAnsi="맑은 고딕"/>
          <w:b/>
          <w:sz w:val="22"/>
          <w:szCs w:val="22"/>
          <w:u w:val="single"/>
        </w:rPr>
      </w:pPr>
    </w:p>
    <w:p w14:paraId="6E81E1F3" w14:textId="77777777" w:rsidR="00F56021" w:rsidRPr="005A5421" w:rsidRDefault="00F56021" w:rsidP="00F56021">
      <w:pPr>
        <w:pStyle w:val="ac"/>
        <w:numPr>
          <w:ilvl w:val="0"/>
          <w:numId w:val="32"/>
        </w:numPr>
        <w:adjustRightInd w:val="0"/>
        <w:snapToGrid w:val="0"/>
        <w:rPr>
          <w:rFonts w:asciiTheme="majorEastAsia" w:eastAsiaTheme="majorEastAsia" w:hAnsiTheme="majorEastAsia" w:cs="Cambria Math"/>
          <w:b/>
          <w:sz w:val="22"/>
          <w:szCs w:val="22"/>
        </w:rPr>
      </w:pPr>
      <w:r>
        <w:rPr>
          <w:rFonts w:asciiTheme="majorEastAsia" w:eastAsiaTheme="majorEastAsia" w:hAnsiTheme="majorEastAsia" w:cs="Cambria Math" w:hint="eastAsia"/>
          <w:b/>
          <w:sz w:val="22"/>
          <w:szCs w:val="22"/>
        </w:rPr>
        <w:t xml:space="preserve">붉은 말의 </w:t>
      </w:r>
      <w:r w:rsidRPr="005A5421">
        <w:rPr>
          <w:rFonts w:asciiTheme="majorEastAsia" w:eastAsiaTheme="majorEastAsia" w:hAnsiTheme="majorEastAsia" w:cs="Cambria Math" w:hint="eastAsia"/>
          <w:b/>
          <w:sz w:val="22"/>
          <w:szCs w:val="22"/>
        </w:rPr>
        <w:t>새해 복</w:t>
      </w:r>
      <w:r>
        <w:rPr>
          <w:rFonts w:asciiTheme="majorEastAsia" w:eastAsiaTheme="majorEastAsia" w:hAnsiTheme="majorEastAsia" w:cs="Cambria Math" w:hint="eastAsia"/>
          <w:b/>
          <w:sz w:val="22"/>
          <w:szCs w:val="22"/>
        </w:rPr>
        <w:t xml:space="preserve">(福) </w:t>
      </w:r>
      <w:r w:rsidRPr="005A5421">
        <w:rPr>
          <w:rFonts w:asciiTheme="majorEastAsia" w:eastAsiaTheme="majorEastAsia" w:hAnsiTheme="majorEastAsia" w:cs="Cambria Math" w:hint="eastAsia"/>
          <w:b/>
          <w:sz w:val="22"/>
          <w:szCs w:val="22"/>
        </w:rPr>
        <w:t xml:space="preserve">기운 </w:t>
      </w:r>
      <w:r>
        <w:rPr>
          <w:rFonts w:asciiTheme="majorEastAsia" w:eastAsiaTheme="majorEastAsia" w:hAnsiTheme="majorEastAsia" w:cs="Cambria Math" w:hint="eastAsia"/>
          <w:b/>
          <w:sz w:val="22"/>
          <w:szCs w:val="22"/>
        </w:rPr>
        <w:t>가득! 케이크 및 디저트 상품</w:t>
      </w:r>
      <w:r w:rsidRPr="005A5421">
        <w:rPr>
          <w:rFonts w:asciiTheme="majorEastAsia" w:eastAsiaTheme="majorEastAsia" w:hAnsiTheme="majorEastAsia" w:cs="Cambria Math" w:hint="eastAsia"/>
          <w:b/>
          <w:sz w:val="22"/>
          <w:szCs w:val="22"/>
        </w:rPr>
        <w:t xml:space="preserve"> </w:t>
      </w:r>
    </w:p>
    <w:p w14:paraId="07C62A08" w14:textId="77777777" w:rsidR="00F56021" w:rsidRDefault="00F56021" w:rsidP="00F56021">
      <w:pPr>
        <w:pStyle w:val="ac"/>
        <w:adjustRightInd w:val="0"/>
        <w:snapToGrid w:val="0"/>
        <w:rPr>
          <w:rFonts w:asciiTheme="majorEastAsia" w:eastAsiaTheme="majorEastAsia" w:hAnsiTheme="majorEastAsia" w:cs="Cambria Math"/>
          <w:bCs/>
          <w:sz w:val="22"/>
          <w:szCs w:val="22"/>
        </w:rPr>
      </w:pPr>
    </w:p>
    <w:p w14:paraId="58472708" w14:textId="0EAB664E" w:rsidR="00F56021" w:rsidRPr="00BF0CA6" w:rsidRDefault="00F56021" w:rsidP="00F56021">
      <w:pPr>
        <w:pStyle w:val="ac"/>
        <w:adjustRightInd w:val="0"/>
        <w:snapToGrid w:val="0"/>
        <w:rPr>
          <w:rFonts w:asciiTheme="majorEastAsia" w:eastAsiaTheme="majorEastAsia" w:hAnsiTheme="majorEastAsia" w:cs="Cambria Math"/>
          <w:bCs/>
          <w:sz w:val="22"/>
          <w:szCs w:val="22"/>
        </w:rPr>
      </w:pPr>
      <w:r>
        <w:rPr>
          <w:rFonts w:asciiTheme="majorEastAsia" w:eastAsiaTheme="majorEastAsia" w:hAnsiTheme="majorEastAsia" w:cs="Cambria Math" w:hint="eastAsia"/>
          <w:bCs/>
          <w:sz w:val="22"/>
          <w:szCs w:val="22"/>
        </w:rPr>
        <w:t xml:space="preserve"> </w:t>
      </w:r>
      <w:r w:rsidR="00AF2E47">
        <w:rPr>
          <w:rFonts w:asciiTheme="majorEastAsia" w:eastAsiaTheme="majorEastAsia" w:hAnsiTheme="majorEastAsia" w:cs="Cambria Math" w:hint="eastAsia"/>
          <w:bCs/>
          <w:sz w:val="22"/>
          <w:szCs w:val="22"/>
        </w:rPr>
        <w:t xml:space="preserve"> </w:t>
      </w:r>
      <w:r w:rsidRPr="00BF0CA6">
        <w:rPr>
          <w:rFonts w:asciiTheme="majorEastAsia" w:eastAsiaTheme="majorEastAsia" w:hAnsiTheme="majorEastAsia" w:cs="Cambria Math" w:hint="eastAsia"/>
          <w:b/>
          <w:sz w:val="22"/>
          <w:szCs w:val="22"/>
        </w:rPr>
        <w:t xml:space="preserve">조선 </w:t>
      </w:r>
      <w:proofErr w:type="spellStart"/>
      <w:r w:rsidRPr="00BF0CA6">
        <w:rPr>
          <w:rFonts w:asciiTheme="majorEastAsia" w:eastAsiaTheme="majorEastAsia" w:hAnsiTheme="majorEastAsia" w:cs="Cambria Math" w:hint="eastAsia"/>
          <w:b/>
          <w:sz w:val="22"/>
          <w:szCs w:val="22"/>
        </w:rPr>
        <w:t>팰리스</w:t>
      </w:r>
      <w:r w:rsidRPr="00BF0CA6">
        <w:rPr>
          <w:rFonts w:asciiTheme="majorEastAsia" w:eastAsiaTheme="majorEastAsia" w:hAnsiTheme="majorEastAsia" w:cs="Cambria Math" w:hint="eastAsia"/>
          <w:bCs/>
          <w:sz w:val="22"/>
          <w:szCs w:val="22"/>
        </w:rPr>
        <w:t>의</w:t>
      </w:r>
      <w:proofErr w:type="spellEnd"/>
      <w:r w:rsidRPr="00BF0CA6">
        <w:rPr>
          <w:rFonts w:asciiTheme="majorEastAsia" w:eastAsiaTheme="majorEastAsia" w:hAnsiTheme="majorEastAsia" w:cs="Cambria Math" w:hint="eastAsia"/>
          <w:bCs/>
          <w:sz w:val="22"/>
          <w:szCs w:val="22"/>
        </w:rPr>
        <w:t xml:space="preserve"> </w:t>
      </w:r>
      <w:r w:rsidRPr="00BF0CA6">
        <w:rPr>
          <w:rFonts w:asciiTheme="majorEastAsia" w:eastAsiaTheme="majorEastAsia" w:hAnsiTheme="majorEastAsia" w:cs="Cambria Math"/>
          <w:bCs/>
          <w:sz w:val="22"/>
          <w:szCs w:val="22"/>
        </w:rPr>
        <w:t>‘</w:t>
      </w:r>
      <w:r w:rsidRPr="00BF0CA6">
        <w:rPr>
          <w:rFonts w:asciiTheme="majorEastAsia" w:eastAsiaTheme="majorEastAsia" w:hAnsiTheme="majorEastAsia" w:cs="Cambria Math" w:hint="eastAsia"/>
          <w:bCs/>
          <w:sz w:val="22"/>
          <w:szCs w:val="22"/>
        </w:rPr>
        <w:t>조선델리 더 부티크</w:t>
      </w:r>
      <w:r w:rsidRPr="00BF0CA6">
        <w:rPr>
          <w:rFonts w:asciiTheme="majorEastAsia" w:eastAsiaTheme="majorEastAsia" w:hAnsiTheme="majorEastAsia" w:cs="Cambria Math"/>
          <w:bCs/>
          <w:sz w:val="22"/>
          <w:szCs w:val="22"/>
        </w:rPr>
        <w:t>’</w:t>
      </w:r>
      <w:r w:rsidRPr="00BF0CA6">
        <w:rPr>
          <w:rFonts w:asciiTheme="majorEastAsia" w:eastAsiaTheme="majorEastAsia" w:hAnsiTheme="majorEastAsia" w:cs="Cambria Math" w:hint="eastAsia"/>
          <w:bCs/>
          <w:sz w:val="22"/>
          <w:szCs w:val="22"/>
        </w:rPr>
        <w:t xml:space="preserve">는 천마(天馬)의 비상으로 복을 전한다는 의미를 담아 2026 설 </w:t>
      </w:r>
      <w:proofErr w:type="spellStart"/>
      <w:r w:rsidRPr="00BF0CA6">
        <w:rPr>
          <w:rFonts w:asciiTheme="majorEastAsia" w:eastAsiaTheme="majorEastAsia" w:hAnsiTheme="majorEastAsia" w:cs="Cambria Math" w:hint="eastAsia"/>
          <w:bCs/>
          <w:sz w:val="22"/>
          <w:szCs w:val="22"/>
        </w:rPr>
        <w:t>고메</w:t>
      </w:r>
      <w:proofErr w:type="spellEnd"/>
      <w:r w:rsidRPr="00BF0CA6">
        <w:rPr>
          <w:rFonts w:asciiTheme="majorEastAsia" w:eastAsiaTheme="majorEastAsia" w:hAnsiTheme="majorEastAsia" w:cs="Cambria Math" w:hint="eastAsia"/>
          <w:bCs/>
          <w:sz w:val="22"/>
          <w:szCs w:val="22"/>
        </w:rPr>
        <w:t xml:space="preserve"> 쿠키 컬렉션을 2월 28일(토)까지 선보인다.</w:t>
      </w:r>
    </w:p>
    <w:p w14:paraId="3CB14B9A" w14:textId="77777777" w:rsidR="00F56021" w:rsidRDefault="00F56021" w:rsidP="00F56021">
      <w:pPr>
        <w:pStyle w:val="ac"/>
        <w:adjustRightInd w:val="0"/>
        <w:snapToGrid w:val="0"/>
        <w:rPr>
          <w:rFonts w:asciiTheme="majorEastAsia" w:eastAsiaTheme="majorEastAsia" w:hAnsiTheme="majorEastAsia" w:cs="Cambria Math"/>
          <w:bCs/>
          <w:sz w:val="22"/>
          <w:szCs w:val="22"/>
        </w:rPr>
      </w:pPr>
    </w:p>
    <w:p w14:paraId="78AE29C9" w14:textId="77777777" w:rsidR="00F56021" w:rsidRDefault="00F56021" w:rsidP="00F56021">
      <w:pPr>
        <w:pStyle w:val="ac"/>
        <w:adjustRightInd w:val="0"/>
        <w:snapToGrid w:val="0"/>
        <w:ind w:firstLineChars="100" w:firstLine="220"/>
        <w:rPr>
          <w:rFonts w:asciiTheme="majorEastAsia" w:eastAsiaTheme="majorEastAsia" w:hAnsiTheme="majorEastAsia" w:cs="Cambria Math"/>
          <w:bCs/>
          <w:sz w:val="22"/>
          <w:szCs w:val="22"/>
        </w:rPr>
      </w:pPr>
      <w:r>
        <w:rPr>
          <w:rFonts w:asciiTheme="majorEastAsia" w:eastAsiaTheme="majorEastAsia" w:hAnsiTheme="majorEastAsia" w:cs="Cambria Math" w:hint="eastAsia"/>
          <w:bCs/>
          <w:sz w:val="22"/>
          <w:szCs w:val="22"/>
        </w:rPr>
        <w:t xml:space="preserve">설날 연휴 시즌 한정으로 선보이는 이 상품은 국보이자 고귀한 예술 유산인 </w:t>
      </w:r>
      <w:r w:rsidRPr="00872368">
        <w:rPr>
          <w:rFonts w:asciiTheme="majorEastAsia" w:eastAsiaTheme="majorEastAsia" w:hAnsiTheme="majorEastAsia" w:cs="Cambria Math" w:hint="eastAsia"/>
          <w:bCs/>
          <w:sz w:val="22"/>
          <w:szCs w:val="22"/>
        </w:rPr>
        <w:t>‘천마도(天馬圖)’에서</w:t>
      </w:r>
      <w:r>
        <w:rPr>
          <w:rFonts w:asciiTheme="majorEastAsia" w:eastAsiaTheme="majorEastAsia" w:hAnsiTheme="majorEastAsia" w:cs="Cambria Math" w:hint="eastAsia"/>
          <w:bCs/>
          <w:sz w:val="22"/>
          <w:szCs w:val="22"/>
        </w:rPr>
        <w:t xml:space="preserve"> 영감을 얻어 </w:t>
      </w:r>
      <w:r w:rsidRPr="00872368">
        <w:rPr>
          <w:rFonts w:asciiTheme="majorEastAsia" w:eastAsiaTheme="majorEastAsia" w:hAnsiTheme="majorEastAsia" w:cs="Cambria Math" w:hint="eastAsia"/>
          <w:bCs/>
          <w:sz w:val="22"/>
          <w:szCs w:val="22"/>
        </w:rPr>
        <w:t>하늘을 가르며 힘차게 비상하는 붉은 천마의 기운을 담아, 새해의 희망과 도약을 기원하는 마음을</w:t>
      </w:r>
      <w:r>
        <w:rPr>
          <w:rFonts w:asciiTheme="majorEastAsia" w:eastAsiaTheme="majorEastAsia" w:hAnsiTheme="majorEastAsia" w:cs="Cambria Math" w:hint="eastAsia"/>
          <w:bCs/>
          <w:sz w:val="22"/>
          <w:szCs w:val="22"/>
        </w:rPr>
        <w:t xml:space="preserve"> 담았다. 붉은 천마의 모습과 해와 구름, 그리고 숫자 2026년을 쿠키로 형상화해 선물용으로도 제격이다. </w:t>
      </w:r>
    </w:p>
    <w:p w14:paraId="4C85F1DD" w14:textId="77777777" w:rsidR="00F56021" w:rsidRDefault="00F56021" w:rsidP="00F56021">
      <w:pPr>
        <w:pStyle w:val="ac"/>
        <w:adjustRightInd w:val="0"/>
        <w:snapToGrid w:val="0"/>
        <w:ind w:firstLineChars="100" w:firstLine="220"/>
        <w:rPr>
          <w:rFonts w:asciiTheme="majorEastAsia" w:eastAsiaTheme="majorEastAsia" w:hAnsiTheme="majorEastAsia" w:cs="Cambria Math"/>
          <w:bCs/>
          <w:sz w:val="22"/>
          <w:szCs w:val="22"/>
        </w:rPr>
      </w:pPr>
    </w:p>
    <w:p w14:paraId="499C9037" w14:textId="17862ABD" w:rsidR="00F56021" w:rsidRPr="009F68D0" w:rsidRDefault="00F56021" w:rsidP="00F56021">
      <w:pPr>
        <w:pStyle w:val="ac"/>
        <w:adjustRightInd w:val="0"/>
        <w:snapToGrid w:val="0"/>
        <w:ind w:firstLineChars="100" w:firstLine="220"/>
        <w:rPr>
          <w:rFonts w:asciiTheme="majorEastAsia" w:eastAsiaTheme="majorEastAsia" w:hAnsiTheme="majorEastAsia" w:cs="Cambria Math"/>
          <w:bCs/>
          <w:sz w:val="22"/>
          <w:szCs w:val="22"/>
        </w:rPr>
      </w:pPr>
      <w:r>
        <w:rPr>
          <w:rFonts w:asciiTheme="majorEastAsia" w:eastAsiaTheme="majorEastAsia" w:hAnsiTheme="majorEastAsia" w:cs="Cambria Math" w:hint="eastAsia"/>
          <w:bCs/>
          <w:sz w:val="22"/>
          <w:szCs w:val="22"/>
        </w:rPr>
        <w:t>예약은 최소 3일전, 유선(02-727-7650) 또는 네이버 예약을 통해 가능하</w:t>
      </w:r>
      <w:r w:rsidR="009F68D0">
        <w:rPr>
          <w:rFonts w:asciiTheme="majorEastAsia" w:eastAsiaTheme="majorEastAsia" w:hAnsiTheme="majorEastAsia" w:cs="Cambria Math"/>
          <w:bCs/>
          <w:sz w:val="22"/>
          <w:szCs w:val="22"/>
        </w:rPr>
        <w:t>다</w:t>
      </w:r>
      <w:r w:rsidR="009F68D0">
        <w:rPr>
          <w:rFonts w:asciiTheme="majorEastAsia" w:eastAsiaTheme="majorEastAsia" w:hAnsiTheme="majorEastAsia" w:cs="Cambria Math" w:hint="eastAsia"/>
          <w:bCs/>
          <w:sz w:val="22"/>
          <w:szCs w:val="22"/>
        </w:rPr>
        <w:t>.</w:t>
      </w:r>
    </w:p>
    <w:p w14:paraId="16555B29" w14:textId="77777777" w:rsidR="00F56021" w:rsidRDefault="00F56021" w:rsidP="00F56021">
      <w:pPr>
        <w:pStyle w:val="ac"/>
        <w:adjustRightInd w:val="0"/>
        <w:snapToGrid w:val="0"/>
        <w:ind w:firstLineChars="100" w:firstLine="220"/>
        <w:rPr>
          <w:rFonts w:asciiTheme="majorEastAsia" w:eastAsiaTheme="majorEastAsia" w:hAnsiTheme="majorEastAsia" w:cs="Cambria Math"/>
          <w:bCs/>
          <w:sz w:val="22"/>
          <w:szCs w:val="22"/>
        </w:rPr>
      </w:pPr>
    </w:p>
    <w:p w14:paraId="6396EAD1" w14:textId="77777777" w:rsidR="00F56021" w:rsidRDefault="00F56021" w:rsidP="00F56021">
      <w:pPr>
        <w:pStyle w:val="Default"/>
        <w:spacing w:line="0" w:lineRule="atLeast"/>
        <w:ind w:firstLineChars="100" w:firstLine="208"/>
        <w:jc w:val="both"/>
        <w:rPr>
          <w:rFonts w:hAnsi="맑은 고딕"/>
          <w:color w:val="auto"/>
          <w:spacing w:val="-6"/>
          <w:sz w:val="22"/>
          <w:szCs w:val="22"/>
        </w:rPr>
      </w:pPr>
      <w:proofErr w:type="spellStart"/>
      <w:r w:rsidRPr="4BC6D97E">
        <w:rPr>
          <w:rFonts w:hAnsi="맑은 고딕"/>
          <w:b/>
          <w:bCs/>
          <w:color w:val="auto"/>
          <w:spacing w:val="-6"/>
          <w:sz w:val="22"/>
          <w:szCs w:val="22"/>
        </w:rPr>
        <w:t>웨스틴</w:t>
      </w:r>
      <w:proofErr w:type="spellEnd"/>
      <w:r w:rsidRPr="4BC6D97E">
        <w:rPr>
          <w:rFonts w:hAnsi="맑은 고딕"/>
          <w:b/>
          <w:bCs/>
          <w:color w:val="auto"/>
          <w:spacing w:val="-6"/>
          <w:sz w:val="22"/>
          <w:szCs w:val="22"/>
        </w:rPr>
        <w:t xml:space="preserve"> 조선 서울</w:t>
      </w:r>
      <w:r>
        <w:rPr>
          <w:rFonts w:hAnsi="맑은 고딕"/>
          <w:color w:val="auto"/>
          <w:spacing w:val="-6"/>
          <w:sz w:val="22"/>
          <w:szCs w:val="22"/>
        </w:rPr>
        <w:t xml:space="preserve">의 </w:t>
      </w:r>
      <w:proofErr w:type="spellStart"/>
      <w:r>
        <w:rPr>
          <w:rFonts w:hAnsi="맑은 고딕"/>
          <w:color w:val="auto"/>
          <w:spacing w:val="-6"/>
          <w:sz w:val="22"/>
          <w:szCs w:val="22"/>
        </w:rPr>
        <w:t>조선델리에서는</w:t>
      </w:r>
      <w:proofErr w:type="spellEnd"/>
      <w:r>
        <w:rPr>
          <w:rFonts w:hAnsi="맑은 고딕"/>
          <w:color w:val="auto"/>
          <w:spacing w:val="-6"/>
          <w:sz w:val="22"/>
          <w:szCs w:val="22"/>
        </w:rPr>
        <w:t xml:space="preserve"> 매해 명절마다 선보이는 </w:t>
      </w:r>
      <w:proofErr w:type="spellStart"/>
      <w:r>
        <w:rPr>
          <w:rFonts w:hAnsi="맑은 고딕"/>
          <w:color w:val="auto"/>
          <w:spacing w:val="-6"/>
          <w:sz w:val="22"/>
          <w:szCs w:val="22"/>
        </w:rPr>
        <w:t>시그니처</w:t>
      </w:r>
      <w:proofErr w:type="spellEnd"/>
      <w:r>
        <w:rPr>
          <w:rFonts w:hAnsi="맑은 고딕"/>
          <w:color w:val="auto"/>
          <w:spacing w:val="-6"/>
          <w:sz w:val="22"/>
          <w:szCs w:val="22"/>
        </w:rPr>
        <w:t xml:space="preserve"> 디저트 선물 세트인 ‘복 쿠키 세트’</w:t>
      </w:r>
      <w:proofErr w:type="spellStart"/>
      <w:r>
        <w:rPr>
          <w:rFonts w:hAnsi="맑은 고딕"/>
          <w:color w:val="auto"/>
          <w:spacing w:val="-6"/>
          <w:sz w:val="22"/>
          <w:szCs w:val="22"/>
        </w:rPr>
        <w:t>를</w:t>
      </w:r>
      <w:proofErr w:type="spellEnd"/>
      <w:r>
        <w:rPr>
          <w:rFonts w:hAnsi="맑은 고딕"/>
          <w:color w:val="auto"/>
          <w:spacing w:val="-6"/>
          <w:sz w:val="22"/>
          <w:szCs w:val="22"/>
        </w:rPr>
        <w:t xml:space="preserve"> </w:t>
      </w:r>
      <w:r>
        <w:rPr>
          <w:rFonts w:hAnsi="맑은 고딕" w:hint="eastAsia"/>
          <w:color w:val="auto"/>
          <w:spacing w:val="-6"/>
          <w:sz w:val="22"/>
          <w:szCs w:val="22"/>
        </w:rPr>
        <w:t>2</w:t>
      </w:r>
      <w:r>
        <w:rPr>
          <w:rFonts w:hAnsi="맑은 고딕"/>
          <w:color w:val="auto"/>
          <w:spacing w:val="-6"/>
          <w:sz w:val="22"/>
          <w:szCs w:val="22"/>
        </w:rPr>
        <w:t xml:space="preserve">월 </w:t>
      </w:r>
      <w:r>
        <w:rPr>
          <w:rFonts w:hAnsi="맑은 고딕" w:hint="eastAsia"/>
          <w:color w:val="auto"/>
          <w:spacing w:val="-6"/>
          <w:sz w:val="22"/>
          <w:szCs w:val="22"/>
        </w:rPr>
        <w:t>15</w:t>
      </w:r>
      <w:r>
        <w:rPr>
          <w:rFonts w:hAnsi="맑은 고딕"/>
          <w:color w:val="auto"/>
          <w:spacing w:val="-6"/>
          <w:sz w:val="22"/>
          <w:szCs w:val="22"/>
        </w:rPr>
        <w:t>일(</w:t>
      </w:r>
      <w:r>
        <w:rPr>
          <w:rFonts w:hAnsi="맑은 고딕" w:hint="eastAsia"/>
          <w:color w:val="auto"/>
          <w:spacing w:val="-6"/>
          <w:sz w:val="22"/>
          <w:szCs w:val="22"/>
        </w:rPr>
        <w:t>일</w:t>
      </w:r>
      <w:r>
        <w:rPr>
          <w:rFonts w:hAnsi="맑은 고딕"/>
          <w:color w:val="auto"/>
          <w:spacing w:val="-6"/>
          <w:sz w:val="22"/>
          <w:szCs w:val="22"/>
        </w:rPr>
        <w:t xml:space="preserve">)까지 판매한다. </w:t>
      </w:r>
    </w:p>
    <w:p w14:paraId="2FBB333C" w14:textId="77777777" w:rsidR="00F56021" w:rsidRDefault="00F56021" w:rsidP="00F56021">
      <w:pPr>
        <w:pStyle w:val="Default"/>
        <w:spacing w:line="0" w:lineRule="atLeast"/>
        <w:ind w:firstLineChars="100" w:firstLine="208"/>
        <w:jc w:val="both"/>
        <w:rPr>
          <w:rFonts w:hAnsi="맑은 고딕"/>
          <w:color w:val="auto"/>
          <w:spacing w:val="-6"/>
          <w:sz w:val="22"/>
          <w:szCs w:val="22"/>
        </w:rPr>
      </w:pPr>
    </w:p>
    <w:p w14:paraId="3BA9606F" w14:textId="77777777" w:rsidR="00F56021" w:rsidRDefault="00F56021" w:rsidP="00F56021">
      <w:pPr>
        <w:pStyle w:val="Default"/>
        <w:spacing w:line="0" w:lineRule="atLeast"/>
        <w:jc w:val="both"/>
        <w:rPr>
          <w:rFonts w:hAnsi="맑은 고딕"/>
          <w:color w:val="auto"/>
          <w:spacing w:val="-6"/>
          <w:sz w:val="22"/>
          <w:szCs w:val="22"/>
        </w:rPr>
      </w:pPr>
      <w:r>
        <w:rPr>
          <w:rFonts w:hAnsi="맑은 고딕"/>
          <w:color w:val="auto"/>
          <w:spacing w:val="-6"/>
          <w:sz w:val="22"/>
          <w:szCs w:val="22"/>
        </w:rPr>
        <w:t xml:space="preserve"> 오복을 상징하는 ‘복 쿠키 세트’는 오색 </w:t>
      </w:r>
      <w:r w:rsidRPr="004B20FD">
        <w:rPr>
          <w:rFonts w:hAnsi="맑은 고딕"/>
          <w:color w:val="auto"/>
          <w:spacing w:val="-6"/>
          <w:sz w:val="22"/>
          <w:szCs w:val="22"/>
        </w:rPr>
        <w:t xml:space="preserve">빛깔의 </w:t>
      </w:r>
      <w:proofErr w:type="spellStart"/>
      <w:r w:rsidRPr="004B20FD">
        <w:rPr>
          <w:rFonts w:hAnsi="맑은 고딕"/>
          <w:color w:val="auto"/>
          <w:spacing w:val="-6"/>
          <w:sz w:val="22"/>
          <w:szCs w:val="22"/>
        </w:rPr>
        <w:t>슈크레</w:t>
      </w:r>
      <w:proofErr w:type="spellEnd"/>
      <w:r w:rsidRPr="004B20FD">
        <w:rPr>
          <w:rFonts w:hAnsi="맑은 고딕"/>
          <w:color w:val="auto"/>
          <w:spacing w:val="-6"/>
          <w:sz w:val="22"/>
          <w:szCs w:val="22"/>
        </w:rPr>
        <w:t xml:space="preserve"> </w:t>
      </w:r>
      <w:proofErr w:type="spellStart"/>
      <w:r w:rsidRPr="004B20FD">
        <w:rPr>
          <w:rFonts w:hAnsi="맑은 고딕"/>
          <w:color w:val="auto"/>
          <w:spacing w:val="-6"/>
          <w:sz w:val="22"/>
          <w:szCs w:val="22"/>
        </w:rPr>
        <w:t>도우를</w:t>
      </w:r>
      <w:proofErr w:type="spellEnd"/>
      <w:r w:rsidRPr="004B20FD">
        <w:rPr>
          <w:rFonts w:hAnsi="맑은 고딕"/>
          <w:color w:val="auto"/>
          <w:spacing w:val="-6"/>
          <w:sz w:val="22"/>
          <w:szCs w:val="22"/>
        </w:rPr>
        <w:t xml:space="preserve"> 복</w:t>
      </w:r>
      <w:r>
        <w:rPr>
          <w:rFonts w:hAnsi="맑은 고딕"/>
          <w:color w:val="auto"/>
          <w:spacing w:val="-6"/>
          <w:sz w:val="22"/>
          <w:szCs w:val="22"/>
        </w:rPr>
        <w:t xml:space="preserve"> 주머니 모양으로 얇게 굽고 라즈베리, 바닐라, </w:t>
      </w:r>
      <w:proofErr w:type="spellStart"/>
      <w:r>
        <w:rPr>
          <w:rFonts w:hAnsi="맑은 고딕"/>
          <w:color w:val="auto"/>
          <w:spacing w:val="-6"/>
          <w:sz w:val="22"/>
          <w:szCs w:val="22"/>
        </w:rPr>
        <w:t>초코</w:t>
      </w:r>
      <w:proofErr w:type="spellEnd"/>
      <w:r>
        <w:rPr>
          <w:rFonts w:hAnsi="맑은 고딕"/>
          <w:color w:val="auto"/>
          <w:spacing w:val="-6"/>
          <w:sz w:val="22"/>
          <w:szCs w:val="22"/>
        </w:rPr>
        <w:t xml:space="preserve">, 녹차, </w:t>
      </w:r>
      <w:proofErr w:type="spellStart"/>
      <w:r>
        <w:rPr>
          <w:rFonts w:hAnsi="맑은 고딕"/>
          <w:color w:val="auto"/>
          <w:spacing w:val="-6"/>
          <w:sz w:val="22"/>
          <w:szCs w:val="22"/>
        </w:rPr>
        <w:t>모카</w:t>
      </w:r>
      <w:proofErr w:type="spellEnd"/>
      <w:r>
        <w:rPr>
          <w:rFonts w:hAnsi="맑은 고딕"/>
          <w:color w:val="auto"/>
          <w:spacing w:val="-6"/>
          <w:sz w:val="22"/>
          <w:szCs w:val="22"/>
        </w:rPr>
        <w:t xml:space="preserve"> </w:t>
      </w:r>
      <w:proofErr w:type="spellStart"/>
      <w:r>
        <w:rPr>
          <w:rFonts w:hAnsi="맑은 고딕"/>
          <w:color w:val="auto"/>
          <w:spacing w:val="-6"/>
          <w:sz w:val="22"/>
          <w:szCs w:val="22"/>
        </w:rPr>
        <w:t>카라멜</w:t>
      </w:r>
      <w:proofErr w:type="spellEnd"/>
      <w:r>
        <w:rPr>
          <w:rFonts w:hAnsi="맑은 고딕"/>
          <w:color w:val="auto"/>
          <w:spacing w:val="-6"/>
          <w:sz w:val="22"/>
          <w:szCs w:val="22"/>
        </w:rPr>
        <w:t xml:space="preserve"> </w:t>
      </w:r>
      <w:proofErr w:type="spellStart"/>
      <w:r>
        <w:rPr>
          <w:rFonts w:hAnsi="맑은 고딕"/>
          <w:color w:val="auto"/>
          <w:spacing w:val="-6"/>
          <w:sz w:val="22"/>
          <w:szCs w:val="22"/>
        </w:rPr>
        <w:t>필링을</w:t>
      </w:r>
      <w:proofErr w:type="spellEnd"/>
      <w:r>
        <w:rPr>
          <w:rFonts w:hAnsi="맑은 고딕"/>
          <w:color w:val="auto"/>
          <w:spacing w:val="-6"/>
          <w:sz w:val="22"/>
          <w:szCs w:val="22"/>
        </w:rPr>
        <w:t xml:space="preserve"> </w:t>
      </w:r>
      <w:proofErr w:type="spellStart"/>
      <w:r>
        <w:rPr>
          <w:rFonts w:hAnsi="맑은 고딕"/>
          <w:color w:val="auto"/>
          <w:spacing w:val="-6"/>
          <w:sz w:val="22"/>
          <w:szCs w:val="22"/>
        </w:rPr>
        <w:t>샌드하여</w:t>
      </w:r>
      <w:proofErr w:type="spellEnd"/>
      <w:r>
        <w:rPr>
          <w:rFonts w:hAnsi="맑은 고딕" w:hint="eastAsia"/>
          <w:color w:val="auto"/>
          <w:spacing w:val="-6"/>
          <w:sz w:val="22"/>
          <w:szCs w:val="22"/>
        </w:rPr>
        <w:t xml:space="preserve"> </w:t>
      </w:r>
      <w:r>
        <w:rPr>
          <w:rFonts w:hAnsi="맑은 고딕"/>
          <w:color w:val="auto"/>
          <w:spacing w:val="-6"/>
          <w:sz w:val="22"/>
          <w:szCs w:val="22"/>
        </w:rPr>
        <w:t xml:space="preserve">다채롭게 즐길 수 있다. 총 10개 구성으로 </w:t>
      </w:r>
      <w:r w:rsidRPr="00802CBC">
        <w:rPr>
          <w:rFonts w:hAnsi="맑은 고딕"/>
          <w:color w:val="auto"/>
          <w:spacing w:val="-6"/>
          <w:sz w:val="22"/>
          <w:szCs w:val="22"/>
        </w:rPr>
        <w:t>2일 전 예약 필수</w:t>
      </w:r>
      <w:r>
        <w:rPr>
          <w:rFonts w:hAnsi="맑은 고딕" w:hint="eastAsia"/>
          <w:color w:val="auto"/>
          <w:spacing w:val="-6"/>
          <w:sz w:val="22"/>
          <w:szCs w:val="22"/>
        </w:rPr>
        <w:t>,</w:t>
      </w:r>
      <w:r w:rsidRPr="00802CBC">
        <w:rPr>
          <w:rFonts w:hAnsi="맑은 고딕"/>
          <w:color w:val="auto"/>
          <w:spacing w:val="-6"/>
          <w:sz w:val="22"/>
          <w:szCs w:val="22"/>
        </w:rPr>
        <w:t xml:space="preserve"> 네이버 또는 유선(02-317-0022)을 통해 예약</w:t>
      </w:r>
      <w:r>
        <w:rPr>
          <w:rFonts w:hAnsi="맑은 고딕" w:hint="eastAsia"/>
          <w:color w:val="auto"/>
          <w:spacing w:val="-6"/>
          <w:sz w:val="22"/>
          <w:szCs w:val="22"/>
        </w:rPr>
        <w:t xml:space="preserve">할 수 있다. </w:t>
      </w:r>
    </w:p>
    <w:p w14:paraId="6BE561C8" w14:textId="77777777" w:rsidR="00F56021" w:rsidRDefault="00F56021" w:rsidP="00F56021">
      <w:pPr>
        <w:pStyle w:val="Default"/>
        <w:spacing w:line="0" w:lineRule="atLeast"/>
        <w:jc w:val="both"/>
        <w:rPr>
          <w:rFonts w:hAnsi="맑은 고딕"/>
          <w:color w:val="auto"/>
          <w:spacing w:val="-6"/>
          <w:sz w:val="22"/>
          <w:szCs w:val="22"/>
        </w:rPr>
      </w:pPr>
    </w:p>
    <w:p w14:paraId="59E51F3B" w14:textId="77777777" w:rsidR="00F56021" w:rsidRDefault="00F56021" w:rsidP="00F56021">
      <w:pPr>
        <w:pStyle w:val="Default"/>
        <w:spacing w:line="0" w:lineRule="atLeast"/>
        <w:ind w:firstLineChars="100" w:firstLine="208"/>
        <w:jc w:val="both"/>
        <w:rPr>
          <w:rFonts w:hAnsi="맑은 고딕"/>
          <w:color w:val="auto"/>
          <w:spacing w:val="-6"/>
          <w:sz w:val="22"/>
          <w:szCs w:val="22"/>
        </w:rPr>
      </w:pPr>
      <w:proofErr w:type="spellStart"/>
      <w:r w:rsidRPr="0086764C">
        <w:rPr>
          <w:rFonts w:hAnsi="맑은 고딕" w:hint="eastAsia"/>
          <w:b/>
          <w:bCs/>
          <w:color w:val="auto"/>
          <w:spacing w:val="-6"/>
          <w:sz w:val="22"/>
          <w:szCs w:val="22"/>
        </w:rPr>
        <w:t>그래비티</w:t>
      </w:r>
      <w:proofErr w:type="spellEnd"/>
      <w:r w:rsidRPr="0086764C">
        <w:rPr>
          <w:rFonts w:hAnsi="맑은 고딕" w:hint="eastAsia"/>
          <w:b/>
          <w:bCs/>
          <w:color w:val="auto"/>
          <w:spacing w:val="-6"/>
          <w:sz w:val="22"/>
          <w:szCs w:val="22"/>
        </w:rPr>
        <w:t xml:space="preserve"> 조선 서울 판교</w:t>
      </w:r>
      <w:r>
        <w:rPr>
          <w:rFonts w:hAnsi="맑은 고딕" w:hint="eastAsia"/>
          <w:color w:val="auto"/>
          <w:spacing w:val="-6"/>
          <w:sz w:val="22"/>
          <w:szCs w:val="22"/>
        </w:rPr>
        <w:t xml:space="preserve">의 </w:t>
      </w:r>
      <w:r>
        <w:rPr>
          <w:rFonts w:hAnsi="맑은 고딕"/>
          <w:color w:val="auto"/>
          <w:spacing w:val="-6"/>
          <w:sz w:val="22"/>
          <w:szCs w:val="22"/>
        </w:rPr>
        <w:t>‘</w:t>
      </w:r>
      <w:r>
        <w:rPr>
          <w:rFonts w:hAnsi="맑은 고딕" w:hint="eastAsia"/>
          <w:color w:val="auto"/>
          <w:spacing w:val="-6"/>
          <w:sz w:val="22"/>
          <w:szCs w:val="22"/>
        </w:rPr>
        <w:t>조선델리</w:t>
      </w:r>
      <w:r>
        <w:rPr>
          <w:rFonts w:hAnsi="맑은 고딕"/>
          <w:color w:val="auto"/>
          <w:spacing w:val="-6"/>
          <w:sz w:val="22"/>
          <w:szCs w:val="22"/>
        </w:rPr>
        <w:t>’</w:t>
      </w:r>
      <w:r>
        <w:rPr>
          <w:rFonts w:hAnsi="맑은 고딕" w:hint="eastAsia"/>
          <w:color w:val="auto"/>
          <w:spacing w:val="-6"/>
          <w:sz w:val="22"/>
          <w:szCs w:val="22"/>
        </w:rPr>
        <w:t xml:space="preserve">는 새해 맞이 스페셜 케이크를 2월 20일(금)까지 선보인다. </w:t>
      </w:r>
    </w:p>
    <w:p w14:paraId="45EBF1BA" w14:textId="77777777" w:rsidR="00F56021" w:rsidRDefault="00F56021" w:rsidP="00F56021">
      <w:pPr>
        <w:pStyle w:val="Default"/>
        <w:spacing w:line="0" w:lineRule="atLeast"/>
        <w:jc w:val="both"/>
        <w:rPr>
          <w:rFonts w:hAnsi="맑은 고딕"/>
          <w:color w:val="auto"/>
          <w:spacing w:val="-6"/>
          <w:sz w:val="22"/>
          <w:szCs w:val="22"/>
        </w:rPr>
      </w:pPr>
      <w:r>
        <w:rPr>
          <w:rFonts w:hAnsi="맑은 고딕" w:hint="eastAsia"/>
          <w:color w:val="auto"/>
          <w:spacing w:val="-6"/>
          <w:sz w:val="22"/>
          <w:szCs w:val="22"/>
        </w:rPr>
        <w:t xml:space="preserve">입안에서 </w:t>
      </w:r>
      <w:proofErr w:type="spellStart"/>
      <w:r>
        <w:rPr>
          <w:rFonts w:hAnsi="맑은 고딕" w:hint="eastAsia"/>
          <w:color w:val="auto"/>
          <w:spacing w:val="-6"/>
          <w:sz w:val="22"/>
          <w:szCs w:val="22"/>
        </w:rPr>
        <w:t>녹아</w:t>
      </w:r>
      <w:r>
        <w:rPr>
          <w:rFonts w:hAnsi="맑은 고딕"/>
          <w:color w:val="auto"/>
          <w:spacing w:val="-6"/>
          <w:sz w:val="22"/>
          <w:szCs w:val="22"/>
        </w:rPr>
        <w:t>내리는</w:t>
      </w:r>
      <w:proofErr w:type="spellEnd"/>
      <w:r>
        <w:rPr>
          <w:rFonts w:hAnsi="맑은 고딕" w:hint="eastAsia"/>
          <w:color w:val="auto"/>
          <w:spacing w:val="-6"/>
          <w:sz w:val="22"/>
          <w:szCs w:val="22"/>
        </w:rPr>
        <w:t xml:space="preserve"> 부드러운 </w:t>
      </w:r>
      <w:proofErr w:type="spellStart"/>
      <w:r>
        <w:rPr>
          <w:rFonts w:hAnsi="맑은 고딕" w:hint="eastAsia"/>
          <w:color w:val="auto"/>
          <w:spacing w:val="-6"/>
          <w:sz w:val="22"/>
          <w:szCs w:val="22"/>
        </w:rPr>
        <w:t>마스카포네</w:t>
      </w:r>
      <w:proofErr w:type="spellEnd"/>
      <w:r>
        <w:rPr>
          <w:rFonts w:hAnsi="맑은 고딕" w:hint="eastAsia"/>
          <w:color w:val="auto"/>
          <w:spacing w:val="-6"/>
          <w:sz w:val="22"/>
          <w:szCs w:val="22"/>
        </w:rPr>
        <w:t xml:space="preserve"> 크림과 상큼 달콤한 베리 콩포트가 조화롭게 어우러진 </w:t>
      </w:r>
      <w:proofErr w:type="spellStart"/>
      <w:r>
        <w:rPr>
          <w:rFonts w:hAnsi="맑은 고딕" w:hint="eastAsia"/>
          <w:color w:val="auto"/>
          <w:spacing w:val="-6"/>
          <w:sz w:val="22"/>
          <w:szCs w:val="22"/>
        </w:rPr>
        <w:t>레드벨벳</w:t>
      </w:r>
      <w:proofErr w:type="spellEnd"/>
      <w:r>
        <w:rPr>
          <w:rFonts w:hAnsi="맑은 고딕" w:hint="eastAsia"/>
          <w:color w:val="auto"/>
          <w:spacing w:val="-6"/>
          <w:sz w:val="22"/>
          <w:szCs w:val="22"/>
        </w:rPr>
        <w:t xml:space="preserve"> 케이크로 붉은 말의 힘찬 기운과 황금빛 태양의 축복의 의미를 가득 담았다. L사이즈와 S사이즈 두 가지로 선보이며 최소 2일전 유선(031-539-4814) 또는 네이버를 통해 예약할 수 있다.</w:t>
      </w:r>
    </w:p>
    <w:p w14:paraId="13EC6240" w14:textId="77777777" w:rsidR="00F56021" w:rsidRPr="000C4206" w:rsidRDefault="00F56021" w:rsidP="00AB5721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/>
          <w:sz w:val="22"/>
          <w:szCs w:val="22"/>
          <w:u w:val="single"/>
        </w:rPr>
      </w:pPr>
    </w:p>
    <w:p w14:paraId="07937342" w14:textId="77777777" w:rsidR="00333B3E" w:rsidRDefault="00333B3E" w:rsidP="00AB5721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/>
          <w:sz w:val="22"/>
          <w:szCs w:val="22"/>
          <w:u w:val="single"/>
        </w:rPr>
      </w:pPr>
    </w:p>
    <w:p w14:paraId="70DAD650" w14:textId="1E66E518" w:rsidR="00006A4F" w:rsidRDefault="00006A4F" w:rsidP="00006A4F">
      <w:pPr>
        <w:pStyle w:val="ac"/>
        <w:numPr>
          <w:ilvl w:val="0"/>
          <w:numId w:val="33"/>
        </w:numPr>
        <w:adjustRightInd w:val="0"/>
        <w:snapToGrid w:val="0"/>
        <w:rPr>
          <w:rFonts w:ascii="맑은 고딕" w:eastAsia="맑은 고딕" w:hAnsi="맑은 고딕"/>
          <w:b/>
          <w:sz w:val="22"/>
          <w:szCs w:val="22"/>
          <w:u w:val="single"/>
        </w:rPr>
      </w:pPr>
      <w:r>
        <w:rPr>
          <w:rFonts w:ascii="맑은 고딕" w:eastAsia="맑은 고딕" w:hAnsi="맑은 고딕" w:hint="eastAsia"/>
          <w:b/>
          <w:sz w:val="22"/>
          <w:szCs w:val="22"/>
        </w:rPr>
        <w:t xml:space="preserve">온 가족이 함께, 설 연휴 기간 </w:t>
      </w:r>
      <w:r w:rsidR="00D8448A">
        <w:rPr>
          <w:rFonts w:ascii="맑은 고딕" w:eastAsia="맑은 고딕" w:hAnsi="맑은 고딕" w:hint="eastAsia"/>
          <w:b/>
          <w:sz w:val="22"/>
          <w:szCs w:val="22"/>
        </w:rPr>
        <w:t xml:space="preserve">투숙객 이벤트 </w:t>
      </w:r>
    </w:p>
    <w:p w14:paraId="1B563841" w14:textId="77777777" w:rsidR="00006A4F" w:rsidRDefault="00006A4F" w:rsidP="00006A4F">
      <w:pPr>
        <w:pStyle w:val="ac"/>
        <w:adjustRightInd w:val="0"/>
        <w:snapToGrid w:val="0"/>
        <w:rPr>
          <w:rFonts w:ascii="맑은 고딕" w:eastAsia="맑은 고딕" w:hAnsi="맑은 고딕"/>
          <w:b/>
          <w:sz w:val="22"/>
          <w:szCs w:val="22"/>
          <w:u w:val="single"/>
        </w:rPr>
      </w:pPr>
    </w:p>
    <w:p w14:paraId="37599C4E" w14:textId="2678BB30" w:rsidR="00D8448A" w:rsidRDefault="00D8448A" w:rsidP="00D8448A">
      <w:pPr>
        <w:pStyle w:val="ac"/>
        <w:adjustRightInd w:val="0"/>
        <w:snapToGrid w:val="0"/>
        <w:ind w:firstLine="216"/>
        <w:rPr>
          <w:rFonts w:ascii="맑은 고딕" w:eastAsia="맑은 고딕" w:cs="맑은 고딕"/>
          <w:sz w:val="22"/>
          <w:szCs w:val="22"/>
        </w:rPr>
      </w:pPr>
      <w:proofErr w:type="spellStart"/>
      <w:r w:rsidRPr="00E564B2">
        <w:rPr>
          <w:rFonts w:ascii="맑은 고딕" w:eastAsia="맑은 고딕" w:hAnsi="맑은 고딕" w:hint="eastAsia"/>
          <w:b/>
          <w:sz w:val="22"/>
          <w:szCs w:val="22"/>
        </w:rPr>
        <w:t>웨스틴</w:t>
      </w:r>
      <w:proofErr w:type="spellEnd"/>
      <w:r w:rsidRPr="00E564B2">
        <w:rPr>
          <w:rFonts w:ascii="맑은 고딕" w:eastAsia="맑은 고딕" w:hAnsi="맑은 고딕" w:hint="eastAsia"/>
          <w:b/>
          <w:sz w:val="22"/>
          <w:szCs w:val="22"/>
        </w:rPr>
        <w:t xml:space="preserve"> 조선 서울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은 설 연휴, </w:t>
      </w:r>
      <w:r>
        <w:rPr>
          <w:rFonts w:ascii="맑은 고딕" w:eastAsia="맑은 고딕" w:cs="맑은 고딕" w:hint="eastAsia"/>
          <w:sz w:val="22"/>
          <w:szCs w:val="22"/>
        </w:rPr>
        <w:t xml:space="preserve">어린이 동반 가족 고객을 비롯해 3대 가족이 서울 도심 안에서 멀리 떠나지 않고도 일상 속 여행의 즐거움을 누릴 수 있는 </w:t>
      </w:r>
      <w:r>
        <w:rPr>
          <w:rFonts w:ascii="맑은 고딕" w:eastAsia="맑은 고딕" w:cs="맑은 고딕"/>
          <w:sz w:val="22"/>
          <w:szCs w:val="22"/>
        </w:rPr>
        <w:t>‘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조이풀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패밀리케이션(Joyful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Familycation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>)</w:t>
      </w:r>
      <w:r>
        <w:rPr>
          <w:rFonts w:ascii="맑은 고딕" w:eastAsia="맑은 고딕" w:cs="맑은 고딕"/>
          <w:sz w:val="22"/>
          <w:szCs w:val="22"/>
        </w:rPr>
        <w:t>’</w:t>
      </w:r>
      <w:r>
        <w:rPr>
          <w:rFonts w:ascii="맑은 고딕" w:eastAsia="맑은 고딕" w:cs="맑은 고딕" w:hint="eastAsia"/>
          <w:sz w:val="22"/>
          <w:szCs w:val="22"/>
        </w:rPr>
        <w:t>을 선보인다.</w:t>
      </w:r>
    </w:p>
    <w:p w14:paraId="60C952C2" w14:textId="77777777" w:rsidR="00D8448A" w:rsidRDefault="00D8448A" w:rsidP="00D8448A">
      <w:pPr>
        <w:pStyle w:val="ac"/>
        <w:adjustRightInd w:val="0"/>
        <w:snapToGrid w:val="0"/>
        <w:ind w:firstLine="216"/>
        <w:rPr>
          <w:rFonts w:ascii="맑은 고딕" w:eastAsia="맑은 고딕" w:cs="맑은 고딕"/>
          <w:sz w:val="22"/>
          <w:szCs w:val="22"/>
        </w:rPr>
      </w:pPr>
    </w:p>
    <w:p w14:paraId="4485625D" w14:textId="2A380838" w:rsidR="00D8448A" w:rsidRDefault="00D8448A" w:rsidP="00D8448A">
      <w:pPr>
        <w:pStyle w:val="ac"/>
        <w:adjustRightInd w:val="0"/>
        <w:snapToGrid w:val="0"/>
        <w:ind w:firstLine="216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 xml:space="preserve">2개 객실 이상 예약 시, 객실 가능 여부에 따라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커넥팅룸을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제공해 대가족이 함께</w:t>
      </w:r>
      <w:r>
        <w:rPr>
          <w:rFonts w:ascii="맑은 고딕" w:eastAsia="맑은 고딕" w:cs="맑은 고딕"/>
          <w:sz w:val="22"/>
          <w:szCs w:val="22"/>
        </w:rPr>
        <w:t xml:space="preserve">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프라이빗한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시간을 보낼 수 있</w:t>
      </w:r>
      <w:r w:rsidR="00E564B2">
        <w:rPr>
          <w:rFonts w:ascii="맑은 고딕" w:eastAsia="맑은 고딕" w:cs="맑은 고딕" w:hint="eastAsia"/>
          <w:sz w:val="22"/>
          <w:szCs w:val="22"/>
        </w:rPr>
        <w:t>다. 또한</w:t>
      </w:r>
      <w:r>
        <w:rPr>
          <w:rFonts w:ascii="맑은 고딕" w:eastAsia="맑은 고딕" w:cs="맑은 고딕" w:hint="eastAsia"/>
          <w:sz w:val="22"/>
          <w:szCs w:val="22"/>
        </w:rPr>
        <w:t xml:space="preserve"> 아이를 위한 기념품으로 국내 프리미엄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키즈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라이프스타일 브랜드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오드비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>(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OddBi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)의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시그니처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상품인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하이미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미니미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백팩과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가방을 꾸밀 수 있는 스티커</w:t>
      </w:r>
      <w:r w:rsidR="008705B0">
        <w:rPr>
          <w:rFonts w:ascii="맑은 고딕" w:eastAsia="맑은 고딕" w:cs="맑은 고딕" w:hint="eastAsia"/>
          <w:sz w:val="22"/>
          <w:szCs w:val="22"/>
        </w:rPr>
        <w:t xml:space="preserve">, 그리고 독일의 친환경 유아 </w:t>
      </w:r>
      <w:proofErr w:type="spellStart"/>
      <w:r w:rsidR="008705B0">
        <w:rPr>
          <w:rFonts w:ascii="맑은 고딕" w:eastAsia="맑은 고딕" w:cs="맑은 고딕" w:hint="eastAsia"/>
          <w:sz w:val="22"/>
          <w:szCs w:val="22"/>
        </w:rPr>
        <w:t>어메니티</w:t>
      </w:r>
      <w:proofErr w:type="spellEnd"/>
      <w:r w:rsidR="008705B0">
        <w:rPr>
          <w:rFonts w:ascii="맑은 고딕" w:eastAsia="맑은 고딕" w:cs="맑은 고딕" w:hint="eastAsia"/>
          <w:sz w:val="22"/>
          <w:szCs w:val="22"/>
        </w:rPr>
        <w:t xml:space="preserve"> </w:t>
      </w:r>
      <w:r w:rsidR="008705B0" w:rsidRPr="00E51D0D">
        <w:rPr>
          <w:rFonts w:ascii="맑은 고딕" w:eastAsia="맑은 고딕" w:cs="맑은 고딕" w:hint="eastAsia"/>
          <w:sz w:val="22"/>
          <w:szCs w:val="22"/>
        </w:rPr>
        <w:t xml:space="preserve">브랜드 </w:t>
      </w:r>
      <w:r w:rsidR="008705B0" w:rsidRPr="00E51D0D">
        <w:rPr>
          <w:rFonts w:ascii="맑은 고딕" w:eastAsia="맑은 고딕" w:cs="맑은 고딕"/>
          <w:sz w:val="22"/>
          <w:szCs w:val="22"/>
        </w:rPr>
        <w:t>‘</w:t>
      </w:r>
      <w:r w:rsidR="008705B0" w:rsidRPr="00E51D0D">
        <w:rPr>
          <w:rFonts w:ascii="맑은 고딕" w:eastAsia="맑은 고딕" w:cs="맑은 고딕" w:hint="eastAsia"/>
          <w:sz w:val="22"/>
          <w:szCs w:val="22"/>
        </w:rPr>
        <w:t>마이 포레스트 프렌즈</w:t>
      </w:r>
      <w:r w:rsidR="008705B0" w:rsidRPr="00E51D0D">
        <w:rPr>
          <w:rFonts w:ascii="맑은 고딕" w:eastAsia="맑은 고딕" w:cs="맑은 고딕"/>
          <w:sz w:val="22"/>
          <w:szCs w:val="22"/>
        </w:rPr>
        <w:t>’</w:t>
      </w:r>
      <w:r w:rsidR="008705B0" w:rsidRPr="00E51D0D">
        <w:rPr>
          <w:rFonts w:ascii="맑은 고딕" w:eastAsia="맑은 고딕" w:cs="맑은 고딕" w:hint="eastAsia"/>
          <w:sz w:val="22"/>
          <w:szCs w:val="22"/>
        </w:rPr>
        <w:t xml:space="preserve">와 </w:t>
      </w:r>
      <w:proofErr w:type="spellStart"/>
      <w:r w:rsidR="008705B0" w:rsidRPr="00E51D0D">
        <w:rPr>
          <w:rFonts w:ascii="맑은 고딕" w:eastAsia="맑은 고딕" w:cs="맑은 고딕" w:hint="eastAsia"/>
          <w:sz w:val="22"/>
          <w:szCs w:val="22"/>
        </w:rPr>
        <w:t>오드비가</w:t>
      </w:r>
      <w:proofErr w:type="spellEnd"/>
      <w:r w:rsidR="008705B0" w:rsidRPr="00E51D0D">
        <w:rPr>
          <w:rFonts w:ascii="맑은 고딕" w:eastAsia="맑은 고딕" w:cs="맑은 고딕" w:hint="eastAsia"/>
          <w:sz w:val="22"/>
          <w:szCs w:val="22"/>
        </w:rPr>
        <w:t xml:space="preserve"> 협업한 </w:t>
      </w:r>
      <w:proofErr w:type="spellStart"/>
      <w:r w:rsidR="008705B0" w:rsidRPr="00E51D0D">
        <w:rPr>
          <w:rFonts w:ascii="맑은 고딕" w:eastAsia="맑은 고딕" w:cs="맑은 고딕" w:hint="eastAsia"/>
          <w:sz w:val="22"/>
          <w:szCs w:val="22"/>
        </w:rPr>
        <w:t>트래블</w:t>
      </w:r>
      <w:proofErr w:type="spellEnd"/>
      <w:r w:rsidR="008705B0" w:rsidRPr="00E51D0D">
        <w:rPr>
          <w:rFonts w:ascii="맑은 고딕" w:eastAsia="맑은 고딕" w:cs="맑은 고딕" w:hint="eastAsia"/>
          <w:sz w:val="22"/>
          <w:szCs w:val="22"/>
        </w:rPr>
        <w:t xml:space="preserve"> 키트</w:t>
      </w:r>
      <w:r w:rsidR="008705B0">
        <w:rPr>
          <w:rFonts w:ascii="맑은 고딕" w:eastAsia="맑은 고딕" w:cs="맑은 고딕" w:hint="eastAsia"/>
          <w:sz w:val="22"/>
          <w:szCs w:val="22"/>
        </w:rPr>
        <w:t xml:space="preserve">도 제공해 특별함을 더했다. </w:t>
      </w:r>
    </w:p>
    <w:p w14:paraId="59BA6401" w14:textId="77777777" w:rsidR="008705B0" w:rsidRDefault="008705B0" w:rsidP="00D8448A">
      <w:pPr>
        <w:pStyle w:val="ac"/>
        <w:adjustRightInd w:val="0"/>
        <w:snapToGrid w:val="0"/>
        <w:ind w:firstLine="216"/>
        <w:rPr>
          <w:rFonts w:ascii="맑은 고딕" w:eastAsia="맑은 고딕" w:cs="맑은 고딕"/>
          <w:sz w:val="22"/>
          <w:szCs w:val="22"/>
        </w:rPr>
      </w:pPr>
    </w:p>
    <w:p w14:paraId="2E123C28" w14:textId="42138463" w:rsidR="00E564B2" w:rsidRDefault="00E564B2" w:rsidP="00E564B2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Times New Roman" w:cs="맑은 고딕"/>
          <w:sz w:val="22"/>
          <w:szCs w:val="22"/>
        </w:rPr>
      </w:pPr>
      <w:r>
        <w:rPr>
          <w:rFonts w:ascii="맑은 고딕" w:eastAsia="맑은 고딕" w:hAnsi="Times New Roman" w:cs="맑은 고딕" w:hint="eastAsia"/>
          <w:sz w:val="22"/>
          <w:szCs w:val="22"/>
        </w:rPr>
        <w:t xml:space="preserve">뷔페 레스토랑 </w:t>
      </w:r>
      <w:r>
        <w:rPr>
          <w:rFonts w:ascii="맑은 고딕" w:eastAsia="맑은 고딕" w:hAnsi="Times New Roman" w:cs="맑은 고딕"/>
          <w:sz w:val="22"/>
          <w:szCs w:val="22"/>
        </w:rPr>
        <w:t>‘</w:t>
      </w:r>
      <w:r>
        <w:rPr>
          <w:rFonts w:ascii="맑은 고딕" w:eastAsia="맑은 고딕" w:hAnsi="Times New Roman" w:cs="맑은 고딕" w:hint="eastAsia"/>
          <w:sz w:val="22"/>
          <w:szCs w:val="22"/>
        </w:rPr>
        <w:t>아리아</w:t>
      </w:r>
      <w:r>
        <w:rPr>
          <w:rFonts w:ascii="맑은 고딕" w:eastAsia="맑은 고딕" w:hAnsi="Times New Roman" w:cs="맑은 고딕"/>
          <w:sz w:val="22"/>
          <w:szCs w:val="22"/>
        </w:rPr>
        <w:t>’</w:t>
      </w:r>
      <w:r>
        <w:rPr>
          <w:rFonts w:ascii="맑은 고딕" w:eastAsia="맑은 고딕" w:hAnsi="Times New Roman" w:cs="맑은 고딕" w:hint="eastAsia"/>
          <w:sz w:val="22"/>
          <w:szCs w:val="22"/>
        </w:rPr>
        <w:t xml:space="preserve">에서의 조식 3인 (성인 2인, 소인 1인) 혜택과 함께 무료 </w:t>
      </w:r>
      <w:proofErr w:type="spellStart"/>
      <w:r>
        <w:rPr>
          <w:rFonts w:ascii="맑은 고딕" w:eastAsia="맑은 고딕" w:hAnsi="Times New Roman" w:cs="맑은 고딕" w:hint="eastAsia"/>
          <w:sz w:val="22"/>
          <w:szCs w:val="22"/>
        </w:rPr>
        <w:t>발렛</w:t>
      </w:r>
      <w:proofErr w:type="spellEnd"/>
      <w:r>
        <w:rPr>
          <w:rFonts w:ascii="맑은 고딕" w:eastAsia="맑은 고딕" w:hAnsi="Times New Roman" w:cs="맑은 고딕" w:hint="eastAsia"/>
          <w:sz w:val="22"/>
          <w:szCs w:val="22"/>
        </w:rPr>
        <w:t xml:space="preserve"> 서비스 1회가 제공되며 전 객실 수영장과 사우나 이용이 가능해 조부모 동반 고객을 위한 힐링 코스로도 제격이다. </w:t>
      </w:r>
    </w:p>
    <w:p w14:paraId="1FD6209F" w14:textId="2034A9CE" w:rsidR="00D8448A" w:rsidRDefault="008705B0" w:rsidP="00E564B2">
      <w:pPr>
        <w:pStyle w:val="ac"/>
        <w:adjustRightInd w:val="0"/>
        <w:snapToGrid w:val="0"/>
        <w:ind w:firstLine="216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 xml:space="preserve"> </w:t>
      </w:r>
    </w:p>
    <w:p w14:paraId="05F90E72" w14:textId="6D603B76" w:rsidR="00006A4F" w:rsidRDefault="00006A4F" w:rsidP="00D8448A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 w:rsidRPr="00592B4A">
        <w:rPr>
          <w:rFonts w:ascii="맑은 고딕" w:eastAsia="맑은 고딕" w:hAnsi="맑은 고딕" w:hint="eastAsia"/>
          <w:b/>
          <w:sz w:val="22"/>
          <w:szCs w:val="22"/>
        </w:rPr>
        <w:t>그랜드 조선 제주</w:t>
      </w:r>
      <w:r>
        <w:rPr>
          <w:rFonts w:ascii="맑은 고딕" w:eastAsia="맑은 고딕" w:hAnsi="맑은 고딕"/>
          <w:bCs/>
          <w:sz w:val="22"/>
          <w:szCs w:val="22"/>
        </w:rPr>
        <w:t>의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액티비티팀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>
        <w:rPr>
          <w:rFonts w:ascii="맑은 고딕" w:eastAsia="맑은 고딕" w:hAnsi="맑은 고딕"/>
          <w:bCs/>
          <w:sz w:val="22"/>
          <w:szCs w:val="22"/>
        </w:rPr>
        <w:t>‘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그랑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조이</w:t>
      </w:r>
      <w:r>
        <w:rPr>
          <w:rFonts w:ascii="맑은 고딕" w:eastAsia="맑은 고딕" w:hAnsi="맑은 고딕"/>
          <w:bCs/>
          <w:sz w:val="22"/>
          <w:szCs w:val="22"/>
        </w:rPr>
        <w:t>’는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키즈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프로그램을 비롯해 설 연휴 기간 동안 투숙객들을 위한 다채로운 이벤트를 준비했다. </w:t>
      </w:r>
    </w:p>
    <w:p w14:paraId="664ACF88" w14:textId="77777777" w:rsidR="00006A4F" w:rsidRDefault="00006A4F" w:rsidP="00006A4F">
      <w:pPr>
        <w:pStyle w:val="ac"/>
        <w:adjustRightInd w:val="0"/>
        <w:snapToGrid w:val="0"/>
        <w:rPr>
          <w:rFonts w:ascii="맑은 고딕" w:eastAsia="맑은 고딕" w:hAnsi="맑은 고딕"/>
          <w:bCs/>
          <w:sz w:val="22"/>
          <w:szCs w:val="22"/>
        </w:rPr>
      </w:pPr>
    </w:p>
    <w:p w14:paraId="631825EF" w14:textId="60CE913E" w:rsidR="00006A4F" w:rsidRDefault="00006A4F" w:rsidP="00006A4F">
      <w:pPr>
        <w:pStyle w:val="ac"/>
        <w:adjustRightInd w:val="0"/>
        <w:snapToGrid w:val="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592B4A">
        <w:rPr>
          <w:rFonts w:ascii="맑은 고딕" w:eastAsia="맑은 고딕" w:hAnsi="맑은 고딕" w:hint="eastAsia"/>
          <w:bCs/>
          <w:sz w:val="22"/>
          <w:szCs w:val="22"/>
        </w:rPr>
        <w:t xml:space="preserve">먼저, 호텔 본관 2층의 조선 주니어 </w:t>
      </w:r>
      <w:proofErr w:type="spellStart"/>
      <w:r w:rsidR="00592B4A">
        <w:rPr>
          <w:rFonts w:ascii="맑은 고딕" w:eastAsia="맑은 고딕" w:hAnsi="맑은 고딕" w:hint="eastAsia"/>
          <w:bCs/>
          <w:sz w:val="22"/>
          <w:szCs w:val="22"/>
        </w:rPr>
        <w:t>키즈</w:t>
      </w:r>
      <w:proofErr w:type="spellEnd"/>
      <w:r w:rsidR="00592B4A">
        <w:rPr>
          <w:rFonts w:ascii="맑은 고딕" w:eastAsia="맑은 고딕" w:hAnsi="맑은 고딕" w:hint="eastAsia"/>
          <w:bCs/>
          <w:sz w:val="22"/>
          <w:szCs w:val="22"/>
        </w:rPr>
        <w:t xml:space="preserve"> 클럽에서는 </w:t>
      </w:r>
      <w:r w:rsidR="00592B4A">
        <w:rPr>
          <w:rFonts w:ascii="맑은 고딕" w:eastAsia="맑은 고딕" w:hAnsi="맑은 고딕"/>
          <w:bCs/>
          <w:sz w:val="22"/>
          <w:szCs w:val="22"/>
        </w:rPr>
        <w:t>‘</w:t>
      </w:r>
      <w:r w:rsidR="00592B4A">
        <w:rPr>
          <w:rFonts w:ascii="맑은 고딕" w:eastAsia="맑은 고딕" w:hAnsi="맑은 고딕" w:hint="eastAsia"/>
          <w:bCs/>
          <w:sz w:val="22"/>
          <w:szCs w:val="22"/>
        </w:rPr>
        <w:t>복 아이템 만들기</w:t>
      </w:r>
      <w:r w:rsidR="00592B4A">
        <w:rPr>
          <w:rFonts w:ascii="맑은 고딕" w:eastAsia="맑은 고딕" w:hAnsi="맑은 고딕"/>
          <w:bCs/>
          <w:sz w:val="22"/>
          <w:szCs w:val="22"/>
        </w:rPr>
        <w:t>’</w:t>
      </w:r>
      <w:r w:rsidR="00592B4A">
        <w:rPr>
          <w:rFonts w:ascii="맑은 고딕" w:eastAsia="맑은 고딕" w:hAnsi="맑은 고딕" w:hint="eastAsia"/>
          <w:bCs/>
          <w:sz w:val="22"/>
          <w:szCs w:val="22"/>
        </w:rPr>
        <w:t xml:space="preserve"> 클래스로 복주머니 모양의 미니 </w:t>
      </w:r>
      <w:proofErr w:type="spellStart"/>
      <w:r w:rsidR="00592B4A">
        <w:rPr>
          <w:rFonts w:ascii="맑은 고딕" w:eastAsia="맑은 고딕" w:hAnsi="맑은 고딕" w:hint="eastAsia"/>
          <w:bCs/>
          <w:sz w:val="22"/>
          <w:szCs w:val="22"/>
        </w:rPr>
        <w:t>에코백</w:t>
      </w:r>
      <w:proofErr w:type="spellEnd"/>
      <w:r w:rsidR="00592B4A">
        <w:rPr>
          <w:rFonts w:ascii="맑은 고딕" w:eastAsia="맑은 고딕" w:hAnsi="맑은 고딕" w:hint="eastAsia"/>
          <w:bCs/>
          <w:sz w:val="22"/>
          <w:szCs w:val="22"/>
        </w:rPr>
        <w:t xml:space="preserve">&amp;거울 만들기와 </w:t>
      </w:r>
      <w:r w:rsidR="00592B4A">
        <w:rPr>
          <w:rFonts w:ascii="맑은 고딕" w:eastAsia="맑은 고딕" w:hAnsi="맑은 고딕"/>
          <w:bCs/>
          <w:sz w:val="22"/>
          <w:szCs w:val="22"/>
        </w:rPr>
        <w:t>‘</w:t>
      </w:r>
      <w:r w:rsidR="00592B4A">
        <w:rPr>
          <w:rFonts w:ascii="맑은 고딕" w:eastAsia="맑은 고딕" w:hAnsi="맑은 고딕" w:hint="eastAsia"/>
          <w:bCs/>
          <w:sz w:val="22"/>
          <w:szCs w:val="22"/>
        </w:rPr>
        <w:t>전통 아이템 만들기</w:t>
      </w:r>
      <w:r w:rsidR="00592B4A">
        <w:rPr>
          <w:rFonts w:ascii="맑은 고딕" w:eastAsia="맑은 고딕" w:hAnsi="맑은 고딕"/>
          <w:bCs/>
          <w:sz w:val="22"/>
          <w:szCs w:val="22"/>
        </w:rPr>
        <w:t>’</w:t>
      </w:r>
      <w:r w:rsidR="00592B4A">
        <w:rPr>
          <w:rFonts w:ascii="맑은 고딕" w:eastAsia="맑은 고딕" w:hAnsi="맑은 고딕" w:hint="eastAsia"/>
          <w:bCs/>
          <w:sz w:val="22"/>
          <w:szCs w:val="22"/>
        </w:rPr>
        <w:t xml:space="preserve"> 클래스를 2월 15일(일)부터 2월 18일(수)까지 오후 5시부터 약 40분 동안 진행된다. </w:t>
      </w:r>
    </w:p>
    <w:p w14:paraId="6D983002" w14:textId="77777777" w:rsidR="00592B4A" w:rsidRDefault="00592B4A" w:rsidP="00006A4F">
      <w:pPr>
        <w:pStyle w:val="ac"/>
        <w:adjustRightInd w:val="0"/>
        <w:snapToGrid w:val="0"/>
        <w:rPr>
          <w:rFonts w:ascii="맑은 고딕" w:eastAsia="맑은 고딕" w:hAnsi="맑은 고딕"/>
          <w:bCs/>
          <w:sz w:val="22"/>
          <w:szCs w:val="22"/>
        </w:rPr>
      </w:pPr>
    </w:p>
    <w:p w14:paraId="1C18F7CD" w14:textId="31FF93B0" w:rsidR="00592B4A" w:rsidRDefault="00592B4A" w:rsidP="00006A4F">
      <w:pPr>
        <w:pStyle w:val="ac"/>
        <w:adjustRightInd w:val="0"/>
        <w:snapToGrid w:val="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 xml:space="preserve"> 또한, </w:t>
      </w:r>
      <w:r w:rsidR="00512D0F">
        <w:rPr>
          <w:rFonts w:ascii="맑은 고딕" w:eastAsia="맑은 고딕" w:hAnsi="맑은 고딕" w:hint="eastAsia"/>
          <w:bCs/>
          <w:sz w:val="22"/>
          <w:szCs w:val="22"/>
        </w:rPr>
        <w:t xml:space="preserve">본관 5층 로비 중앙에서는 </w:t>
      </w:r>
      <w:r w:rsidR="00512D0F">
        <w:rPr>
          <w:rFonts w:ascii="맑은 고딕" w:eastAsia="맑은 고딕" w:hAnsi="맑은 고딕"/>
          <w:bCs/>
          <w:sz w:val="22"/>
          <w:szCs w:val="22"/>
        </w:rPr>
        <w:t>‘</w:t>
      </w:r>
      <w:proofErr w:type="spellStart"/>
      <w:r w:rsidR="00512D0F">
        <w:rPr>
          <w:rFonts w:ascii="맑은 고딕" w:eastAsia="맑은 고딕" w:hAnsi="맑은 고딕" w:hint="eastAsia"/>
          <w:bCs/>
          <w:sz w:val="22"/>
          <w:szCs w:val="22"/>
        </w:rPr>
        <w:t>그랑벨롱</w:t>
      </w:r>
      <w:proofErr w:type="spellEnd"/>
      <w:r w:rsidR="00512D0F">
        <w:rPr>
          <w:rFonts w:ascii="맑은 고딕" w:eastAsia="맑은 고딕" w:hAnsi="맑은 고딕" w:hint="eastAsia"/>
          <w:bCs/>
          <w:sz w:val="22"/>
          <w:szCs w:val="22"/>
        </w:rPr>
        <w:t xml:space="preserve"> 설 </w:t>
      </w:r>
      <w:proofErr w:type="spellStart"/>
      <w:r w:rsidR="00512D0F">
        <w:rPr>
          <w:rFonts w:ascii="맑은 고딕" w:eastAsia="맑은 고딕" w:hAnsi="맑은 고딕" w:hint="eastAsia"/>
          <w:bCs/>
          <w:sz w:val="22"/>
          <w:szCs w:val="22"/>
        </w:rPr>
        <w:t>웰컴</w:t>
      </w:r>
      <w:proofErr w:type="spellEnd"/>
      <w:r w:rsidR="00E43806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proofErr w:type="spellStart"/>
      <w:r w:rsidR="00512D0F">
        <w:rPr>
          <w:rFonts w:ascii="맑은 고딕" w:eastAsia="맑은 고딕" w:hAnsi="맑은 고딕" w:hint="eastAsia"/>
          <w:bCs/>
          <w:sz w:val="22"/>
          <w:szCs w:val="22"/>
        </w:rPr>
        <w:t>푸드</w:t>
      </w:r>
      <w:proofErr w:type="spellEnd"/>
      <w:r w:rsidR="00512D0F">
        <w:rPr>
          <w:rFonts w:ascii="맑은 고딕" w:eastAsia="맑은 고딕" w:hAnsi="맑은 고딕" w:hint="eastAsia"/>
          <w:bCs/>
          <w:sz w:val="22"/>
          <w:szCs w:val="22"/>
        </w:rPr>
        <w:t xml:space="preserve"> 서비스</w:t>
      </w:r>
      <w:r w:rsidR="00512D0F">
        <w:rPr>
          <w:rFonts w:ascii="맑은 고딕" w:eastAsia="맑은 고딕" w:hAnsi="맑은 고딕"/>
          <w:bCs/>
          <w:sz w:val="22"/>
          <w:szCs w:val="22"/>
        </w:rPr>
        <w:t>’</w:t>
      </w:r>
      <w:proofErr w:type="spellStart"/>
      <w:r w:rsidR="00512D0F">
        <w:rPr>
          <w:rFonts w:ascii="맑은 고딕" w:eastAsia="맑은 고딕" w:hAnsi="맑은 고딕" w:hint="eastAsia"/>
          <w:bCs/>
          <w:sz w:val="22"/>
          <w:szCs w:val="22"/>
        </w:rPr>
        <w:t>를</w:t>
      </w:r>
      <w:proofErr w:type="spellEnd"/>
      <w:r w:rsidR="00512D0F">
        <w:rPr>
          <w:rFonts w:ascii="맑은 고딕" w:eastAsia="맑은 고딕" w:hAnsi="맑은 고딕" w:hint="eastAsia"/>
          <w:bCs/>
          <w:sz w:val="22"/>
          <w:szCs w:val="22"/>
        </w:rPr>
        <w:t xml:space="preserve"> 통해 식혜와 수정과</w:t>
      </w:r>
      <w:r w:rsidR="00E43806">
        <w:rPr>
          <w:rFonts w:ascii="맑은 고딕" w:eastAsia="맑은 고딕" w:hAnsi="맑은 고딕" w:hint="eastAsia"/>
          <w:bCs/>
          <w:sz w:val="22"/>
          <w:szCs w:val="22"/>
        </w:rPr>
        <w:t xml:space="preserve"> 등 </w:t>
      </w:r>
      <w:proofErr w:type="spellStart"/>
      <w:r w:rsidR="00E43806">
        <w:rPr>
          <w:rFonts w:ascii="맑은 고딕" w:eastAsia="맑은 고딕" w:hAnsi="맑은 고딕" w:hint="eastAsia"/>
          <w:bCs/>
          <w:sz w:val="22"/>
          <w:szCs w:val="22"/>
        </w:rPr>
        <w:t>웰</w:t>
      </w:r>
      <w:r w:rsidR="00512D0F">
        <w:rPr>
          <w:rFonts w:ascii="맑은 고딕" w:eastAsia="맑은 고딕" w:hAnsi="맑은 고딕" w:hint="eastAsia"/>
          <w:bCs/>
          <w:sz w:val="22"/>
          <w:szCs w:val="22"/>
        </w:rPr>
        <w:t>컴</w:t>
      </w:r>
      <w:proofErr w:type="spellEnd"/>
      <w:r w:rsidR="00E43806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proofErr w:type="spellStart"/>
      <w:r w:rsidR="00512D0F">
        <w:rPr>
          <w:rFonts w:ascii="맑은 고딕" w:eastAsia="맑은 고딕" w:hAnsi="맑은 고딕" w:hint="eastAsia"/>
          <w:bCs/>
          <w:sz w:val="22"/>
          <w:szCs w:val="22"/>
        </w:rPr>
        <w:t>푸드를</w:t>
      </w:r>
      <w:proofErr w:type="spellEnd"/>
      <w:r w:rsidR="00512D0F">
        <w:rPr>
          <w:rFonts w:ascii="맑은 고딕" w:eastAsia="맑은 고딕" w:hAnsi="맑은 고딕" w:hint="eastAsia"/>
          <w:bCs/>
          <w:sz w:val="22"/>
          <w:szCs w:val="22"/>
        </w:rPr>
        <w:t xml:space="preserve"> 제공하는 이벤트를 2월 14일(토)부터 2월 18일(수) 오후 3시부터 30분 동안 진행하며, 대형 윷을 던지고 </w:t>
      </w:r>
      <w:proofErr w:type="spellStart"/>
      <w:r w:rsidR="00512D0F">
        <w:rPr>
          <w:rFonts w:ascii="맑은 고딕" w:eastAsia="맑은 고딕" w:hAnsi="맑은 고딕" w:hint="eastAsia"/>
          <w:bCs/>
          <w:sz w:val="22"/>
          <w:szCs w:val="22"/>
        </w:rPr>
        <w:t>룰렛으로</w:t>
      </w:r>
      <w:proofErr w:type="spellEnd"/>
      <w:r w:rsidR="00512D0F">
        <w:rPr>
          <w:rFonts w:ascii="맑은 고딕" w:eastAsia="맑은 고딕" w:hAnsi="맑은 고딕" w:hint="eastAsia"/>
          <w:bCs/>
          <w:sz w:val="22"/>
          <w:szCs w:val="22"/>
        </w:rPr>
        <w:t xml:space="preserve"> 경품을 증정하는 </w:t>
      </w:r>
      <w:r w:rsidR="00512D0F">
        <w:rPr>
          <w:rFonts w:ascii="맑은 고딕" w:eastAsia="맑은 고딕" w:hAnsi="맑은 고딕"/>
          <w:bCs/>
          <w:sz w:val="22"/>
          <w:szCs w:val="22"/>
        </w:rPr>
        <w:t>‘</w:t>
      </w:r>
      <w:r w:rsidR="00512D0F">
        <w:rPr>
          <w:rFonts w:ascii="맑은 고딕" w:eastAsia="맑은 고딕" w:hAnsi="맑은 고딕" w:hint="eastAsia"/>
          <w:bCs/>
          <w:sz w:val="22"/>
          <w:szCs w:val="22"/>
        </w:rPr>
        <w:t>윷을 찾아라 이벤트</w:t>
      </w:r>
      <w:r w:rsidR="00512D0F">
        <w:rPr>
          <w:rFonts w:ascii="맑은 고딕" w:eastAsia="맑은 고딕" w:hAnsi="맑은 고딕"/>
          <w:bCs/>
          <w:sz w:val="22"/>
          <w:szCs w:val="22"/>
        </w:rPr>
        <w:t>’</w:t>
      </w:r>
      <w:r w:rsidR="00512D0F">
        <w:rPr>
          <w:rFonts w:ascii="맑은 고딕" w:eastAsia="맑은 고딕" w:hAnsi="맑은 고딕" w:hint="eastAsia"/>
          <w:bCs/>
          <w:sz w:val="22"/>
          <w:szCs w:val="22"/>
        </w:rPr>
        <w:t xml:space="preserve">도 2월 16일(월)부터 2월 17일(화)까지 </w:t>
      </w:r>
      <w:r w:rsidR="00BD58C9">
        <w:rPr>
          <w:rFonts w:ascii="맑은 고딕" w:eastAsia="맑은 고딕" w:hAnsi="맑은 고딕" w:hint="eastAsia"/>
          <w:bCs/>
          <w:sz w:val="22"/>
          <w:szCs w:val="22"/>
        </w:rPr>
        <w:t xml:space="preserve">진행해 </w:t>
      </w:r>
      <w:r w:rsidR="00E43806">
        <w:rPr>
          <w:rFonts w:ascii="맑은 고딕" w:eastAsia="맑은 고딕" w:hAnsi="맑은 고딕" w:hint="eastAsia"/>
          <w:bCs/>
          <w:sz w:val="22"/>
          <w:szCs w:val="22"/>
        </w:rPr>
        <w:t xml:space="preserve">연휴 기간 동안 </w:t>
      </w:r>
      <w:r w:rsidR="00BD58C9">
        <w:rPr>
          <w:rFonts w:ascii="맑은 고딕" w:eastAsia="맑은 고딕" w:hAnsi="맑은 고딕" w:hint="eastAsia"/>
          <w:bCs/>
          <w:sz w:val="22"/>
          <w:szCs w:val="22"/>
        </w:rPr>
        <w:t xml:space="preserve">즐거움을 더한다. </w:t>
      </w:r>
    </w:p>
    <w:p w14:paraId="1E1AF52A" w14:textId="77777777" w:rsidR="00BD58C9" w:rsidRDefault="00BD58C9" w:rsidP="00006A4F">
      <w:pPr>
        <w:pStyle w:val="ac"/>
        <w:adjustRightInd w:val="0"/>
        <w:snapToGrid w:val="0"/>
        <w:rPr>
          <w:rFonts w:ascii="맑은 고딕" w:eastAsia="맑은 고딕" w:hAnsi="맑은 고딕"/>
          <w:bCs/>
          <w:sz w:val="22"/>
          <w:szCs w:val="22"/>
        </w:rPr>
      </w:pPr>
    </w:p>
    <w:p w14:paraId="1C5ACC98" w14:textId="59E053F3" w:rsidR="00BD58C9" w:rsidRPr="00BC5AC2" w:rsidRDefault="00BD58C9" w:rsidP="00006A4F">
      <w:pPr>
        <w:pStyle w:val="ac"/>
        <w:adjustRightInd w:val="0"/>
        <w:snapToGrid w:val="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proofErr w:type="spellStart"/>
      <w:r w:rsidRPr="00BC5AC2">
        <w:rPr>
          <w:rFonts w:ascii="맑은 고딕" w:eastAsia="맑은 고딕" w:hAnsi="맑은 고딕" w:hint="eastAsia"/>
          <w:b/>
          <w:sz w:val="22"/>
          <w:szCs w:val="22"/>
        </w:rPr>
        <w:t>포포인츠</w:t>
      </w:r>
      <w:proofErr w:type="spellEnd"/>
      <w:r w:rsidRPr="00BC5AC2">
        <w:rPr>
          <w:rFonts w:ascii="맑은 고딕" w:eastAsia="맑은 고딕" w:hAnsi="맑은 고딕" w:hint="eastAsia"/>
          <w:b/>
          <w:sz w:val="22"/>
          <w:szCs w:val="22"/>
        </w:rPr>
        <w:t xml:space="preserve"> 바이 </w:t>
      </w:r>
      <w:proofErr w:type="spellStart"/>
      <w:r w:rsidRPr="00BC5AC2">
        <w:rPr>
          <w:rFonts w:ascii="맑은 고딕" w:eastAsia="맑은 고딕" w:hAnsi="맑은 고딕" w:hint="eastAsia"/>
          <w:b/>
          <w:sz w:val="22"/>
          <w:szCs w:val="22"/>
        </w:rPr>
        <w:t>쉐라톤</w:t>
      </w:r>
      <w:proofErr w:type="spellEnd"/>
      <w:r w:rsidRPr="00BC5AC2">
        <w:rPr>
          <w:rFonts w:ascii="맑은 고딕" w:eastAsia="맑은 고딕" w:hAnsi="맑은 고딕" w:hint="eastAsia"/>
          <w:b/>
          <w:sz w:val="22"/>
          <w:szCs w:val="22"/>
        </w:rPr>
        <w:t xml:space="preserve"> 조선 서울역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은 </w:t>
      </w:r>
      <w:r w:rsidR="00BC5AC2">
        <w:rPr>
          <w:rFonts w:ascii="맑은 고딕" w:eastAsia="맑은 고딕" w:hAnsi="맑은 고딕" w:hint="eastAsia"/>
          <w:bCs/>
          <w:sz w:val="22"/>
          <w:szCs w:val="22"/>
        </w:rPr>
        <w:t xml:space="preserve">2월 16일(월)부터 2월 18일(수)까지 체크인 고객 대상으로 </w:t>
      </w:r>
      <w:r w:rsidR="00BC5AC2">
        <w:rPr>
          <w:rFonts w:ascii="맑은 고딕" w:eastAsia="맑은 고딕" w:hAnsi="맑은 고딕"/>
          <w:bCs/>
          <w:sz w:val="22"/>
          <w:szCs w:val="22"/>
        </w:rPr>
        <w:t>‘</w:t>
      </w:r>
      <w:r w:rsidR="00BC5AC2">
        <w:rPr>
          <w:rFonts w:ascii="맑은 고딕" w:eastAsia="맑은 고딕" w:hAnsi="맑은 고딕" w:hint="eastAsia"/>
          <w:bCs/>
          <w:sz w:val="22"/>
          <w:szCs w:val="22"/>
        </w:rPr>
        <w:t>전통 꽃 나무 젓가락 세트</w:t>
      </w:r>
      <w:r w:rsidR="00BC5AC2">
        <w:rPr>
          <w:rFonts w:ascii="맑은 고딕" w:eastAsia="맑은 고딕" w:hAnsi="맑은 고딕"/>
          <w:bCs/>
          <w:sz w:val="22"/>
          <w:szCs w:val="22"/>
        </w:rPr>
        <w:t>’</w:t>
      </w:r>
      <w:r w:rsidR="00BC5AC2">
        <w:rPr>
          <w:rFonts w:ascii="맑은 고딕" w:eastAsia="맑은 고딕" w:hAnsi="맑은 고딕" w:hint="eastAsia"/>
          <w:bCs/>
          <w:sz w:val="22"/>
          <w:szCs w:val="22"/>
        </w:rPr>
        <w:t xml:space="preserve">와 </w:t>
      </w:r>
      <w:r w:rsidR="00BC5AC2">
        <w:rPr>
          <w:rFonts w:ascii="맑은 고딕" w:eastAsia="맑은 고딕" w:hAnsi="맑은 고딕"/>
          <w:bCs/>
          <w:sz w:val="22"/>
          <w:szCs w:val="22"/>
        </w:rPr>
        <w:t>‘</w:t>
      </w:r>
      <w:proofErr w:type="spellStart"/>
      <w:r w:rsidR="00BC5AC2">
        <w:rPr>
          <w:rFonts w:ascii="맑은 고딕" w:eastAsia="맑은 고딕" w:hAnsi="맑은 고딕" w:hint="eastAsia"/>
          <w:bCs/>
          <w:sz w:val="22"/>
          <w:szCs w:val="22"/>
        </w:rPr>
        <w:t>꿀약과</w:t>
      </w:r>
      <w:proofErr w:type="spellEnd"/>
      <w:r w:rsidR="00BC5AC2">
        <w:rPr>
          <w:rFonts w:ascii="맑은 고딕" w:eastAsia="맑은 고딕" w:hAnsi="맑은 고딕"/>
          <w:bCs/>
          <w:sz w:val="22"/>
          <w:szCs w:val="22"/>
        </w:rPr>
        <w:t>’</w:t>
      </w:r>
      <w:proofErr w:type="spellStart"/>
      <w:r w:rsidR="00BC5AC2">
        <w:rPr>
          <w:rFonts w:ascii="맑은 고딕" w:eastAsia="맑은 고딕" w:hAnsi="맑은 고딕" w:hint="eastAsia"/>
          <w:bCs/>
          <w:sz w:val="22"/>
          <w:szCs w:val="22"/>
        </w:rPr>
        <w:t>를</w:t>
      </w:r>
      <w:proofErr w:type="spellEnd"/>
      <w:r w:rsidR="00BC5AC2">
        <w:rPr>
          <w:rFonts w:ascii="맑은 고딕" w:eastAsia="맑은 고딕" w:hAnsi="맑은 고딕" w:hint="eastAsia"/>
          <w:bCs/>
          <w:sz w:val="22"/>
          <w:szCs w:val="22"/>
        </w:rPr>
        <w:t xml:space="preserve"> 증정하며, 설날 당일인 17일(화)에는 뷔페 레스토랑 </w:t>
      </w:r>
      <w:r w:rsidR="00BC5AC2">
        <w:rPr>
          <w:rFonts w:ascii="맑은 고딕" w:eastAsia="맑은 고딕" w:hAnsi="맑은 고딕"/>
          <w:bCs/>
          <w:sz w:val="22"/>
          <w:szCs w:val="22"/>
        </w:rPr>
        <w:t>‘</w:t>
      </w:r>
      <w:r w:rsidR="00BC5AC2">
        <w:rPr>
          <w:rFonts w:ascii="맑은 고딕" w:eastAsia="맑은 고딕" w:hAnsi="맑은 고딕" w:hint="eastAsia"/>
          <w:bCs/>
          <w:sz w:val="22"/>
          <w:szCs w:val="22"/>
        </w:rPr>
        <w:t xml:space="preserve">더 </w:t>
      </w:r>
      <w:proofErr w:type="spellStart"/>
      <w:r w:rsidR="00BC5AC2">
        <w:rPr>
          <w:rFonts w:ascii="맑은 고딕" w:eastAsia="맑은 고딕" w:hAnsi="맑은 고딕" w:hint="eastAsia"/>
          <w:bCs/>
          <w:sz w:val="22"/>
          <w:szCs w:val="22"/>
        </w:rPr>
        <w:t>이터리</w:t>
      </w:r>
      <w:proofErr w:type="spellEnd"/>
      <w:r w:rsidR="00BC5AC2">
        <w:rPr>
          <w:rFonts w:ascii="맑은 고딕" w:eastAsia="맑은 고딕" w:hAnsi="맑은 고딕"/>
          <w:bCs/>
          <w:sz w:val="22"/>
          <w:szCs w:val="22"/>
        </w:rPr>
        <w:t>’</w:t>
      </w:r>
      <w:r w:rsidR="00BC5AC2">
        <w:rPr>
          <w:rFonts w:ascii="맑은 고딕" w:eastAsia="맑은 고딕" w:hAnsi="맑은 고딕" w:hint="eastAsia"/>
          <w:bCs/>
          <w:sz w:val="22"/>
          <w:szCs w:val="22"/>
        </w:rPr>
        <w:t xml:space="preserve">의 조식, 런치 메뉴로 떡국이 제공돼 명절 분위기를 느낄 수 있다.   </w:t>
      </w:r>
    </w:p>
    <w:p w14:paraId="0B2B54E5" w14:textId="77777777" w:rsidR="004B665E" w:rsidRDefault="004B665E" w:rsidP="00BF0CA6">
      <w:pPr>
        <w:pStyle w:val="Default"/>
        <w:spacing w:line="0" w:lineRule="atLeast"/>
        <w:jc w:val="both"/>
        <w:rPr>
          <w:rFonts w:hAnsi="맑은 고딕"/>
          <w:color w:val="auto"/>
          <w:spacing w:val="-6"/>
          <w:sz w:val="22"/>
          <w:szCs w:val="22"/>
        </w:rPr>
      </w:pPr>
    </w:p>
    <w:p w14:paraId="372196C9" w14:textId="77777777" w:rsidR="004B665E" w:rsidRPr="004B665E" w:rsidRDefault="004B665E" w:rsidP="004B665E">
      <w:pPr>
        <w:pStyle w:val="Default"/>
        <w:numPr>
          <w:ilvl w:val="0"/>
          <w:numId w:val="32"/>
        </w:numPr>
        <w:spacing w:line="0" w:lineRule="atLeast"/>
        <w:jc w:val="both"/>
        <w:rPr>
          <w:rFonts w:hAnsi="맑은 고딕"/>
          <w:b/>
          <w:bCs/>
          <w:color w:val="auto"/>
          <w:spacing w:val="-6"/>
          <w:sz w:val="22"/>
          <w:szCs w:val="22"/>
        </w:rPr>
      </w:pPr>
      <w:r w:rsidRPr="004B665E">
        <w:rPr>
          <w:rFonts w:hAnsi="맑은 고딕" w:hint="eastAsia"/>
          <w:b/>
          <w:bCs/>
          <w:color w:val="auto"/>
          <w:spacing w:val="-6"/>
          <w:sz w:val="22"/>
          <w:szCs w:val="22"/>
        </w:rPr>
        <w:t xml:space="preserve">가족 고객을 위한 설 연휴 맞춤 </w:t>
      </w:r>
      <w:proofErr w:type="spellStart"/>
      <w:r w:rsidRPr="004B665E">
        <w:rPr>
          <w:rFonts w:hAnsi="맑은 고딕" w:hint="eastAsia"/>
          <w:b/>
          <w:bCs/>
          <w:color w:val="auto"/>
          <w:spacing w:val="-6"/>
          <w:sz w:val="22"/>
          <w:szCs w:val="22"/>
        </w:rPr>
        <w:t>다이닝</w:t>
      </w:r>
      <w:proofErr w:type="spellEnd"/>
      <w:r w:rsidRPr="004B665E">
        <w:rPr>
          <w:rFonts w:hAnsi="맑은 고딕" w:hint="eastAsia"/>
          <w:b/>
          <w:bCs/>
          <w:color w:val="auto"/>
          <w:spacing w:val="-6"/>
          <w:sz w:val="22"/>
          <w:szCs w:val="22"/>
        </w:rPr>
        <w:t xml:space="preserve"> 코스</w:t>
      </w:r>
    </w:p>
    <w:p w14:paraId="570A865F" w14:textId="77777777" w:rsidR="004B665E" w:rsidRDefault="004B665E" w:rsidP="004B665E">
      <w:pPr>
        <w:pStyle w:val="Default"/>
        <w:spacing w:line="0" w:lineRule="atLeast"/>
        <w:jc w:val="both"/>
        <w:rPr>
          <w:rFonts w:hAnsi="맑은 고딕"/>
          <w:color w:val="auto"/>
          <w:spacing w:val="-6"/>
          <w:sz w:val="22"/>
          <w:szCs w:val="22"/>
        </w:rPr>
      </w:pPr>
    </w:p>
    <w:p w14:paraId="7164E829" w14:textId="77777777" w:rsidR="00BB523D" w:rsidRDefault="0086764C" w:rsidP="0086764C">
      <w:pPr>
        <w:pStyle w:val="Default"/>
        <w:spacing w:line="0" w:lineRule="atLeast"/>
        <w:ind w:firstLine="192"/>
        <w:jc w:val="both"/>
        <w:rPr>
          <w:rFonts w:hAnsi="맑은 고딕"/>
          <w:color w:val="auto"/>
          <w:spacing w:val="-6"/>
          <w:sz w:val="22"/>
          <w:szCs w:val="22"/>
        </w:rPr>
      </w:pPr>
      <w:proofErr w:type="spellStart"/>
      <w:r w:rsidRPr="00BB523D">
        <w:rPr>
          <w:rFonts w:hAnsi="맑은 고딕" w:hint="eastAsia"/>
          <w:b/>
          <w:bCs/>
          <w:color w:val="auto"/>
          <w:spacing w:val="-6"/>
          <w:sz w:val="22"/>
          <w:szCs w:val="22"/>
        </w:rPr>
        <w:t>웨스틴</w:t>
      </w:r>
      <w:proofErr w:type="spellEnd"/>
      <w:r w:rsidRPr="00BB523D">
        <w:rPr>
          <w:rFonts w:hAnsi="맑은 고딕" w:hint="eastAsia"/>
          <w:b/>
          <w:bCs/>
          <w:color w:val="auto"/>
          <w:spacing w:val="-6"/>
          <w:sz w:val="22"/>
          <w:szCs w:val="22"/>
        </w:rPr>
        <w:t xml:space="preserve"> 조선 서울</w:t>
      </w:r>
      <w:r>
        <w:rPr>
          <w:rFonts w:hAnsi="맑은 고딕" w:hint="eastAsia"/>
          <w:color w:val="auto"/>
          <w:spacing w:val="-6"/>
          <w:sz w:val="22"/>
          <w:szCs w:val="22"/>
        </w:rPr>
        <w:t xml:space="preserve">의 중식당 </w:t>
      </w:r>
      <w:r>
        <w:rPr>
          <w:rFonts w:hAnsi="맑은 고딕"/>
          <w:color w:val="auto"/>
          <w:spacing w:val="-6"/>
          <w:sz w:val="22"/>
          <w:szCs w:val="22"/>
        </w:rPr>
        <w:t>‘</w:t>
      </w:r>
      <w:r>
        <w:rPr>
          <w:rFonts w:hAnsi="맑은 고딕" w:hint="eastAsia"/>
          <w:color w:val="auto"/>
          <w:spacing w:val="-6"/>
          <w:sz w:val="22"/>
          <w:szCs w:val="22"/>
        </w:rPr>
        <w:t>홍연</w:t>
      </w:r>
      <w:r>
        <w:rPr>
          <w:rFonts w:hAnsi="맑은 고딕"/>
          <w:color w:val="auto"/>
          <w:spacing w:val="-6"/>
          <w:sz w:val="22"/>
          <w:szCs w:val="22"/>
        </w:rPr>
        <w:t>’</w:t>
      </w:r>
      <w:r w:rsidR="00BB523D">
        <w:rPr>
          <w:rFonts w:hAnsi="맑은 고딕" w:hint="eastAsia"/>
          <w:color w:val="auto"/>
          <w:spacing w:val="-6"/>
          <w:sz w:val="22"/>
          <w:szCs w:val="22"/>
        </w:rPr>
        <w:t xml:space="preserve">과 이탈리안 </w:t>
      </w:r>
      <w:proofErr w:type="spellStart"/>
      <w:r w:rsidR="00BB523D">
        <w:rPr>
          <w:rFonts w:hAnsi="맑은 고딕" w:hint="eastAsia"/>
          <w:color w:val="auto"/>
          <w:spacing w:val="-6"/>
          <w:sz w:val="22"/>
          <w:szCs w:val="22"/>
        </w:rPr>
        <w:t>와인앤다인</w:t>
      </w:r>
      <w:proofErr w:type="spellEnd"/>
      <w:r w:rsidR="00BB523D">
        <w:rPr>
          <w:rFonts w:hAnsi="맑은 고딕" w:hint="eastAsia"/>
          <w:color w:val="auto"/>
          <w:spacing w:val="-6"/>
          <w:sz w:val="22"/>
          <w:szCs w:val="22"/>
        </w:rPr>
        <w:t xml:space="preserve"> </w:t>
      </w:r>
      <w:r w:rsidR="00BB523D">
        <w:rPr>
          <w:rFonts w:hAnsi="맑은 고딕"/>
          <w:color w:val="auto"/>
          <w:spacing w:val="-6"/>
          <w:sz w:val="22"/>
          <w:szCs w:val="22"/>
        </w:rPr>
        <w:t>‘</w:t>
      </w:r>
      <w:r w:rsidR="00BB523D">
        <w:rPr>
          <w:rFonts w:hAnsi="맑은 고딕" w:hint="eastAsia"/>
          <w:color w:val="auto"/>
          <w:spacing w:val="-6"/>
          <w:sz w:val="22"/>
          <w:szCs w:val="22"/>
        </w:rPr>
        <w:t>루브리카</w:t>
      </w:r>
      <w:r w:rsidR="00BB523D">
        <w:rPr>
          <w:rFonts w:hAnsi="맑은 고딕"/>
          <w:color w:val="auto"/>
          <w:spacing w:val="-6"/>
          <w:sz w:val="22"/>
          <w:szCs w:val="22"/>
        </w:rPr>
        <w:t>’</w:t>
      </w:r>
      <w:r w:rsidR="00BB523D">
        <w:rPr>
          <w:rFonts w:hAnsi="맑은 고딕" w:hint="eastAsia"/>
          <w:color w:val="auto"/>
          <w:spacing w:val="-6"/>
          <w:sz w:val="22"/>
          <w:szCs w:val="22"/>
        </w:rPr>
        <w:t>는</w:t>
      </w:r>
      <w:r>
        <w:rPr>
          <w:rFonts w:hAnsi="맑은 고딕" w:hint="eastAsia"/>
          <w:color w:val="auto"/>
          <w:spacing w:val="-6"/>
          <w:sz w:val="22"/>
          <w:szCs w:val="22"/>
        </w:rPr>
        <w:t xml:space="preserve"> 설 연휴 동안 가족들과 즐길 수 있는 설 특선 코스 메뉴를 2월 14일(토)부터 18일(수)까지 선보인다.</w:t>
      </w:r>
    </w:p>
    <w:p w14:paraId="666B3C4E" w14:textId="53B211E2" w:rsidR="004B665E" w:rsidRDefault="0086764C" w:rsidP="0086764C">
      <w:pPr>
        <w:pStyle w:val="Default"/>
        <w:spacing w:line="0" w:lineRule="atLeast"/>
        <w:ind w:firstLine="192"/>
        <w:jc w:val="both"/>
        <w:rPr>
          <w:rFonts w:hAnsi="맑은 고딕"/>
          <w:color w:val="auto"/>
          <w:spacing w:val="-6"/>
          <w:sz w:val="22"/>
          <w:szCs w:val="22"/>
        </w:rPr>
      </w:pPr>
      <w:r>
        <w:rPr>
          <w:rFonts w:hAnsi="맑은 고딕" w:hint="eastAsia"/>
          <w:color w:val="auto"/>
          <w:spacing w:val="-6"/>
          <w:sz w:val="22"/>
          <w:szCs w:val="22"/>
        </w:rPr>
        <w:lastRenderedPageBreak/>
        <w:t xml:space="preserve"> </w:t>
      </w:r>
    </w:p>
    <w:p w14:paraId="14822392" w14:textId="0B122F6D" w:rsidR="00BF0CA6" w:rsidRDefault="00BB523D" w:rsidP="00BB523D">
      <w:pPr>
        <w:pStyle w:val="Default"/>
        <w:spacing w:line="0" w:lineRule="atLeast"/>
        <w:ind w:firstLineChars="100" w:firstLine="208"/>
        <w:jc w:val="both"/>
        <w:rPr>
          <w:rFonts w:hAnsi="맑은 고딕"/>
          <w:color w:val="auto"/>
          <w:spacing w:val="-6"/>
          <w:sz w:val="22"/>
          <w:szCs w:val="22"/>
        </w:rPr>
      </w:pPr>
      <w:r>
        <w:rPr>
          <w:rFonts w:hAnsi="맑은 고딕" w:hint="eastAsia"/>
          <w:color w:val="auto"/>
          <w:spacing w:val="-6"/>
          <w:sz w:val="22"/>
          <w:szCs w:val="22"/>
        </w:rPr>
        <w:t xml:space="preserve">먼저, 런치 또는 디너로 준비되는 홍연의 스페셜 신년 코스는, 깊은 풍미의 불도장을 비롯해 양장피, </w:t>
      </w:r>
      <w:proofErr w:type="spellStart"/>
      <w:r>
        <w:rPr>
          <w:rFonts w:hAnsi="맑은 고딕" w:hint="eastAsia"/>
          <w:color w:val="auto"/>
          <w:spacing w:val="-6"/>
          <w:sz w:val="22"/>
          <w:szCs w:val="22"/>
        </w:rPr>
        <w:t>용봉상선</w:t>
      </w:r>
      <w:proofErr w:type="spellEnd"/>
      <w:r>
        <w:rPr>
          <w:rFonts w:hAnsi="맑은 고딕" w:hint="eastAsia"/>
          <w:color w:val="auto"/>
          <w:spacing w:val="-6"/>
          <w:sz w:val="22"/>
          <w:szCs w:val="22"/>
        </w:rPr>
        <w:t xml:space="preserve">, </w:t>
      </w:r>
      <w:proofErr w:type="spellStart"/>
      <w:r>
        <w:rPr>
          <w:rFonts w:hAnsi="맑은 고딕" w:hint="eastAsia"/>
          <w:color w:val="auto"/>
          <w:spacing w:val="-6"/>
          <w:sz w:val="22"/>
          <w:szCs w:val="22"/>
        </w:rPr>
        <w:t>흑후추</w:t>
      </w:r>
      <w:proofErr w:type="spellEnd"/>
      <w:r>
        <w:rPr>
          <w:rFonts w:hAnsi="맑은 고딕" w:hint="eastAsia"/>
          <w:color w:val="auto"/>
          <w:spacing w:val="-6"/>
          <w:sz w:val="22"/>
          <w:szCs w:val="22"/>
        </w:rPr>
        <w:t xml:space="preserve"> 소고기 등 진귀한 재료를 활용한 메뉴들로 구성해 미식의 </w:t>
      </w:r>
      <w:proofErr w:type="spellStart"/>
      <w:r>
        <w:rPr>
          <w:rFonts w:hAnsi="맑은 고딕" w:hint="eastAsia"/>
          <w:color w:val="auto"/>
          <w:spacing w:val="-6"/>
          <w:sz w:val="22"/>
          <w:szCs w:val="22"/>
        </w:rPr>
        <w:t>즐거움</w:t>
      </w:r>
      <w:r>
        <w:rPr>
          <w:rFonts w:hAnsi="맑은 고딕"/>
          <w:color w:val="auto"/>
          <w:spacing w:val="-6"/>
          <w:sz w:val="22"/>
          <w:szCs w:val="22"/>
        </w:rPr>
        <w:t>뿐만</w:t>
      </w:r>
      <w:proofErr w:type="spellEnd"/>
      <w:r>
        <w:rPr>
          <w:rFonts w:hAnsi="맑은 고딕" w:hint="eastAsia"/>
          <w:color w:val="auto"/>
          <w:spacing w:val="-6"/>
          <w:sz w:val="22"/>
          <w:szCs w:val="22"/>
        </w:rPr>
        <w:t xml:space="preserve"> 아니라 새해 온 가족의 건강을 기원하는 마음을 담았다. </w:t>
      </w:r>
    </w:p>
    <w:p w14:paraId="3EAC707E" w14:textId="77777777" w:rsidR="00BB523D" w:rsidRDefault="00BB523D" w:rsidP="00BB523D">
      <w:pPr>
        <w:pStyle w:val="Default"/>
        <w:spacing w:line="0" w:lineRule="atLeast"/>
        <w:ind w:firstLineChars="100" w:firstLine="208"/>
        <w:jc w:val="both"/>
        <w:rPr>
          <w:rFonts w:hAnsi="맑은 고딕"/>
          <w:color w:val="auto"/>
          <w:spacing w:val="-6"/>
          <w:sz w:val="22"/>
          <w:szCs w:val="22"/>
        </w:rPr>
      </w:pPr>
    </w:p>
    <w:p w14:paraId="6E6E45DB" w14:textId="3AC46406" w:rsidR="001D74DC" w:rsidRDefault="00BB523D" w:rsidP="001D74DC">
      <w:pPr>
        <w:pStyle w:val="Default"/>
        <w:spacing w:line="0" w:lineRule="atLeast"/>
        <w:ind w:firstLineChars="100" w:firstLine="208"/>
        <w:jc w:val="both"/>
        <w:rPr>
          <w:rFonts w:hAnsi="맑은 고딕"/>
          <w:color w:val="auto"/>
          <w:spacing w:val="-6"/>
          <w:sz w:val="22"/>
          <w:szCs w:val="22"/>
        </w:rPr>
      </w:pPr>
      <w:proofErr w:type="spellStart"/>
      <w:r>
        <w:rPr>
          <w:rFonts w:hAnsi="맑은 고딕" w:hint="eastAsia"/>
          <w:color w:val="auto"/>
          <w:spacing w:val="-6"/>
          <w:sz w:val="22"/>
          <w:szCs w:val="22"/>
        </w:rPr>
        <w:t>루브리카는</w:t>
      </w:r>
      <w:proofErr w:type="spellEnd"/>
      <w:r>
        <w:rPr>
          <w:rFonts w:hAnsi="맑은 고딕" w:hint="eastAsia"/>
          <w:color w:val="auto"/>
          <w:spacing w:val="-6"/>
          <w:sz w:val="22"/>
          <w:szCs w:val="22"/>
        </w:rPr>
        <w:t xml:space="preserve"> </w:t>
      </w:r>
      <w:r w:rsidR="001D74DC">
        <w:rPr>
          <w:rFonts w:hAnsi="맑은 고딕" w:hint="eastAsia"/>
          <w:color w:val="auto"/>
          <w:spacing w:val="-6"/>
          <w:sz w:val="22"/>
          <w:szCs w:val="22"/>
        </w:rPr>
        <w:t xml:space="preserve">가족들과 함께 와인과 함께 </w:t>
      </w:r>
      <w:proofErr w:type="spellStart"/>
      <w:r w:rsidR="001D74DC">
        <w:rPr>
          <w:rFonts w:hAnsi="맑은 고딕" w:hint="eastAsia"/>
          <w:color w:val="auto"/>
          <w:spacing w:val="-6"/>
          <w:sz w:val="22"/>
          <w:szCs w:val="22"/>
        </w:rPr>
        <w:t>캐비어를</w:t>
      </w:r>
      <w:proofErr w:type="spellEnd"/>
      <w:r w:rsidR="001D74DC">
        <w:rPr>
          <w:rFonts w:hAnsi="맑은 고딕" w:hint="eastAsia"/>
          <w:color w:val="auto"/>
          <w:spacing w:val="-6"/>
          <w:sz w:val="22"/>
          <w:szCs w:val="22"/>
        </w:rPr>
        <w:t xml:space="preserve"> 곁들인 타르타르부터 샐러드, 파스타, 스테이크까지 가족들과 함께 총 6코스의 다채로운 양식 메뉴를 즐길 수 있는 </w:t>
      </w:r>
      <w:r w:rsidR="001D74DC">
        <w:rPr>
          <w:rFonts w:hAnsi="맑은 고딕"/>
          <w:color w:val="auto"/>
          <w:spacing w:val="-6"/>
          <w:sz w:val="22"/>
          <w:szCs w:val="22"/>
        </w:rPr>
        <w:t>‘</w:t>
      </w:r>
      <w:r w:rsidR="001D74DC">
        <w:rPr>
          <w:rFonts w:hAnsi="맑은 고딕" w:hint="eastAsia"/>
          <w:color w:val="auto"/>
          <w:spacing w:val="-6"/>
          <w:sz w:val="22"/>
          <w:szCs w:val="22"/>
        </w:rPr>
        <w:t xml:space="preserve">스페셜 </w:t>
      </w:r>
      <w:proofErr w:type="spellStart"/>
      <w:r w:rsidR="001D74DC">
        <w:rPr>
          <w:rFonts w:hAnsi="맑은 고딕" w:hint="eastAsia"/>
          <w:color w:val="auto"/>
          <w:spacing w:val="-6"/>
          <w:sz w:val="22"/>
          <w:szCs w:val="22"/>
        </w:rPr>
        <w:t>딜라이트</w:t>
      </w:r>
      <w:proofErr w:type="spellEnd"/>
      <w:r w:rsidR="001D74DC">
        <w:rPr>
          <w:rFonts w:hAnsi="맑은 고딕" w:hint="eastAsia"/>
          <w:color w:val="auto"/>
          <w:spacing w:val="-6"/>
          <w:sz w:val="22"/>
          <w:szCs w:val="22"/>
        </w:rPr>
        <w:t xml:space="preserve"> 세트</w:t>
      </w:r>
      <w:r w:rsidR="001D74DC">
        <w:rPr>
          <w:rFonts w:hAnsi="맑은 고딕"/>
          <w:color w:val="auto"/>
          <w:spacing w:val="-6"/>
          <w:sz w:val="22"/>
          <w:szCs w:val="22"/>
        </w:rPr>
        <w:t>’</w:t>
      </w:r>
      <w:proofErr w:type="spellStart"/>
      <w:r w:rsidR="001D74DC">
        <w:rPr>
          <w:rFonts w:hAnsi="맑은 고딕" w:hint="eastAsia"/>
          <w:color w:val="auto"/>
          <w:spacing w:val="-6"/>
          <w:sz w:val="22"/>
          <w:szCs w:val="22"/>
        </w:rPr>
        <w:t>를</w:t>
      </w:r>
      <w:proofErr w:type="spellEnd"/>
      <w:r w:rsidR="001D74DC">
        <w:rPr>
          <w:rFonts w:hAnsi="맑은 고딕" w:hint="eastAsia"/>
          <w:color w:val="auto"/>
          <w:spacing w:val="-6"/>
          <w:sz w:val="22"/>
          <w:szCs w:val="22"/>
        </w:rPr>
        <w:t xml:space="preserve"> 선보인다. </w:t>
      </w:r>
    </w:p>
    <w:p w14:paraId="13C1704E" w14:textId="77777777" w:rsidR="001D74DC" w:rsidRDefault="001D74DC" w:rsidP="001D74DC">
      <w:pPr>
        <w:pStyle w:val="Default"/>
        <w:spacing w:line="0" w:lineRule="atLeast"/>
        <w:ind w:firstLineChars="100" w:firstLine="208"/>
        <w:jc w:val="both"/>
        <w:rPr>
          <w:rFonts w:hAnsi="맑은 고딕"/>
          <w:color w:val="auto"/>
          <w:spacing w:val="-6"/>
          <w:sz w:val="22"/>
          <w:szCs w:val="22"/>
        </w:rPr>
      </w:pPr>
    </w:p>
    <w:p w14:paraId="73C6AA2E" w14:textId="19EDE107" w:rsidR="001D74DC" w:rsidRDefault="001D74DC" w:rsidP="001D74DC">
      <w:pPr>
        <w:pStyle w:val="Default"/>
        <w:spacing w:line="0" w:lineRule="atLeast"/>
        <w:ind w:firstLineChars="100" w:firstLine="208"/>
        <w:jc w:val="both"/>
        <w:rPr>
          <w:rFonts w:hAnsi="맑은 고딕"/>
          <w:color w:val="auto"/>
          <w:spacing w:val="-6"/>
          <w:sz w:val="22"/>
          <w:szCs w:val="22"/>
        </w:rPr>
      </w:pPr>
      <w:r>
        <w:rPr>
          <w:rFonts w:hAnsi="맑은 고딕" w:hint="eastAsia"/>
          <w:color w:val="auto"/>
          <w:spacing w:val="-6"/>
          <w:sz w:val="22"/>
          <w:szCs w:val="22"/>
        </w:rPr>
        <w:t xml:space="preserve">특히, 해당 기간 동안 4인 이상 방문 시 </w:t>
      </w:r>
      <w:proofErr w:type="spellStart"/>
      <w:r>
        <w:rPr>
          <w:rFonts w:hAnsi="맑은 고딕" w:hint="eastAsia"/>
          <w:color w:val="auto"/>
          <w:spacing w:val="-6"/>
          <w:sz w:val="22"/>
          <w:szCs w:val="22"/>
        </w:rPr>
        <w:t>콜키지</w:t>
      </w:r>
      <w:proofErr w:type="spellEnd"/>
      <w:r>
        <w:rPr>
          <w:rFonts w:hAnsi="맑은 고딕" w:hint="eastAsia"/>
          <w:color w:val="auto"/>
          <w:spacing w:val="-6"/>
          <w:sz w:val="22"/>
          <w:szCs w:val="22"/>
        </w:rPr>
        <w:t xml:space="preserve"> 프리 서비스를 제공하는 </w:t>
      </w:r>
      <w:r>
        <w:rPr>
          <w:rFonts w:hAnsi="맑은 고딕"/>
          <w:color w:val="auto"/>
          <w:spacing w:val="-6"/>
          <w:sz w:val="22"/>
          <w:szCs w:val="22"/>
        </w:rPr>
        <w:t>‘</w:t>
      </w:r>
      <w:r>
        <w:rPr>
          <w:rFonts w:hAnsi="맑은 고딕" w:hint="eastAsia"/>
          <w:color w:val="auto"/>
          <w:spacing w:val="-6"/>
          <w:sz w:val="22"/>
          <w:szCs w:val="22"/>
        </w:rPr>
        <w:t xml:space="preserve">루브리카 </w:t>
      </w:r>
      <w:proofErr w:type="spellStart"/>
      <w:r>
        <w:rPr>
          <w:rFonts w:hAnsi="맑은 고딕" w:hint="eastAsia"/>
          <w:color w:val="auto"/>
          <w:spacing w:val="-6"/>
          <w:sz w:val="22"/>
          <w:szCs w:val="22"/>
        </w:rPr>
        <w:t>언코르크</w:t>
      </w:r>
      <w:proofErr w:type="spellEnd"/>
      <w:r>
        <w:rPr>
          <w:rFonts w:hAnsi="맑은 고딕" w:hint="eastAsia"/>
          <w:color w:val="auto"/>
          <w:spacing w:val="-6"/>
          <w:sz w:val="22"/>
          <w:szCs w:val="22"/>
        </w:rPr>
        <w:t xml:space="preserve"> </w:t>
      </w:r>
      <w:proofErr w:type="spellStart"/>
      <w:r>
        <w:rPr>
          <w:rFonts w:hAnsi="맑은 고딕" w:hint="eastAsia"/>
          <w:color w:val="auto"/>
          <w:spacing w:val="-6"/>
          <w:sz w:val="22"/>
          <w:szCs w:val="22"/>
        </w:rPr>
        <w:t>나잇</w:t>
      </w:r>
      <w:proofErr w:type="spellEnd"/>
      <w:r>
        <w:rPr>
          <w:rFonts w:hAnsi="맑은 고딕"/>
          <w:color w:val="auto"/>
          <w:spacing w:val="-6"/>
          <w:sz w:val="22"/>
          <w:szCs w:val="22"/>
        </w:rPr>
        <w:t>’</w:t>
      </w:r>
      <w:r>
        <w:rPr>
          <w:rFonts w:hAnsi="맑은 고딕" w:hint="eastAsia"/>
          <w:color w:val="auto"/>
          <w:spacing w:val="-6"/>
          <w:sz w:val="22"/>
          <w:szCs w:val="22"/>
        </w:rPr>
        <w:t xml:space="preserve">도 함께 이용할 수 있어, </w:t>
      </w:r>
      <w:r w:rsidR="00BB6D8F">
        <w:rPr>
          <w:rFonts w:hAnsi="맑은 고딕" w:hint="eastAsia"/>
          <w:color w:val="auto"/>
          <w:spacing w:val="-6"/>
          <w:sz w:val="22"/>
          <w:szCs w:val="22"/>
        </w:rPr>
        <w:t xml:space="preserve">취향에 맞는 와인과 함께 풍성한 미식의 경험을 누릴 수 있다. </w:t>
      </w:r>
    </w:p>
    <w:p w14:paraId="760AF7A3" w14:textId="77777777" w:rsidR="00333B3E" w:rsidRDefault="00333B3E" w:rsidP="00BC5AC2">
      <w:pPr>
        <w:pStyle w:val="Default"/>
        <w:spacing w:line="0" w:lineRule="atLeast"/>
        <w:jc w:val="both"/>
        <w:rPr>
          <w:rFonts w:hAnsi="맑은 고딕"/>
          <w:color w:val="auto"/>
          <w:spacing w:val="-6"/>
          <w:sz w:val="22"/>
          <w:szCs w:val="22"/>
        </w:rPr>
      </w:pPr>
    </w:p>
    <w:p w14:paraId="747D6479" w14:textId="09847EDB" w:rsidR="00333B3E" w:rsidRDefault="00333B3E" w:rsidP="00333B3E">
      <w:pPr>
        <w:pStyle w:val="Default"/>
        <w:spacing w:line="0" w:lineRule="atLeast"/>
        <w:ind w:firstLineChars="100" w:firstLine="208"/>
        <w:jc w:val="both"/>
        <w:rPr>
          <w:rFonts w:hAnsi="맑은 고딕"/>
          <w:color w:val="auto"/>
          <w:spacing w:val="-6"/>
          <w:sz w:val="22"/>
          <w:szCs w:val="22"/>
        </w:rPr>
      </w:pPr>
      <w:r w:rsidRPr="00333B3E">
        <w:rPr>
          <w:rFonts w:hAnsi="맑은 고딕" w:hint="eastAsia"/>
          <w:b/>
          <w:bCs/>
          <w:color w:val="auto"/>
          <w:spacing w:val="-6"/>
          <w:sz w:val="22"/>
          <w:szCs w:val="22"/>
        </w:rPr>
        <w:t>그랜드 조선 부산</w:t>
      </w:r>
      <w:r>
        <w:rPr>
          <w:rFonts w:hAnsi="맑은 고딕" w:hint="eastAsia"/>
          <w:color w:val="auto"/>
          <w:spacing w:val="-6"/>
          <w:sz w:val="22"/>
          <w:szCs w:val="22"/>
        </w:rPr>
        <w:t xml:space="preserve">의 </w:t>
      </w:r>
      <w:r>
        <w:rPr>
          <w:rFonts w:hAnsi="맑은 고딕"/>
          <w:color w:val="auto"/>
          <w:spacing w:val="-6"/>
          <w:sz w:val="22"/>
          <w:szCs w:val="22"/>
        </w:rPr>
        <w:t>모던</w:t>
      </w:r>
      <w:r>
        <w:rPr>
          <w:rFonts w:hAnsi="맑은 고딕" w:hint="eastAsia"/>
          <w:color w:val="auto"/>
          <w:spacing w:val="-6"/>
          <w:sz w:val="22"/>
          <w:szCs w:val="22"/>
        </w:rPr>
        <w:t xml:space="preserve"> 차이니스 레스토랑 </w:t>
      </w:r>
      <w:r>
        <w:rPr>
          <w:rFonts w:hAnsi="맑은 고딕"/>
          <w:color w:val="auto"/>
          <w:spacing w:val="-6"/>
          <w:sz w:val="22"/>
          <w:szCs w:val="22"/>
        </w:rPr>
        <w:t>‘</w:t>
      </w:r>
      <w:proofErr w:type="spellStart"/>
      <w:r>
        <w:rPr>
          <w:rFonts w:hAnsi="맑은 고딕" w:hint="eastAsia"/>
          <w:color w:val="auto"/>
          <w:spacing w:val="-6"/>
          <w:sz w:val="22"/>
          <w:szCs w:val="22"/>
        </w:rPr>
        <w:t>팔레드</w:t>
      </w:r>
      <w:proofErr w:type="spellEnd"/>
      <w:r>
        <w:rPr>
          <w:rFonts w:hAnsi="맑은 고딕" w:hint="eastAsia"/>
          <w:color w:val="auto"/>
          <w:spacing w:val="-6"/>
          <w:sz w:val="22"/>
          <w:szCs w:val="22"/>
        </w:rPr>
        <w:t xml:space="preserve"> 신</w:t>
      </w:r>
      <w:r>
        <w:rPr>
          <w:rFonts w:hAnsi="맑은 고딕"/>
          <w:color w:val="auto"/>
          <w:spacing w:val="-6"/>
          <w:sz w:val="22"/>
          <w:szCs w:val="22"/>
        </w:rPr>
        <w:t>’</w:t>
      </w:r>
      <w:r>
        <w:rPr>
          <w:rFonts w:hAnsi="맑은 고딕" w:hint="eastAsia"/>
          <w:color w:val="auto"/>
          <w:spacing w:val="-6"/>
          <w:sz w:val="22"/>
          <w:szCs w:val="22"/>
        </w:rPr>
        <w:t xml:space="preserve">은 설날 당일인 2월 17일(화)에 레스토랑을 방문하는 모든 고객에게 중국 전통 음식인 </w:t>
      </w:r>
      <w:r>
        <w:rPr>
          <w:rFonts w:hAnsi="맑은 고딕"/>
          <w:color w:val="auto"/>
          <w:spacing w:val="-6"/>
          <w:sz w:val="22"/>
          <w:szCs w:val="22"/>
        </w:rPr>
        <w:t>‘</w:t>
      </w:r>
      <w:r>
        <w:rPr>
          <w:rFonts w:hAnsi="맑은 고딕" w:hint="eastAsia"/>
          <w:color w:val="auto"/>
          <w:spacing w:val="-6"/>
          <w:sz w:val="22"/>
          <w:szCs w:val="22"/>
        </w:rPr>
        <w:t xml:space="preserve">코코넛 </w:t>
      </w:r>
      <w:proofErr w:type="spellStart"/>
      <w:r>
        <w:rPr>
          <w:rFonts w:hAnsi="맑은 고딕" w:hint="eastAsia"/>
          <w:color w:val="auto"/>
          <w:spacing w:val="-6"/>
          <w:sz w:val="22"/>
          <w:szCs w:val="22"/>
        </w:rPr>
        <w:t>탕원</w:t>
      </w:r>
      <w:proofErr w:type="spellEnd"/>
      <w:r>
        <w:rPr>
          <w:rFonts w:hAnsi="맑은 고딕"/>
          <w:color w:val="auto"/>
          <w:spacing w:val="-6"/>
          <w:sz w:val="22"/>
          <w:szCs w:val="22"/>
        </w:rPr>
        <w:t>’</w:t>
      </w:r>
      <w:r>
        <w:rPr>
          <w:rFonts w:hAnsi="맑은 고딕" w:hint="eastAsia"/>
          <w:color w:val="auto"/>
          <w:spacing w:val="-6"/>
          <w:sz w:val="22"/>
          <w:szCs w:val="22"/>
        </w:rPr>
        <w:t xml:space="preserve">을 후식으로 제공하며, </w:t>
      </w:r>
      <w:proofErr w:type="spellStart"/>
      <w:r>
        <w:rPr>
          <w:rFonts w:hAnsi="맑은 고딕" w:hint="eastAsia"/>
          <w:color w:val="auto"/>
          <w:spacing w:val="-6"/>
          <w:sz w:val="22"/>
          <w:szCs w:val="22"/>
        </w:rPr>
        <w:t>라운지앤바</w:t>
      </w:r>
      <w:proofErr w:type="spellEnd"/>
      <w:r>
        <w:rPr>
          <w:rFonts w:hAnsi="맑은 고딕" w:hint="eastAsia"/>
          <w:color w:val="auto"/>
          <w:spacing w:val="-6"/>
          <w:sz w:val="22"/>
          <w:szCs w:val="22"/>
        </w:rPr>
        <w:t xml:space="preserve"> 테라스 292는 2월 16일(월)부터 2월 18일(수)까지 설날 스페셜 칵테일과 함께 안주로 즐길 수 있는 </w:t>
      </w:r>
      <w:proofErr w:type="spellStart"/>
      <w:r>
        <w:rPr>
          <w:rFonts w:hAnsi="맑은 고딕" w:hint="eastAsia"/>
          <w:color w:val="auto"/>
          <w:spacing w:val="-6"/>
          <w:sz w:val="22"/>
          <w:szCs w:val="22"/>
        </w:rPr>
        <w:t>모둠전을</w:t>
      </w:r>
      <w:proofErr w:type="spellEnd"/>
      <w:r>
        <w:rPr>
          <w:rFonts w:hAnsi="맑은 고딕" w:hint="eastAsia"/>
          <w:color w:val="auto"/>
          <w:spacing w:val="-6"/>
          <w:sz w:val="22"/>
          <w:szCs w:val="22"/>
        </w:rPr>
        <w:t xml:space="preserve"> 선보인다. </w:t>
      </w:r>
    </w:p>
    <w:p w14:paraId="551211FB" w14:textId="77777777" w:rsidR="00E564B2" w:rsidRDefault="00E564B2" w:rsidP="00333B3E">
      <w:pPr>
        <w:pStyle w:val="Default"/>
        <w:spacing w:line="0" w:lineRule="atLeast"/>
        <w:ind w:firstLineChars="100" w:firstLine="208"/>
        <w:jc w:val="both"/>
        <w:rPr>
          <w:rFonts w:hAnsi="맑은 고딕"/>
          <w:color w:val="auto"/>
          <w:spacing w:val="-6"/>
          <w:sz w:val="22"/>
          <w:szCs w:val="22"/>
        </w:rPr>
      </w:pPr>
    </w:p>
    <w:p w14:paraId="1303236A" w14:textId="1B63381A" w:rsidR="00333B3E" w:rsidRPr="00333B3E" w:rsidRDefault="00333B3E" w:rsidP="00333B3E">
      <w:pPr>
        <w:pStyle w:val="Default"/>
        <w:spacing w:line="0" w:lineRule="atLeast"/>
        <w:ind w:firstLineChars="100" w:firstLine="208"/>
        <w:jc w:val="both"/>
        <w:rPr>
          <w:rFonts w:hAnsi="맑은 고딕" w:hint="eastAsia"/>
          <w:color w:val="auto"/>
          <w:spacing w:val="-6"/>
          <w:sz w:val="22"/>
          <w:szCs w:val="22"/>
        </w:rPr>
      </w:pPr>
      <w:proofErr w:type="spellStart"/>
      <w:r>
        <w:rPr>
          <w:rFonts w:hAnsi="맑은 고딕" w:hint="eastAsia"/>
          <w:color w:val="auto"/>
          <w:spacing w:val="-6"/>
          <w:sz w:val="22"/>
          <w:szCs w:val="22"/>
        </w:rPr>
        <w:t>논알콜</w:t>
      </w:r>
      <w:proofErr w:type="spellEnd"/>
      <w:r>
        <w:rPr>
          <w:rFonts w:hAnsi="맑은 고딕" w:hint="eastAsia"/>
          <w:color w:val="auto"/>
          <w:spacing w:val="-6"/>
          <w:sz w:val="22"/>
          <w:szCs w:val="22"/>
        </w:rPr>
        <w:t xml:space="preserve"> 칵테일 </w:t>
      </w:r>
      <w:r>
        <w:rPr>
          <w:rFonts w:hAnsi="맑은 고딕"/>
          <w:color w:val="auto"/>
          <w:spacing w:val="-6"/>
          <w:sz w:val="22"/>
          <w:szCs w:val="22"/>
        </w:rPr>
        <w:t>‘</w:t>
      </w:r>
      <w:proofErr w:type="spellStart"/>
      <w:r>
        <w:rPr>
          <w:rFonts w:hAnsi="맑은 고딕" w:hint="eastAsia"/>
          <w:color w:val="auto"/>
          <w:spacing w:val="-6"/>
          <w:sz w:val="22"/>
          <w:szCs w:val="22"/>
        </w:rPr>
        <w:t>머묾사이</w:t>
      </w:r>
      <w:proofErr w:type="spellEnd"/>
      <w:r>
        <w:rPr>
          <w:rFonts w:hAnsi="맑은 고딕" w:hint="eastAsia"/>
          <w:color w:val="auto"/>
          <w:spacing w:val="-6"/>
          <w:sz w:val="22"/>
          <w:szCs w:val="22"/>
        </w:rPr>
        <w:t>(During One</w:t>
      </w:r>
      <w:r>
        <w:rPr>
          <w:rFonts w:hAnsi="맑은 고딕"/>
          <w:color w:val="auto"/>
          <w:spacing w:val="-6"/>
          <w:sz w:val="22"/>
          <w:szCs w:val="22"/>
        </w:rPr>
        <w:t>’</w:t>
      </w:r>
      <w:r>
        <w:rPr>
          <w:rFonts w:hAnsi="맑은 고딕" w:hint="eastAsia"/>
          <w:color w:val="auto"/>
          <w:spacing w:val="-6"/>
          <w:sz w:val="22"/>
          <w:szCs w:val="22"/>
        </w:rPr>
        <w:t>s Stay)</w:t>
      </w:r>
      <w:r>
        <w:rPr>
          <w:rFonts w:hAnsi="맑은 고딕"/>
          <w:color w:val="auto"/>
          <w:spacing w:val="-6"/>
          <w:sz w:val="22"/>
          <w:szCs w:val="22"/>
        </w:rPr>
        <w:t>’</w:t>
      </w:r>
      <w:r>
        <w:rPr>
          <w:rFonts w:hAnsi="맑은 고딕" w:hint="eastAsia"/>
          <w:color w:val="auto"/>
          <w:spacing w:val="-6"/>
          <w:sz w:val="22"/>
          <w:szCs w:val="22"/>
        </w:rPr>
        <w:t xml:space="preserve">는 새해를 시작하며 잠시 머무는 동안의 편안함을 담았으며 </w:t>
      </w:r>
      <w:r>
        <w:rPr>
          <w:rFonts w:hAnsi="맑은 고딕"/>
          <w:color w:val="auto"/>
          <w:spacing w:val="-6"/>
          <w:sz w:val="22"/>
          <w:szCs w:val="22"/>
        </w:rPr>
        <w:t>‘</w:t>
      </w:r>
      <w:proofErr w:type="spellStart"/>
      <w:r>
        <w:rPr>
          <w:rFonts w:hAnsi="맑은 고딕" w:hint="eastAsia"/>
          <w:color w:val="auto"/>
          <w:spacing w:val="-6"/>
          <w:sz w:val="22"/>
          <w:szCs w:val="22"/>
        </w:rPr>
        <w:t>해오름</w:t>
      </w:r>
      <w:proofErr w:type="spellEnd"/>
      <w:r>
        <w:rPr>
          <w:rFonts w:hAnsi="맑은 고딕" w:hint="eastAsia"/>
          <w:color w:val="auto"/>
          <w:spacing w:val="-6"/>
          <w:sz w:val="22"/>
          <w:szCs w:val="22"/>
        </w:rPr>
        <w:t>(The Rising Sun)</w:t>
      </w:r>
      <w:r>
        <w:rPr>
          <w:rFonts w:hAnsi="맑은 고딕"/>
          <w:color w:val="auto"/>
          <w:spacing w:val="-6"/>
          <w:sz w:val="22"/>
          <w:szCs w:val="22"/>
        </w:rPr>
        <w:t>’은</w:t>
      </w:r>
      <w:r>
        <w:rPr>
          <w:rFonts w:hAnsi="맑은 고딕" w:hint="eastAsia"/>
          <w:color w:val="auto"/>
          <w:spacing w:val="-6"/>
          <w:sz w:val="22"/>
          <w:szCs w:val="22"/>
        </w:rPr>
        <w:t xml:space="preserve"> 붉게 떠오르는 해의 비주얼을 한잔에 담았다. </w:t>
      </w:r>
      <w:r w:rsidR="00E04A4E">
        <w:rPr>
          <w:rFonts w:hAnsi="맑은 고딕" w:hint="eastAsia"/>
          <w:color w:val="auto"/>
          <w:spacing w:val="-6"/>
          <w:sz w:val="22"/>
          <w:szCs w:val="22"/>
        </w:rPr>
        <w:t xml:space="preserve">또한 </w:t>
      </w:r>
      <w:proofErr w:type="spellStart"/>
      <w:r>
        <w:rPr>
          <w:rFonts w:hAnsi="맑은 고딕" w:hint="eastAsia"/>
          <w:color w:val="auto"/>
          <w:spacing w:val="-6"/>
          <w:sz w:val="22"/>
          <w:szCs w:val="22"/>
        </w:rPr>
        <w:t>전복전</w:t>
      </w:r>
      <w:proofErr w:type="spellEnd"/>
      <w:r>
        <w:rPr>
          <w:rFonts w:hAnsi="맑은 고딕" w:hint="eastAsia"/>
          <w:color w:val="auto"/>
          <w:spacing w:val="-6"/>
          <w:sz w:val="22"/>
          <w:szCs w:val="22"/>
        </w:rPr>
        <w:t xml:space="preserve">, 애호박전, 육전, </w:t>
      </w:r>
      <w:proofErr w:type="spellStart"/>
      <w:r>
        <w:rPr>
          <w:rFonts w:hAnsi="맑은 고딕" w:hint="eastAsia"/>
          <w:color w:val="auto"/>
          <w:spacing w:val="-6"/>
          <w:sz w:val="22"/>
          <w:szCs w:val="22"/>
        </w:rPr>
        <w:t>새우전</w:t>
      </w:r>
      <w:proofErr w:type="spellEnd"/>
      <w:r>
        <w:rPr>
          <w:rFonts w:hAnsi="맑은 고딕" w:hint="eastAsia"/>
          <w:color w:val="auto"/>
          <w:spacing w:val="-6"/>
          <w:sz w:val="22"/>
          <w:szCs w:val="22"/>
        </w:rPr>
        <w:t xml:space="preserve"> 플레이트</w:t>
      </w:r>
      <w:r w:rsidR="00BD558C">
        <w:rPr>
          <w:rFonts w:hAnsi="맑은 고딕" w:hint="eastAsia"/>
          <w:color w:val="auto"/>
          <w:spacing w:val="-6"/>
          <w:sz w:val="22"/>
          <w:szCs w:val="22"/>
        </w:rPr>
        <w:t>도</w:t>
      </w:r>
      <w:r>
        <w:rPr>
          <w:rFonts w:hAnsi="맑은 고딕" w:hint="eastAsia"/>
          <w:color w:val="auto"/>
          <w:spacing w:val="-6"/>
          <w:sz w:val="22"/>
          <w:szCs w:val="22"/>
        </w:rPr>
        <w:t xml:space="preserve"> </w:t>
      </w:r>
      <w:r w:rsidR="00BD558C">
        <w:rPr>
          <w:rFonts w:hAnsi="맑은 고딕" w:hint="eastAsia"/>
          <w:color w:val="auto"/>
          <w:spacing w:val="-6"/>
          <w:sz w:val="22"/>
          <w:szCs w:val="22"/>
        </w:rPr>
        <w:t>판매</w:t>
      </w:r>
      <w:r w:rsidR="00E04A4E">
        <w:rPr>
          <w:rFonts w:hAnsi="맑은 고딕" w:hint="eastAsia"/>
          <w:color w:val="auto"/>
          <w:spacing w:val="-6"/>
          <w:sz w:val="22"/>
          <w:szCs w:val="22"/>
        </w:rPr>
        <w:t xml:space="preserve">해 안주로도 즐길 수 있다. </w:t>
      </w:r>
    </w:p>
    <w:p w14:paraId="635C5C3F" w14:textId="2C99F866" w:rsidR="00BF0CA6" w:rsidRDefault="00BF0CA6" w:rsidP="00BF0CA6">
      <w:pPr>
        <w:pStyle w:val="Default"/>
        <w:spacing w:line="0" w:lineRule="atLeast"/>
        <w:jc w:val="both"/>
        <w:rPr>
          <w:rFonts w:hAnsi="맑은 고딕"/>
          <w:color w:val="auto"/>
          <w:spacing w:val="-6"/>
          <w:sz w:val="22"/>
          <w:szCs w:val="22"/>
        </w:rPr>
      </w:pPr>
      <w:r>
        <w:rPr>
          <w:rFonts w:hAnsi="맑은 고딕" w:hint="eastAsia"/>
          <w:color w:val="auto"/>
          <w:spacing w:val="-6"/>
          <w:sz w:val="22"/>
          <w:szCs w:val="22"/>
        </w:rPr>
        <w:t xml:space="preserve"> </w:t>
      </w:r>
    </w:p>
    <w:p w14:paraId="133EF77A" w14:textId="1DF13A7B" w:rsidR="00872368" w:rsidRDefault="000D0672" w:rsidP="000D0672">
      <w:pPr>
        <w:pStyle w:val="ac"/>
        <w:adjustRightInd w:val="0"/>
        <w:snapToGrid w:val="0"/>
        <w:jc w:val="center"/>
        <w:rPr>
          <w:rFonts w:asciiTheme="majorEastAsia" w:eastAsiaTheme="majorEastAsia" w:hAnsiTheme="majorEastAsia" w:cs="Cambria Math"/>
          <w:bCs/>
          <w:sz w:val="22"/>
          <w:szCs w:val="22"/>
        </w:rPr>
      </w:pPr>
      <w:r>
        <w:rPr>
          <w:rFonts w:asciiTheme="majorEastAsia" w:eastAsiaTheme="majorEastAsia" w:hAnsiTheme="majorEastAsia" w:cs="Cambria Math" w:hint="eastAsia"/>
          <w:bCs/>
          <w:sz w:val="22"/>
          <w:szCs w:val="22"/>
        </w:rPr>
        <w:t>#  #  #  #  #</w:t>
      </w:r>
    </w:p>
    <w:p w14:paraId="7FCAB863" w14:textId="0A8289C8" w:rsidR="007E7792" w:rsidRPr="00872368" w:rsidRDefault="007E7792" w:rsidP="007E7792">
      <w:pPr>
        <w:spacing w:line="0" w:lineRule="atLeast"/>
        <w:jc w:val="center"/>
        <w:rPr>
          <w:rFonts w:ascii="맑은 고딕" w:eastAsia="맑은 고딕" w:hAnsi="맑은 고딕"/>
          <w:sz w:val="22"/>
          <w:szCs w:val="22"/>
        </w:rPr>
      </w:pPr>
    </w:p>
    <w:sectPr w:rsidR="007E7792" w:rsidRPr="00872368" w:rsidSect="00BA6C25">
      <w:headerReference w:type="default" r:id="rId8"/>
      <w:footerReference w:type="default" r:id="rId9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71B2E" w14:textId="77777777" w:rsidR="00894475" w:rsidRDefault="00894475" w:rsidP="00842FF0">
      <w:r>
        <w:separator/>
      </w:r>
    </w:p>
  </w:endnote>
  <w:endnote w:type="continuationSeparator" w:id="0">
    <w:p w14:paraId="18F0F1D9" w14:textId="77777777" w:rsidR="00894475" w:rsidRDefault="00894475" w:rsidP="0084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1E62D" w14:textId="3D4A0603" w:rsidR="009F686F" w:rsidRDefault="008F18A3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474D3D" wp14:editId="01ABF7B2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2700" r="13335" b="15875"/>
              <wp:wrapNone/>
              <wp:docPr id="141033271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EA9950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8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 strokeweight="2pt"/>
          </w:pict>
        </mc:Fallback>
      </mc:AlternateContent>
    </w:r>
  </w:p>
  <w:p w14:paraId="1AD81255" w14:textId="77777777" w:rsidR="009F686F" w:rsidRPr="00361F68" w:rsidRDefault="009F686F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C05C1" w14:textId="77777777" w:rsidR="00894475" w:rsidRDefault="00894475" w:rsidP="00842FF0">
      <w:r>
        <w:separator/>
      </w:r>
    </w:p>
  </w:footnote>
  <w:footnote w:type="continuationSeparator" w:id="0">
    <w:p w14:paraId="5AD46635" w14:textId="77777777" w:rsidR="00894475" w:rsidRDefault="00894475" w:rsidP="0084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D6896" w14:textId="513BFFF7" w:rsidR="009F686F" w:rsidRPr="005D147F" w:rsidRDefault="008F18A3">
    <w:pPr>
      <w:pStyle w:val="a9"/>
      <w:rPr>
        <w:i/>
        <w:lang w:eastAsia="ko-KR"/>
      </w:rPr>
    </w:pPr>
    <w:r>
      <w:rPr>
        <w:rFonts w:hint="eastAsia"/>
        <w:i/>
        <w:noProof/>
        <w:lang w:eastAsia="ko-KR"/>
      </w:rPr>
      <w:drawing>
        <wp:inline distT="0" distB="0" distL="0" distR="0" wp14:anchorId="09CC74CF" wp14:editId="71EA09D8">
          <wp:extent cx="1272540" cy="70866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4900">
      <w:rPr>
        <w:rFonts w:ascii="Times New Roman" w:hAnsi="바탕"/>
        <w:i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A9DB1B" wp14:editId="4283B177">
              <wp:simplePos x="0" y="0"/>
              <wp:positionH relativeFrom="column">
                <wp:posOffset>-114300</wp:posOffset>
              </wp:positionH>
              <wp:positionV relativeFrom="paragraph">
                <wp:posOffset>711200</wp:posOffset>
              </wp:positionV>
              <wp:extent cx="6172200" cy="0"/>
              <wp:effectExtent l="15240" t="13335" r="13335" b="15240"/>
              <wp:wrapNone/>
              <wp:docPr id="1884605106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EF480B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6pt" to="477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4C21"/>
    <w:multiLevelType w:val="hybridMultilevel"/>
    <w:tmpl w:val="818C4794"/>
    <w:lvl w:ilvl="0" w:tplc="04090003">
      <w:start w:val="1"/>
      <w:numFmt w:val="bullet"/>
      <w:lvlText w:val=""/>
      <w:lvlJc w:val="left"/>
      <w:pPr>
        <w:ind w:left="11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1" w15:restartNumberingAfterBreak="0">
    <w:nsid w:val="018458CB"/>
    <w:multiLevelType w:val="hybridMultilevel"/>
    <w:tmpl w:val="C59C9C10"/>
    <w:lvl w:ilvl="0" w:tplc="4560DF50">
      <w:start w:val="1"/>
      <w:numFmt w:val="bullet"/>
      <w:lvlText w:val="■"/>
      <w:lvlJc w:val="left"/>
      <w:pPr>
        <w:ind w:left="580" w:hanging="360"/>
      </w:pPr>
      <w:rPr>
        <w:rFonts w:ascii="맑은 고딕" w:eastAsia="맑은 고딕" w:hAnsi="맑은 고딕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11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2" w15:restartNumberingAfterBreak="0">
    <w:nsid w:val="020D61F3"/>
    <w:multiLevelType w:val="hybridMultilevel"/>
    <w:tmpl w:val="1D92F444"/>
    <w:lvl w:ilvl="0" w:tplc="640468B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7056E61"/>
    <w:multiLevelType w:val="hybridMultilevel"/>
    <w:tmpl w:val="152CADBA"/>
    <w:lvl w:ilvl="0" w:tplc="04090003">
      <w:start w:val="1"/>
      <w:numFmt w:val="bullet"/>
      <w:lvlText w:val=""/>
      <w:lvlJc w:val="left"/>
      <w:pPr>
        <w:ind w:left="100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4" w:hanging="400"/>
      </w:pPr>
      <w:rPr>
        <w:rFonts w:ascii="Wingdings" w:hAnsi="Wingdings" w:hint="default"/>
      </w:rPr>
    </w:lvl>
  </w:abstractNum>
  <w:abstractNum w:abstractNumId="4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5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6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7" w15:restartNumberingAfterBreak="0">
    <w:nsid w:val="1B1D6AEF"/>
    <w:multiLevelType w:val="hybridMultilevel"/>
    <w:tmpl w:val="A0067844"/>
    <w:lvl w:ilvl="0" w:tplc="2FF63A58">
      <w:start w:val="2021"/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  <w:b/>
        <w:color w:val="000000"/>
        <w:sz w:val="24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11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12" w15:restartNumberingAfterBreak="0">
    <w:nsid w:val="2F0520C3"/>
    <w:multiLevelType w:val="hybridMultilevel"/>
    <w:tmpl w:val="E59E6338"/>
    <w:lvl w:ilvl="0" w:tplc="0BBCACCE">
      <w:start w:val="2021"/>
      <w:numFmt w:val="bullet"/>
      <w:lvlText w:val="-"/>
      <w:lvlJc w:val="left"/>
      <w:pPr>
        <w:ind w:left="552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2" w:hanging="400"/>
      </w:pPr>
      <w:rPr>
        <w:rFonts w:ascii="Wingdings" w:hAnsi="Wingdings" w:hint="default"/>
      </w:rPr>
    </w:lvl>
  </w:abstractNum>
  <w:abstractNum w:abstractNumId="13" w15:restartNumberingAfterBreak="0">
    <w:nsid w:val="373B0DEC"/>
    <w:multiLevelType w:val="hybridMultilevel"/>
    <w:tmpl w:val="A9DCF242"/>
    <w:lvl w:ilvl="0" w:tplc="04090003">
      <w:start w:val="1"/>
      <w:numFmt w:val="bullet"/>
      <w:lvlText w:val=""/>
      <w:lvlJc w:val="left"/>
      <w:pPr>
        <w:ind w:left="11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14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15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0901408"/>
    <w:multiLevelType w:val="hybridMultilevel"/>
    <w:tmpl w:val="A3BAB262"/>
    <w:lvl w:ilvl="0" w:tplc="AC6418FA"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9" w15:restartNumberingAfterBreak="0">
    <w:nsid w:val="45481D7E"/>
    <w:multiLevelType w:val="hybridMultilevel"/>
    <w:tmpl w:val="48D4752C"/>
    <w:lvl w:ilvl="0" w:tplc="D1CAC85E"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0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24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5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6B794C22"/>
    <w:multiLevelType w:val="hybridMultilevel"/>
    <w:tmpl w:val="CEAC25F2"/>
    <w:lvl w:ilvl="0" w:tplc="04090003">
      <w:start w:val="1"/>
      <w:numFmt w:val="bullet"/>
      <w:lvlText w:val=""/>
      <w:lvlJc w:val="left"/>
      <w:pPr>
        <w:ind w:left="988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8" w:hanging="400"/>
      </w:pPr>
      <w:rPr>
        <w:rFonts w:ascii="Wingdings" w:hAnsi="Wingdings" w:hint="default"/>
      </w:rPr>
    </w:lvl>
  </w:abstractNum>
  <w:abstractNum w:abstractNumId="27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29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30" w15:restartNumberingAfterBreak="0">
    <w:nsid w:val="76805B91"/>
    <w:multiLevelType w:val="hybridMultilevel"/>
    <w:tmpl w:val="6FB4D740"/>
    <w:lvl w:ilvl="0" w:tplc="04090003">
      <w:start w:val="1"/>
      <w:numFmt w:val="bullet"/>
      <w:lvlText w:val=""/>
      <w:lvlJc w:val="left"/>
      <w:pPr>
        <w:ind w:left="11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31" w15:restartNumberingAfterBreak="0">
    <w:nsid w:val="7A1B2F6E"/>
    <w:multiLevelType w:val="hybridMultilevel"/>
    <w:tmpl w:val="79D6A340"/>
    <w:lvl w:ilvl="0" w:tplc="04090003">
      <w:start w:val="1"/>
      <w:numFmt w:val="bullet"/>
      <w:lvlText w:val=""/>
      <w:lvlJc w:val="left"/>
      <w:pPr>
        <w:ind w:left="11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32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525599529">
    <w:abstractNumId w:val="25"/>
  </w:num>
  <w:num w:numId="2" w16cid:durableId="1852912229">
    <w:abstractNumId w:val="16"/>
  </w:num>
  <w:num w:numId="3" w16cid:durableId="790978906">
    <w:abstractNumId w:val="32"/>
  </w:num>
  <w:num w:numId="4" w16cid:durableId="678696988">
    <w:abstractNumId w:val="15"/>
  </w:num>
  <w:num w:numId="5" w16cid:durableId="1722823093">
    <w:abstractNumId w:val="24"/>
  </w:num>
  <w:num w:numId="6" w16cid:durableId="254293369">
    <w:abstractNumId w:val="8"/>
  </w:num>
  <w:num w:numId="7" w16cid:durableId="778796412">
    <w:abstractNumId w:val="9"/>
  </w:num>
  <w:num w:numId="8" w16cid:durableId="1780295805">
    <w:abstractNumId w:val="21"/>
  </w:num>
  <w:num w:numId="9" w16cid:durableId="35933637">
    <w:abstractNumId w:val="17"/>
  </w:num>
  <w:num w:numId="10" w16cid:durableId="1518040780">
    <w:abstractNumId w:val="11"/>
  </w:num>
  <w:num w:numId="11" w16cid:durableId="2096435100">
    <w:abstractNumId w:val="27"/>
  </w:num>
  <w:num w:numId="12" w16cid:durableId="1350179336">
    <w:abstractNumId w:val="22"/>
  </w:num>
  <w:num w:numId="13" w16cid:durableId="658655553">
    <w:abstractNumId w:val="20"/>
  </w:num>
  <w:num w:numId="14" w16cid:durableId="1867057990">
    <w:abstractNumId w:val="10"/>
  </w:num>
  <w:num w:numId="15" w16cid:durableId="760486401">
    <w:abstractNumId w:val="14"/>
  </w:num>
  <w:num w:numId="16" w16cid:durableId="4021604">
    <w:abstractNumId w:val="23"/>
  </w:num>
  <w:num w:numId="17" w16cid:durableId="1799029868">
    <w:abstractNumId w:val="6"/>
  </w:num>
  <w:num w:numId="18" w16cid:durableId="601185183">
    <w:abstractNumId w:val="4"/>
  </w:num>
  <w:num w:numId="19" w16cid:durableId="783426544">
    <w:abstractNumId w:val="29"/>
  </w:num>
  <w:num w:numId="20" w16cid:durableId="511988862">
    <w:abstractNumId w:val="28"/>
  </w:num>
  <w:num w:numId="21" w16cid:durableId="1773695788">
    <w:abstractNumId w:val="5"/>
  </w:num>
  <w:num w:numId="22" w16cid:durableId="591666944">
    <w:abstractNumId w:val="12"/>
  </w:num>
  <w:num w:numId="23" w16cid:durableId="1482697951">
    <w:abstractNumId w:val="7"/>
  </w:num>
  <w:num w:numId="24" w16cid:durableId="344552909">
    <w:abstractNumId w:val="26"/>
  </w:num>
  <w:num w:numId="25" w16cid:durableId="14818910">
    <w:abstractNumId w:val="3"/>
  </w:num>
  <w:num w:numId="26" w16cid:durableId="100346626">
    <w:abstractNumId w:val="2"/>
  </w:num>
  <w:num w:numId="27" w16cid:durableId="398941660">
    <w:abstractNumId w:val="30"/>
  </w:num>
  <w:num w:numId="28" w16cid:durableId="999694483">
    <w:abstractNumId w:val="13"/>
  </w:num>
  <w:num w:numId="29" w16cid:durableId="1174564009">
    <w:abstractNumId w:val="18"/>
  </w:num>
  <w:num w:numId="30" w16cid:durableId="717511037">
    <w:abstractNumId w:val="19"/>
  </w:num>
  <w:num w:numId="31" w16cid:durableId="656374749">
    <w:abstractNumId w:val="1"/>
  </w:num>
  <w:num w:numId="32" w16cid:durableId="468594450">
    <w:abstractNumId w:val="31"/>
  </w:num>
  <w:num w:numId="33" w16cid:durableId="1594388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218B"/>
    <w:rsid w:val="000021EB"/>
    <w:rsid w:val="00004D22"/>
    <w:rsid w:val="00005D8E"/>
    <w:rsid w:val="00006A4F"/>
    <w:rsid w:val="00011136"/>
    <w:rsid w:val="000115CE"/>
    <w:rsid w:val="00011BB0"/>
    <w:rsid w:val="00011C86"/>
    <w:rsid w:val="00012209"/>
    <w:rsid w:val="00012B13"/>
    <w:rsid w:val="000131F9"/>
    <w:rsid w:val="0001574E"/>
    <w:rsid w:val="00017CA4"/>
    <w:rsid w:val="00017EB5"/>
    <w:rsid w:val="00024190"/>
    <w:rsid w:val="0002421A"/>
    <w:rsid w:val="00024EE9"/>
    <w:rsid w:val="00026799"/>
    <w:rsid w:val="00027AC7"/>
    <w:rsid w:val="00027F52"/>
    <w:rsid w:val="00030198"/>
    <w:rsid w:val="00033F11"/>
    <w:rsid w:val="0003425F"/>
    <w:rsid w:val="00036683"/>
    <w:rsid w:val="00042294"/>
    <w:rsid w:val="000425AF"/>
    <w:rsid w:val="0004370E"/>
    <w:rsid w:val="000445F1"/>
    <w:rsid w:val="000451FD"/>
    <w:rsid w:val="00045691"/>
    <w:rsid w:val="00045AE7"/>
    <w:rsid w:val="00047E4F"/>
    <w:rsid w:val="00047F82"/>
    <w:rsid w:val="00050B28"/>
    <w:rsid w:val="000513CF"/>
    <w:rsid w:val="000533BD"/>
    <w:rsid w:val="00054A80"/>
    <w:rsid w:val="0005556E"/>
    <w:rsid w:val="0005705D"/>
    <w:rsid w:val="000577EF"/>
    <w:rsid w:val="00062D8A"/>
    <w:rsid w:val="00063777"/>
    <w:rsid w:val="00065434"/>
    <w:rsid w:val="0007692D"/>
    <w:rsid w:val="00080369"/>
    <w:rsid w:val="000805E9"/>
    <w:rsid w:val="000841FF"/>
    <w:rsid w:val="00085189"/>
    <w:rsid w:val="00086C90"/>
    <w:rsid w:val="0008753A"/>
    <w:rsid w:val="00087B19"/>
    <w:rsid w:val="00087F27"/>
    <w:rsid w:val="000904E5"/>
    <w:rsid w:val="0009243C"/>
    <w:rsid w:val="00092F0E"/>
    <w:rsid w:val="00093384"/>
    <w:rsid w:val="000935CD"/>
    <w:rsid w:val="00095EF2"/>
    <w:rsid w:val="000967A9"/>
    <w:rsid w:val="0009695E"/>
    <w:rsid w:val="0009735D"/>
    <w:rsid w:val="000974FA"/>
    <w:rsid w:val="000A0434"/>
    <w:rsid w:val="000A2577"/>
    <w:rsid w:val="000A4002"/>
    <w:rsid w:val="000A4CBF"/>
    <w:rsid w:val="000A6EF6"/>
    <w:rsid w:val="000A7718"/>
    <w:rsid w:val="000B1CB8"/>
    <w:rsid w:val="000B2E2D"/>
    <w:rsid w:val="000B303E"/>
    <w:rsid w:val="000B3868"/>
    <w:rsid w:val="000B3938"/>
    <w:rsid w:val="000B3C80"/>
    <w:rsid w:val="000B4054"/>
    <w:rsid w:val="000B4160"/>
    <w:rsid w:val="000B4673"/>
    <w:rsid w:val="000B4912"/>
    <w:rsid w:val="000B5564"/>
    <w:rsid w:val="000B743B"/>
    <w:rsid w:val="000B7E16"/>
    <w:rsid w:val="000C0A09"/>
    <w:rsid w:val="000C1B6D"/>
    <w:rsid w:val="000C368F"/>
    <w:rsid w:val="000C3A35"/>
    <w:rsid w:val="000C4206"/>
    <w:rsid w:val="000C501D"/>
    <w:rsid w:val="000C510C"/>
    <w:rsid w:val="000C5E03"/>
    <w:rsid w:val="000C6D29"/>
    <w:rsid w:val="000C728F"/>
    <w:rsid w:val="000C780E"/>
    <w:rsid w:val="000D0255"/>
    <w:rsid w:val="000D0672"/>
    <w:rsid w:val="000D148B"/>
    <w:rsid w:val="000D2105"/>
    <w:rsid w:val="000D5279"/>
    <w:rsid w:val="000D6007"/>
    <w:rsid w:val="000D7515"/>
    <w:rsid w:val="000D75BF"/>
    <w:rsid w:val="000D7A70"/>
    <w:rsid w:val="000E1FA2"/>
    <w:rsid w:val="000E39BA"/>
    <w:rsid w:val="000E549A"/>
    <w:rsid w:val="000E5532"/>
    <w:rsid w:val="000E5E28"/>
    <w:rsid w:val="000E6042"/>
    <w:rsid w:val="000E6212"/>
    <w:rsid w:val="000F001A"/>
    <w:rsid w:val="000F0526"/>
    <w:rsid w:val="000F1922"/>
    <w:rsid w:val="000F1C62"/>
    <w:rsid w:val="000F2D32"/>
    <w:rsid w:val="000F2E44"/>
    <w:rsid w:val="000F3D0E"/>
    <w:rsid w:val="000F40F1"/>
    <w:rsid w:val="000F51C1"/>
    <w:rsid w:val="000F5C5F"/>
    <w:rsid w:val="001015E0"/>
    <w:rsid w:val="00104494"/>
    <w:rsid w:val="00106518"/>
    <w:rsid w:val="0010657A"/>
    <w:rsid w:val="00112417"/>
    <w:rsid w:val="00115260"/>
    <w:rsid w:val="00115B5D"/>
    <w:rsid w:val="0011671D"/>
    <w:rsid w:val="00116B5B"/>
    <w:rsid w:val="00117078"/>
    <w:rsid w:val="001212F0"/>
    <w:rsid w:val="0012233F"/>
    <w:rsid w:val="00123384"/>
    <w:rsid w:val="001237C5"/>
    <w:rsid w:val="0012437A"/>
    <w:rsid w:val="00125C38"/>
    <w:rsid w:val="00126F5B"/>
    <w:rsid w:val="00127514"/>
    <w:rsid w:val="0013011E"/>
    <w:rsid w:val="0013082B"/>
    <w:rsid w:val="001335A8"/>
    <w:rsid w:val="001352E2"/>
    <w:rsid w:val="0013555F"/>
    <w:rsid w:val="001355AE"/>
    <w:rsid w:val="001356BC"/>
    <w:rsid w:val="00135825"/>
    <w:rsid w:val="00141EB2"/>
    <w:rsid w:val="001421D0"/>
    <w:rsid w:val="00142F1A"/>
    <w:rsid w:val="00143197"/>
    <w:rsid w:val="00144296"/>
    <w:rsid w:val="001444A5"/>
    <w:rsid w:val="00144C74"/>
    <w:rsid w:val="00144DD3"/>
    <w:rsid w:val="001454FB"/>
    <w:rsid w:val="001457AF"/>
    <w:rsid w:val="001457EB"/>
    <w:rsid w:val="0015117B"/>
    <w:rsid w:val="00151D64"/>
    <w:rsid w:val="00151DB8"/>
    <w:rsid w:val="00152A4A"/>
    <w:rsid w:val="001559C5"/>
    <w:rsid w:val="001564D0"/>
    <w:rsid w:val="001566D6"/>
    <w:rsid w:val="0015756F"/>
    <w:rsid w:val="00157648"/>
    <w:rsid w:val="00157DE3"/>
    <w:rsid w:val="00162828"/>
    <w:rsid w:val="00162BC8"/>
    <w:rsid w:val="00164162"/>
    <w:rsid w:val="0016592F"/>
    <w:rsid w:val="00172D66"/>
    <w:rsid w:val="00173444"/>
    <w:rsid w:val="00174636"/>
    <w:rsid w:val="0017466D"/>
    <w:rsid w:val="00176048"/>
    <w:rsid w:val="001763A2"/>
    <w:rsid w:val="00176923"/>
    <w:rsid w:val="001770DF"/>
    <w:rsid w:val="001775AB"/>
    <w:rsid w:val="00180791"/>
    <w:rsid w:val="00180FF8"/>
    <w:rsid w:val="00181046"/>
    <w:rsid w:val="00181FC3"/>
    <w:rsid w:val="0018354D"/>
    <w:rsid w:val="00185D59"/>
    <w:rsid w:val="00185E74"/>
    <w:rsid w:val="00186B7E"/>
    <w:rsid w:val="00186D77"/>
    <w:rsid w:val="001877A6"/>
    <w:rsid w:val="00187FEF"/>
    <w:rsid w:val="00190EF3"/>
    <w:rsid w:val="0019443E"/>
    <w:rsid w:val="00194472"/>
    <w:rsid w:val="00194EE8"/>
    <w:rsid w:val="0019519B"/>
    <w:rsid w:val="00195FAD"/>
    <w:rsid w:val="00196572"/>
    <w:rsid w:val="00196D21"/>
    <w:rsid w:val="001976D1"/>
    <w:rsid w:val="00197B45"/>
    <w:rsid w:val="001A13CF"/>
    <w:rsid w:val="001A160E"/>
    <w:rsid w:val="001A1848"/>
    <w:rsid w:val="001A1ECB"/>
    <w:rsid w:val="001A3E1F"/>
    <w:rsid w:val="001A46CD"/>
    <w:rsid w:val="001A48CC"/>
    <w:rsid w:val="001A48DD"/>
    <w:rsid w:val="001A4BFD"/>
    <w:rsid w:val="001A57B6"/>
    <w:rsid w:val="001A5D33"/>
    <w:rsid w:val="001A64C1"/>
    <w:rsid w:val="001A7189"/>
    <w:rsid w:val="001B0108"/>
    <w:rsid w:val="001B12EC"/>
    <w:rsid w:val="001B287F"/>
    <w:rsid w:val="001B3DE7"/>
    <w:rsid w:val="001B5711"/>
    <w:rsid w:val="001B6011"/>
    <w:rsid w:val="001B642A"/>
    <w:rsid w:val="001B6437"/>
    <w:rsid w:val="001B6C13"/>
    <w:rsid w:val="001B78E4"/>
    <w:rsid w:val="001B7BCC"/>
    <w:rsid w:val="001C0BAD"/>
    <w:rsid w:val="001C1651"/>
    <w:rsid w:val="001C1EAB"/>
    <w:rsid w:val="001C2837"/>
    <w:rsid w:val="001C2CA7"/>
    <w:rsid w:val="001C304E"/>
    <w:rsid w:val="001C3259"/>
    <w:rsid w:val="001C3F70"/>
    <w:rsid w:val="001C4C37"/>
    <w:rsid w:val="001C70D6"/>
    <w:rsid w:val="001C7B34"/>
    <w:rsid w:val="001C7D6B"/>
    <w:rsid w:val="001D021C"/>
    <w:rsid w:val="001D0316"/>
    <w:rsid w:val="001D279F"/>
    <w:rsid w:val="001D2B6C"/>
    <w:rsid w:val="001D2BD2"/>
    <w:rsid w:val="001D2E05"/>
    <w:rsid w:val="001D3A17"/>
    <w:rsid w:val="001D53AC"/>
    <w:rsid w:val="001D70C6"/>
    <w:rsid w:val="001D74DC"/>
    <w:rsid w:val="001E0D0A"/>
    <w:rsid w:val="001E2145"/>
    <w:rsid w:val="001E237D"/>
    <w:rsid w:val="001E3883"/>
    <w:rsid w:val="001E4DD2"/>
    <w:rsid w:val="001E57D3"/>
    <w:rsid w:val="001E616A"/>
    <w:rsid w:val="001E654A"/>
    <w:rsid w:val="001E6ECC"/>
    <w:rsid w:val="001E72EE"/>
    <w:rsid w:val="001E7525"/>
    <w:rsid w:val="001E768B"/>
    <w:rsid w:val="001F09FD"/>
    <w:rsid w:val="001F0F22"/>
    <w:rsid w:val="001F1088"/>
    <w:rsid w:val="001F25FF"/>
    <w:rsid w:val="001F3049"/>
    <w:rsid w:val="001F3731"/>
    <w:rsid w:val="001F4888"/>
    <w:rsid w:val="001F4F20"/>
    <w:rsid w:val="001F5E90"/>
    <w:rsid w:val="001F7594"/>
    <w:rsid w:val="001F7E90"/>
    <w:rsid w:val="00200216"/>
    <w:rsid w:val="002003A9"/>
    <w:rsid w:val="00200943"/>
    <w:rsid w:val="00200A25"/>
    <w:rsid w:val="00204C7E"/>
    <w:rsid w:val="00205BFC"/>
    <w:rsid w:val="00206191"/>
    <w:rsid w:val="00206293"/>
    <w:rsid w:val="00206872"/>
    <w:rsid w:val="00207B78"/>
    <w:rsid w:val="00213273"/>
    <w:rsid w:val="002135EC"/>
    <w:rsid w:val="0021587E"/>
    <w:rsid w:val="0022034E"/>
    <w:rsid w:val="00221087"/>
    <w:rsid w:val="002212F5"/>
    <w:rsid w:val="00221436"/>
    <w:rsid w:val="00221876"/>
    <w:rsid w:val="002227BB"/>
    <w:rsid w:val="002237A5"/>
    <w:rsid w:val="00224015"/>
    <w:rsid w:val="002253C1"/>
    <w:rsid w:val="00225586"/>
    <w:rsid w:val="00225F79"/>
    <w:rsid w:val="002262AB"/>
    <w:rsid w:val="00230497"/>
    <w:rsid w:val="00230CC2"/>
    <w:rsid w:val="002315B1"/>
    <w:rsid w:val="0023191F"/>
    <w:rsid w:val="0023326D"/>
    <w:rsid w:val="00233779"/>
    <w:rsid w:val="0023382A"/>
    <w:rsid w:val="002340D8"/>
    <w:rsid w:val="002355BF"/>
    <w:rsid w:val="00236E15"/>
    <w:rsid w:val="0023739F"/>
    <w:rsid w:val="002420C3"/>
    <w:rsid w:val="00243646"/>
    <w:rsid w:val="0024441A"/>
    <w:rsid w:val="00244828"/>
    <w:rsid w:val="002456D2"/>
    <w:rsid w:val="002466F9"/>
    <w:rsid w:val="00247FF9"/>
    <w:rsid w:val="00250237"/>
    <w:rsid w:val="0025244E"/>
    <w:rsid w:val="00252681"/>
    <w:rsid w:val="002529A4"/>
    <w:rsid w:val="0025346F"/>
    <w:rsid w:val="00253EA1"/>
    <w:rsid w:val="00255B34"/>
    <w:rsid w:val="002561DB"/>
    <w:rsid w:val="0026103E"/>
    <w:rsid w:val="002619E1"/>
    <w:rsid w:val="00261CF0"/>
    <w:rsid w:val="00262403"/>
    <w:rsid w:val="00263243"/>
    <w:rsid w:val="0026443B"/>
    <w:rsid w:val="002649DF"/>
    <w:rsid w:val="00264C36"/>
    <w:rsid w:val="00264D1A"/>
    <w:rsid w:val="00266263"/>
    <w:rsid w:val="0026659B"/>
    <w:rsid w:val="00267CD7"/>
    <w:rsid w:val="00270019"/>
    <w:rsid w:val="00270C29"/>
    <w:rsid w:val="00271B2E"/>
    <w:rsid w:val="00272376"/>
    <w:rsid w:val="002730F3"/>
    <w:rsid w:val="0027386D"/>
    <w:rsid w:val="002739A4"/>
    <w:rsid w:val="002765A6"/>
    <w:rsid w:val="002775F9"/>
    <w:rsid w:val="00277657"/>
    <w:rsid w:val="00277858"/>
    <w:rsid w:val="0028575B"/>
    <w:rsid w:val="0028608D"/>
    <w:rsid w:val="0028717A"/>
    <w:rsid w:val="002878BF"/>
    <w:rsid w:val="00290764"/>
    <w:rsid w:val="00290AD1"/>
    <w:rsid w:val="00293950"/>
    <w:rsid w:val="00294AF3"/>
    <w:rsid w:val="00295BD6"/>
    <w:rsid w:val="002969BC"/>
    <w:rsid w:val="00296CB7"/>
    <w:rsid w:val="0029703A"/>
    <w:rsid w:val="002975B9"/>
    <w:rsid w:val="002A0D6C"/>
    <w:rsid w:val="002A11E2"/>
    <w:rsid w:val="002A15C9"/>
    <w:rsid w:val="002A17B2"/>
    <w:rsid w:val="002A2A5B"/>
    <w:rsid w:val="002A3F34"/>
    <w:rsid w:val="002A5727"/>
    <w:rsid w:val="002A64C0"/>
    <w:rsid w:val="002A69FB"/>
    <w:rsid w:val="002B0133"/>
    <w:rsid w:val="002B0937"/>
    <w:rsid w:val="002B105F"/>
    <w:rsid w:val="002B4FD2"/>
    <w:rsid w:val="002B5804"/>
    <w:rsid w:val="002B7B52"/>
    <w:rsid w:val="002C06D0"/>
    <w:rsid w:val="002C23B8"/>
    <w:rsid w:val="002C35A7"/>
    <w:rsid w:val="002C3B7A"/>
    <w:rsid w:val="002C7283"/>
    <w:rsid w:val="002C74A4"/>
    <w:rsid w:val="002D0876"/>
    <w:rsid w:val="002D1B8C"/>
    <w:rsid w:val="002D1BA5"/>
    <w:rsid w:val="002D2DC4"/>
    <w:rsid w:val="002D3DAE"/>
    <w:rsid w:val="002D50C9"/>
    <w:rsid w:val="002D581B"/>
    <w:rsid w:val="002D5F62"/>
    <w:rsid w:val="002D70B8"/>
    <w:rsid w:val="002D7874"/>
    <w:rsid w:val="002E15FA"/>
    <w:rsid w:val="002E2C2F"/>
    <w:rsid w:val="002E353A"/>
    <w:rsid w:val="002E388D"/>
    <w:rsid w:val="002E61C4"/>
    <w:rsid w:val="002E6C94"/>
    <w:rsid w:val="002E7317"/>
    <w:rsid w:val="002E74DF"/>
    <w:rsid w:val="002E7B37"/>
    <w:rsid w:val="002F1B24"/>
    <w:rsid w:val="002F281F"/>
    <w:rsid w:val="002F3441"/>
    <w:rsid w:val="002F3DD8"/>
    <w:rsid w:val="002F4667"/>
    <w:rsid w:val="002F47D2"/>
    <w:rsid w:val="002F5D6F"/>
    <w:rsid w:val="002F5EA1"/>
    <w:rsid w:val="002F7DAF"/>
    <w:rsid w:val="00300509"/>
    <w:rsid w:val="00300C44"/>
    <w:rsid w:val="0030148F"/>
    <w:rsid w:val="00301B5A"/>
    <w:rsid w:val="00301F79"/>
    <w:rsid w:val="0030287F"/>
    <w:rsid w:val="00303770"/>
    <w:rsid w:val="00303901"/>
    <w:rsid w:val="00305388"/>
    <w:rsid w:val="00305A61"/>
    <w:rsid w:val="00305D08"/>
    <w:rsid w:val="00306102"/>
    <w:rsid w:val="003063AB"/>
    <w:rsid w:val="0030711C"/>
    <w:rsid w:val="00307837"/>
    <w:rsid w:val="00307FBA"/>
    <w:rsid w:val="00310301"/>
    <w:rsid w:val="003130C6"/>
    <w:rsid w:val="003157E0"/>
    <w:rsid w:val="00315FF1"/>
    <w:rsid w:val="003171F9"/>
    <w:rsid w:val="003179B6"/>
    <w:rsid w:val="00321720"/>
    <w:rsid w:val="00321869"/>
    <w:rsid w:val="003219C2"/>
    <w:rsid w:val="003234B6"/>
    <w:rsid w:val="00323A3E"/>
    <w:rsid w:val="00323CBF"/>
    <w:rsid w:val="003251B3"/>
    <w:rsid w:val="003255EC"/>
    <w:rsid w:val="003277CB"/>
    <w:rsid w:val="00327B09"/>
    <w:rsid w:val="00327C6D"/>
    <w:rsid w:val="00331818"/>
    <w:rsid w:val="00333B3E"/>
    <w:rsid w:val="00334D12"/>
    <w:rsid w:val="00335451"/>
    <w:rsid w:val="00336C96"/>
    <w:rsid w:val="00340221"/>
    <w:rsid w:val="003405CE"/>
    <w:rsid w:val="00340C08"/>
    <w:rsid w:val="00340CB8"/>
    <w:rsid w:val="0034154A"/>
    <w:rsid w:val="00341B7D"/>
    <w:rsid w:val="00341CD3"/>
    <w:rsid w:val="00342F88"/>
    <w:rsid w:val="00343445"/>
    <w:rsid w:val="00343C0F"/>
    <w:rsid w:val="003444AD"/>
    <w:rsid w:val="00347C8E"/>
    <w:rsid w:val="00351778"/>
    <w:rsid w:val="00351ED1"/>
    <w:rsid w:val="00355C52"/>
    <w:rsid w:val="003565EF"/>
    <w:rsid w:val="0036067A"/>
    <w:rsid w:val="00360DED"/>
    <w:rsid w:val="00361F68"/>
    <w:rsid w:val="00362107"/>
    <w:rsid w:val="00362C4D"/>
    <w:rsid w:val="00363288"/>
    <w:rsid w:val="00363918"/>
    <w:rsid w:val="0036556B"/>
    <w:rsid w:val="003660AB"/>
    <w:rsid w:val="00366ACA"/>
    <w:rsid w:val="00367DE1"/>
    <w:rsid w:val="003707D5"/>
    <w:rsid w:val="0037088E"/>
    <w:rsid w:val="00370E17"/>
    <w:rsid w:val="003715E9"/>
    <w:rsid w:val="00373922"/>
    <w:rsid w:val="00373C0B"/>
    <w:rsid w:val="00373F34"/>
    <w:rsid w:val="00375A7A"/>
    <w:rsid w:val="00375D33"/>
    <w:rsid w:val="00375EB1"/>
    <w:rsid w:val="003762F6"/>
    <w:rsid w:val="00377705"/>
    <w:rsid w:val="00377B6F"/>
    <w:rsid w:val="0038157D"/>
    <w:rsid w:val="00381A8E"/>
    <w:rsid w:val="00381CBC"/>
    <w:rsid w:val="003820CE"/>
    <w:rsid w:val="003823C3"/>
    <w:rsid w:val="00383AB8"/>
    <w:rsid w:val="00383BF7"/>
    <w:rsid w:val="00384E75"/>
    <w:rsid w:val="00385EAD"/>
    <w:rsid w:val="00386722"/>
    <w:rsid w:val="0039006D"/>
    <w:rsid w:val="00390391"/>
    <w:rsid w:val="00393621"/>
    <w:rsid w:val="003945DF"/>
    <w:rsid w:val="00394BDD"/>
    <w:rsid w:val="00395B16"/>
    <w:rsid w:val="00395D20"/>
    <w:rsid w:val="00396649"/>
    <w:rsid w:val="003A0F9B"/>
    <w:rsid w:val="003A1401"/>
    <w:rsid w:val="003A3311"/>
    <w:rsid w:val="003A38D5"/>
    <w:rsid w:val="003A7CDA"/>
    <w:rsid w:val="003B002B"/>
    <w:rsid w:val="003B1B64"/>
    <w:rsid w:val="003B34B9"/>
    <w:rsid w:val="003B435C"/>
    <w:rsid w:val="003B4ED8"/>
    <w:rsid w:val="003B53A6"/>
    <w:rsid w:val="003B62F3"/>
    <w:rsid w:val="003B6A30"/>
    <w:rsid w:val="003C2D11"/>
    <w:rsid w:val="003C5196"/>
    <w:rsid w:val="003D05B6"/>
    <w:rsid w:val="003D3AF1"/>
    <w:rsid w:val="003D551E"/>
    <w:rsid w:val="003D6683"/>
    <w:rsid w:val="003D6ED1"/>
    <w:rsid w:val="003D7A15"/>
    <w:rsid w:val="003E0C0D"/>
    <w:rsid w:val="003E1E4A"/>
    <w:rsid w:val="003E3989"/>
    <w:rsid w:val="003E4677"/>
    <w:rsid w:val="003E480D"/>
    <w:rsid w:val="003E57BE"/>
    <w:rsid w:val="003E6CBB"/>
    <w:rsid w:val="003E6CC6"/>
    <w:rsid w:val="003F1022"/>
    <w:rsid w:val="003F198D"/>
    <w:rsid w:val="003F33B8"/>
    <w:rsid w:val="003F3B47"/>
    <w:rsid w:val="003F3FAC"/>
    <w:rsid w:val="003F407E"/>
    <w:rsid w:val="003F43F9"/>
    <w:rsid w:val="003F6FF9"/>
    <w:rsid w:val="004014F1"/>
    <w:rsid w:val="00401955"/>
    <w:rsid w:val="00402FE7"/>
    <w:rsid w:val="004060CC"/>
    <w:rsid w:val="00406265"/>
    <w:rsid w:val="004065DB"/>
    <w:rsid w:val="0040707C"/>
    <w:rsid w:val="0041131A"/>
    <w:rsid w:val="0041164A"/>
    <w:rsid w:val="0041370A"/>
    <w:rsid w:val="004138A0"/>
    <w:rsid w:val="00413EE7"/>
    <w:rsid w:val="00415C23"/>
    <w:rsid w:val="00415DD3"/>
    <w:rsid w:val="0041684A"/>
    <w:rsid w:val="00416E29"/>
    <w:rsid w:val="00417835"/>
    <w:rsid w:val="0042084E"/>
    <w:rsid w:val="00420970"/>
    <w:rsid w:val="00421E04"/>
    <w:rsid w:val="00421F87"/>
    <w:rsid w:val="00423835"/>
    <w:rsid w:val="00424669"/>
    <w:rsid w:val="004246F4"/>
    <w:rsid w:val="00424CE3"/>
    <w:rsid w:val="00425627"/>
    <w:rsid w:val="00425A46"/>
    <w:rsid w:val="00427174"/>
    <w:rsid w:val="00427E64"/>
    <w:rsid w:val="00431381"/>
    <w:rsid w:val="00431FE4"/>
    <w:rsid w:val="004342C6"/>
    <w:rsid w:val="004359F0"/>
    <w:rsid w:val="0043667C"/>
    <w:rsid w:val="00436B8D"/>
    <w:rsid w:val="00436E69"/>
    <w:rsid w:val="004402AF"/>
    <w:rsid w:val="00441DA0"/>
    <w:rsid w:val="00442ED9"/>
    <w:rsid w:val="0044368F"/>
    <w:rsid w:val="00443AC5"/>
    <w:rsid w:val="00443C51"/>
    <w:rsid w:val="004447A6"/>
    <w:rsid w:val="00444B77"/>
    <w:rsid w:val="00446BAF"/>
    <w:rsid w:val="00447C9C"/>
    <w:rsid w:val="00447DFB"/>
    <w:rsid w:val="004500E0"/>
    <w:rsid w:val="00450573"/>
    <w:rsid w:val="00451B54"/>
    <w:rsid w:val="00456D64"/>
    <w:rsid w:val="00457370"/>
    <w:rsid w:val="00457BA5"/>
    <w:rsid w:val="00457DBB"/>
    <w:rsid w:val="00460103"/>
    <w:rsid w:val="004609E6"/>
    <w:rsid w:val="00460D17"/>
    <w:rsid w:val="00463C94"/>
    <w:rsid w:val="00466549"/>
    <w:rsid w:val="0046689A"/>
    <w:rsid w:val="004668F0"/>
    <w:rsid w:val="00467044"/>
    <w:rsid w:val="00470327"/>
    <w:rsid w:val="00470E94"/>
    <w:rsid w:val="004718FB"/>
    <w:rsid w:val="0047245D"/>
    <w:rsid w:val="0047354F"/>
    <w:rsid w:val="00473613"/>
    <w:rsid w:val="004745A7"/>
    <w:rsid w:val="004768B2"/>
    <w:rsid w:val="00476C34"/>
    <w:rsid w:val="00481A9F"/>
    <w:rsid w:val="00482B7D"/>
    <w:rsid w:val="00483AA8"/>
    <w:rsid w:val="00484AB2"/>
    <w:rsid w:val="004852DF"/>
    <w:rsid w:val="00485927"/>
    <w:rsid w:val="00486264"/>
    <w:rsid w:val="00487C21"/>
    <w:rsid w:val="0049165E"/>
    <w:rsid w:val="00493991"/>
    <w:rsid w:val="0049592E"/>
    <w:rsid w:val="00495965"/>
    <w:rsid w:val="00496DEC"/>
    <w:rsid w:val="00497071"/>
    <w:rsid w:val="004972E3"/>
    <w:rsid w:val="0049733A"/>
    <w:rsid w:val="00497F0B"/>
    <w:rsid w:val="004A04B5"/>
    <w:rsid w:val="004A161E"/>
    <w:rsid w:val="004A352E"/>
    <w:rsid w:val="004A5A69"/>
    <w:rsid w:val="004A7176"/>
    <w:rsid w:val="004A7CC9"/>
    <w:rsid w:val="004B08E3"/>
    <w:rsid w:val="004B118C"/>
    <w:rsid w:val="004B1532"/>
    <w:rsid w:val="004B1A0E"/>
    <w:rsid w:val="004B1BDF"/>
    <w:rsid w:val="004B1F02"/>
    <w:rsid w:val="004B1FC4"/>
    <w:rsid w:val="004B4818"/>
    <w:rsid w:val="004B62A8"/>
    <w:rsid w:val="004B64C7"/>
    <w:rsid w:val="004B650D"/>
    <w:rsid w:val="004B665E"/>
    <w:rsid w:val="004B6BE4"/>
    <w:rsid w:val="004C05FD"/>
    <w:rsid w:val="004C1627"/>
    <w:rsid w:val="004C2329"/>
    <w:rsid w:val="004C32BD"/>
    <w:rsid w:val="004C33ED"/>
    <w:rsid w:val="004C42A1"/>
    <w:rsid w:val="004C5B08"/>
    <w:rsid w:val="004D0776"/>
    <w:rsid w:val="004D07C9"/>
    <w:rsid w:val="004D1389"/>
    <w:rsid w:val="004D1A6B"/>
    <w:rsid w:val="004D1CCD"/>
    <w:rsid w:val="004D1E03"/>
    <w:rsid w:val="004D288C"/>
    <w:rsid w:val="004D32D8"/>
    <w:rsid w:val="004D45F6"/>
    <w:rsid w:val="004D50A7"/>
    <w:rsid w:val="004D524C"/>
    <w:rsid w:val="004D5DBB"/>
    <w:rsid w:val="004D68A8"/>
    <w:rsid w:val="004E009D"/>
    <w:rsid w:val="004E03E2"/>
    <w:rsid w:val="004E0CCA"/>
    <w:rsid w:val="004E23DC"/>
    <w:rsid w:val="004E3C32"/>
    <w:rsid w:val="004E4564"/>
    <w:rsid w:val="004E50F3"/>
    <w:rsid w:val="004E5BF2"/>
    <w:rsid w:val="004E688E"/>
    <w:rsid w:val="004E7736"/>
    <w:rsid w:val="004E7AF4"/>
    <w:rsid w:val="004E7FB3"/>
    <w:rsid w:val="004F01B5"/>
    <w:rsid w:val="004F029C"/>
    <w:rsid w:val="004F176C"/>
    <w:rsid w:val="004F6616"/>
    <w:rsid w:val="004F7D53"/>
    <w:rsid w:val="004F7E30"/>
    <w:rsid w:val="0050054D"/>
    <w:rsid w:val="00502890"/>
    <w:rsid w:val="00503789"/>
    <w:rsid w:val="00504363"/>
    <w:rsid w:val="00505710"/>
    <w:rsid w:val="00507132"/>
    <w:rsid w:val="00511450"/>
    <w:rsid w:val="00511A10"/>
    <w:rsid w:val="00512D0F"/>
    <w:rsid w:val="00514900"/>
    <w:rsid w:val="005149B2"/>
    <w:rsid w:val="00514E93"/>
    <w:rsid w:val="0051683B"/>
    <w:rsid w:val="00520026"/>
    <w:rsid w:val="005201E9"/>
    <w:rsid w:val="00522E02"/>
    <w:rsid w:val="00523420"/>
    <w:rsid w:val="00524936"/>
    <w:rsid w:val="005251D5"/>
    <w:rsid w:val="00526B12"/>
    <w:rsid w:val="00526EFB"/>
    <w:rsid w:val="005305BF"/>
    <w:rsid w:val="005319B9"/>
    <w:rsid w:val="00532520"/>
    <w:rsid w:val="005336B4"/>
    <w:rsid w:val="005344F9"/>
    <w:rsid w:val="00534C6C"/>
    <w:rsid w:val="0053552E"/>
    <w:rsid w:val="00535A56"/>
    <w:rsid w:val="005362DD"/>
    <w:rsid w:val="005368C9"/>
    <w:rsid w:val="00537668"/>
    <w:rsid w:val="00537757"/>
    <w:rsid w:val="00540871"/>
    <w:rsid w:val="005432B3"/>
    <w:rsid w:val="00543D1F"/>
    <w:rsid w:val="00545D9D"/>
    <w:rsid w:val="005462C9"/>
    <w:rsid w:val="00546EC3"/>
    <w:rsid w:val="00546ED0"/>
    <w:rsid w:val="00547299"/>
    <w:rsid w:val="00550D26"/>
    <w:rsid w:val="005511DC"/>
    <w:rsid w:val="0055207F"/>
    <w:rsid w:val="00553765"/>
    <w:rsid w:val="00553F84"/>
    <w:rsid w:val="005546A5"/>
    <w:rsid w:val="00555704"/>
    <w:rsid w:val="0055581A"/>
    <w:rsid w:val="00555EE3"/>
    <w:rsid w:val="00556C02"/>
    <w:rsid w:val="0056160C"/>
    <w:rsid w:val="00562EB9"/>
    <w:rsid w:val="0056361C"/>
    <w:rsid w:val="005643BB"/>
    <w:rsid w:val="0056498B"/>
    <w:rsid w:val="005651C5"/>
    <w:rsid w:val="00565517"/>
    <w:rsid w:val="00566FA9"/>
    <w:rsid w:val="00567425"/>
    <w:rsid w:val="005706FD"/>
    <w:rsid w:val="0057111A"/>
    <w:rsid w:val="00572AE9"/>
    <w:rsid w:val="00572C83"/>
    <w:rsid w:val="00572F25"/>
    <w:rsid w:val="005737CB"/>
    <w:rsid w:val="00575DD7"/>
    <w:rsid w:val="005775F2"/>
    <w:rsid w:val="0058136D"/>
    <w:rsid w:val="00581CD7"/>
    <w:rsid w:val="005825CF"/>
    <w:rsid w:val="00583E59"/>
    <w:rsid w:val="00584081"/>
    <w:rsid w:val="005912D6"/>
    <w:rsid w:val="005920AD"/>
    <w:rsid w:val="00592B4A"/>
    <w:rsid w:val="00594174"/>
    <w:rsid w:val="0059427C"/>
    <w:rsid w:val="0059440F"/>
    <w:rsid w:val="00594CE3"/>
    <w:rsid w:val="00597A2E"/>
    <w:rsid w:val="005A05EE"/>
    <w:rsid w:val="005A0EB2"/>
    <w:rsid w:val="005A19D6"/>
    <w:rsid w:val="005A2541"/>
    <w:rsid w:val="005A30B9"/>
    <w:rsid w:val="005A4615"/>
    <w:rsid w:val="005A4BBB"/>
    <w:rsid w:val="005A4E94"/>
    <w:rsid w:val="005A5421"/>
    <w:rsid w:val="005A64DA"/>
    <w:rsid w:val="005B0779"/>
    <w:rsid w:val="005B093D"/>
    <w:rsid w:val="005B0DD2"/>
    <w:rsid w:val="005B1DE8"/>
    <w:rsid w:val="005B4872"/>
    <w:rsid w:val="005B716D"/>
    <w:rsid w:val="005B7764"/>
    <w:rsid w:val="005B77E9"/>
    <w:rsid w:val="005C20F8"/>
    <w:rsid w:val="005C46C6"/>
    <w:rsid w:val="005C5125"/>
    <w:rsid w:val="005C5449"/>
    <w:rsid w:val="005C57E1"/>
    <w:rsid w:val="005C58CA"/>
    <w:rsid w:val="005D147F"/>
    <w:rsid w:val="005D2710"/>
    <w:rsid w:val="005D3015"/>
    <w:rsid w:val="005D46EB"/>
    <w:rsid w:val="005D492D"/>
    <w:rsid w:val="005D4936"/>
    <w:rsid w:val="005D5CB1"/>
    <w:rsid w:val="005D7EB2"/>
    <w:rsid w:val="005E024A"/>
    <w:rsid w:val="005E0631"/>
    <w:rsid w:val="005E0945"/>
    <w:rsid w:val="005E0A87"/>
    <w:rsid w:val="005E1253"/>
    <w:rsid w:val="005E1D86"/>
    <w:rsid w:val="005E25AD"/>
    <w:rsid w:val="005E39DB"/>
    <w:rsid w:val="005E3A17"/>
    <w:rsid w:val="005E4BE0"/>
    <w:rsid w:val="005E4D69"/>
    <w:rsid w:val="005E5409"/>
    <w:rsid w:val="005E56DA"/>
    <w:rsid w:val="005E5BBB"/>
    <w:rsid w:val="005E64D1"/>
    <w:rsid w:val="005E6552"/>
    <w:rsid w:val="005E6AAB"/>
    <w:rsid w:val="005F0843"/>
    <w:rsid w:val="005F1B52"/>
    <w:rsid w:val="005F1F70"/>
    <w:rsid w:val="005F329C"/>
    <w:rsid w:val="005F5C54"/>
    <w:rsid w:val="005F72F4"/>
    <w:rsid w:val="00600C2F"/>
    <w:rsid w:val="0060146F"/>
    <w:rsid w:val="00601799"/>
    <w:rsid w:val="00602E03"/>
    <w:rsid w:val="00603516"/>
    <w:rsid w:val="006046D9"/>
    <w:rsid w:val="00604743"/>
    <w:rsid w:val="006047E3"/>
    <w:rsid w:val="00605AB3"/>
    <w:rsid w:val="00607600"/>
    <w:rsid w:val="006077AF"/>
    <w:rsid w:val="0061085F"/>
    <w:rsid w:val="006116C6"/>
    <w:rsid w:val="00612E5E"/>
    <w:rsid w:val="00613B29"/>
    <w:rsid w:val="00613CE8"/>
    <w:rsid w:val="00614DCB"/>
    <w:rsid w:val="006164F8"/>
    <w:rsid w:val="006172B8"/>
    <w:rsid w:val="006221E7"/>
    <w:rsid w:val="00622A6C"/>
    <w:rsid w:val="00622D87"/>
    <w:rsid w:val="00623458"/>
    <w:rsid w:val="00623669"/>
    <w:rsid w:val="0062454C"/>
    <w:rsid w:val="00624B29"/>
    <w:rsid w:val="0062538F"/>
    <w:rsid w:val="0062758B"/>
    <w:rsid w:val="00631F61"/>
    <w:rsid w:val="006320B3"/>
    <w:rsid w:val="006327BB"/>
    <w:rsid w:val="006345C1"/>
    <w:rsid w:val="0063524E"/>
    <w:rsid w:val="00635A0D"/>
    <w:rsid w:val="00635AEF"/>
    <w:rsid w:val="00636445"/>
    <w:rsid w:val="006368FC"/>
    <w:rsid w:val="006373D4"/>
    <w:rsid w:val="006411A7"/>
    <w:rsid w:val="006423C2"/>
    <w:rsid w:val="00642BF5"/>
    <w:rsid w:val="006434D3"/>
    <w:rsid w:val="00643EEC"/>
    <w:rsid w:val="00646AB8"/>
    <w:rsid w:val="0064755C"/>
    <w:rsid w:val="00650DA0"/>
    <w:rsid w:val="00651611"/>
    <w:rsid w:val="00652E95"/>
    <w:rsid w:val="00653FDE"/>
    <w:rsid w:val="00654082"/>
    <w:rsid w:val="00655343"/>
    <w:rsid w:val="00655FCE"/>
    <w:rsid w:val="00656387"/>
    <w:rsid w:val="00656EDD"/>
    <w:rsid w:val="006634DB"/>
    <w:rsid w:val="00663FB2"/>
    <w:rsid w:val="00664E26"/>
    <w:rsid w:val="006652F8"/>
    <w:rsid w:val="00665D9D"/>
    <w:rsid w:val="00671F68"/>
    <w:rsid w:val="006774DA"/>
    <w:rsid w:val="006779A7"/>
    <w:rsid w:val="00680806"/>
    <w:rsid w:val="00680DCC"/>
    <w:rsid w:val="00682CAF"/>
    <w:rsid w:val="006832C5"/>
    <w:rsid w:val="00683E10"/>
    <w:rsid w:val="00683E40"/>
    <w:rsid w:val="006848BA"/>
    <w:rsid w:val="00684CD4"/>
    <w:rsid w:val="00690C90"/>
    <w:rsid w:val="006923E2"/>
    <w:rsid w:val="00693FD5"/>
    <w:rsid w:val="00694906"/>
    <w:rsid w:val="006958E8"/>
    <w:rsid w:val="0069625E"/>
    <w:rsid w:val="006966D3"/>
    <w:rsid w:val="00696B7B"/>
    <w:rsid w:val="00697024"/>
    <w:rsid w:val="006972FA"/>
    <w:rsid w:val="00697CAC"/>
    <w:rsid w:val="006A2A3A"/>
    <w:rsid w:val="006A3159"/>
    <w:rsid w:val="006A3F4C"/>
    <w:rsid w:val="006A4609"/>
    <w:rsid w:val="006A476C"/>
    <w:rsid w:val="006A4B28"/>
    <w:rsid w:val="006A71C7"/>
    <w:rsid w:val="006A7243"/>
    <w:rsid w:val="006A7838"/>
    <w:rsid w:val="006B079C"/>
    <w:rsid w:val="006B1C2C"/>
    <w:rsid w:val="006B2110"/>
    <w:rsid w:val="006B2D06"/>
    <w:rsid w:val="006B3053"/>
    <w:rsid w:val="006B3144"/>
    <w:rsid w:val="006B57B4"/>
    <w:rsid w:val="006B635E"/>
    <w:rsid w:val="006B65CF"/>
    <w:rsid w:val="006B7BD1"/>
    <w:rsid w:val="006C050D"/>
    <w:rsid w:val="006C0AE0"/>
    <w:rsid w:val="006C21A4"/>
    <w:rsid w:val="006C30E4"/>
    <w:rsid w:val="006C3209"/>
    <w:rsid w:val="006C36AB"/>
    <w:rsid w:val="006C4DDB"/>
    <w:rsid w:val="006C5748"/>
    <w:rsid w:val="006C5E20"/>
    <w:rsid w:val="006C640F"/>
    <w:rsid w:val="006C73FD"/>
    <w:rsid w:val="006D1059"/>
    <w:rsid w:val="006D26F3"/>
    <w:rsid w:val="006D560C"/>
    <w:rsid w:val="006E0293"/>
    <w:rsid w:val="006E03F0"/>
    <w:rsid w:val="006E15D2"/>
    <w:rsid w:val="006E1A2F"/>
    <w:rsid w:val="006E3373"/>
    <w:rsid w:val="006E6843"/>
    <w:rsid w:val="006F1570"/>
    <w:rsid w:val="006F23C0"/>
    <w:rsid w:val="006F455A"/>
    <w:rsid w:val="006F5170"/>
    <w:rsid w:val="006F64AB"/>
    <w:rsid w:val="006F6D51"/>
    <w:rsid w:val="007005CF"/>
    <w:rsid w:val="0070171D"/>
    <w:rsid w:val="00701868"/>
    <w:rsid w:val="00701EDD"/>
    <w:rsid w:val="00702830"/>
    <w:rsid w:val="00704318"/>
    <w:rsid w:val="0070459C"/>
    <w:rsid w:val="007051F4"/>
    <w:rsid w:val="007057E7"/>
    <w:rsid w:val="00705CB4"/>
    <w:rsid w:val="007063B3"/>
    <w:rsid w:val="007065CE"/>
    <w:rsid w:val="00706A4D"/>
    <w:rsid w:val="00706FEE"/>
    <w:rsid w:val="00710A2A"/>
    <w:rsid w:val="00710D9D"/>
    <w:rsid w:val="00711CBE"/>
    <w:rsid w:val="007123CD"/>
    <w:rsid w:val="00712BFA"/>
    <w:rsid w:val="0071309C"/>
    <w:rsid w:val="0071382E"/>
    <w:rsid w:val="0071407D"/>
    <w:rsid w:val="00714564"/>
    <w:rsid w:val="00717249"/>
    <w:rsid w:val="00720A21"/>
    <w:rsid w:val="00722506"/>
    <w:rsid w:val="007228EF"/>
    <w:rsid w:val="007231DE"/>
    <w:rsid w:val="00723712"/>
    <w:rsid w:val="00723CE3"/>
    <w:rsid w:val="00724B09"/>
    <w:rsid w:val="007270BE"/>
    <w:rsid w:val="007303E5"/>
    <w:rsid w:val="00730B8D"/>
    <w:rsid w:val="00731223"/>
    <w:rsid w:val="00731DB6"/>
    <w:rsid w:val="007330AD"/>
    <w:rsid w:val="007331EA"/>
    <w:rsid w:val="00733FA2"/>
    <w:rsid w:val="00734E3B"/>
    <w:rsid w:val="00734E6C"/>
    <w:rsid w:val="00735D28"/>
    <w:rsid w:val="007368F5"/>
    <w:rsid w:val="00737874"/>
    <w:rsid w:val="00743271"/>
    <w:rsid w:val="00743EB7"/>
    <w:rsid w:val="007442D5"/>
    <w:rsid w:val="00744467"/>
    <w:rsid w:val="00744F90"/>
    <w:rsid w:val="00745E59"/>
    <w:rsid w:val="00745FFD"/>
    <w:rsid w:val="0074712F"/>
    <w:rsid w:val="00753547"/>
    <w:rsid w:val="00753C26"/>
    <w:rsid w:val="00754DC4"/>
    <w:rsid w:val="00756619"/>
    <w:rsid w:val="00756644"/>
    <w:rsid w:val="00757715"/>
    <w:rsid w:val="00757D11"/>
    <w:rsid w:val="00761E98"/>
    <w:rsid w:val="007620CF"/>
    <w:rsid w:val="0076701F"/>
    <w:rsid w:val="0077056A"/>
    <w:rsid w:val="00771FC3"/>
    <w:rsid w:val="00772EF0"/>
    <w:rsid w:val="007743B7"/>
    <w:rsid w:val="007752FC"/>
    <w:rsid w:val="007771B1"/>
    <w:rsid w:val="007807A2"/>
    <w:rsid w:val="007816EE"/>
    <w:rsid w:val="00781B73"/>
    <w:rsid w:val="00781DDE"/>
    <w:rsid w:val="007826D8"/>
    <w:rsid w:val="00782B87"/>
    <w:rsid w:val="007855D2"/>
    <w:rsid w:val="00786FA1"/>
    <w:rsid w:val="0078751F"/>
    <w:rsid w:val="00790148"/>
    <w:rsid w:val="00790E2B"/>
    <w:rsid w:val="00791C0A"/>
    <w:rsid w:val="00792D20"/>
    <w:rsid w:val="00794211"/>
    <w:rsid w:val="00795F7E"/>
    <w:rsid w:val="0079657E"/>
    <w:rsid w:val="00797A34"/>
    <w:rsid w:val="00797A7B"/>
    <w:rsid w:val="007A137B"/>
    <w:rsid w:val="007A186A"/>
    <w:rsid w:val="007A1BD8"/>
    <w:rsid w:val="007A3BC9"/>
    <w:rsid w:val="007A455B"/>
    <w:rsid w:val="007A4791"/>
    <w:rsid w:val="007A4AE3"/>
    <w:rsid w:val="007A5AE3"/>
    <w:rsid w:val="007A6972"/>
    <w:rsid w:val="007A6D64"/>
    <w:rsid w:val="007B0854"/>
    <w:rsid w:val="007B1660"/>
    <w:rsid w:val="007B170D"/>
    <w:rsid w:val="007B1816"/>
    <w:rsid w:val="007B1821"/>
    <w:rsid w:val="007B194C"/>
    <w:rsid w:val="007B25C3"/>
    <w:rsid w:val="007B2A0C"/>
    <w:rsid w:val="007B2ADF"/>
    <w:rsid w:val="007B32ED"/>
    <w:rsid w:val="007B4544"/>
    <w:rsid w:val="007B6A25"/>
    <w:rsid w:val="007C029D"/>
    <w:rsid w:val="007C1A8D"/>
    <w:rsid w:val="007C25D2"/>
    <w:rsid w:val="007C27CD"/>
    <w:rsid w:val="007C3554"/>
    <w:rsid w:val="007C3C3C"/>
    <w:rsid w:val="007C50A9"/>
    <w:rsid w:val="007C63C2"/>
    <w:rsid w:val="007C6BF2"/>
    <w:rsid w:val="007C72D5"/>
    <w:rsid w:val="007D191E"/>
    <w:rsid w:val="007D7B4A"/>
    <w:rsid w:val="007D7E11"/>
    <w:rsid w:val="007E0D5B"/>
    <w:rsid w:val="007E4965"/>
    <w:rsid w:val="007E4AD7"/>
    <w:rsid w:val="007E5323"/>
    <w:rsid w:val="007E576C"/>
    <w:rsid w:val="007E5A27"/>
    <w:rsid w:val="007E5BA1"/>
    <w:rsid w:val="007E7792"/>
    <w:rsid w:val="007F0023"/>
    <w:rsid w:val="007F013D"/>
    <w:rsid w:val="007F03DE"/>
    <w:rsid w:val="007F153F"/>
    <w:rsid w:val="007F1C56"/>
    <w:rsid w:val="007F2251"/>
    <w:rsid w:val="007F4CE4"/>
    <w:rsid w:val="007F4F62"/>
    <w:rsid w:val="007F5660"/>
    <w:rsid w:val="007F5738"/>
    <w:rsid w:val="007F6666"/>
    <w:rsid w:val="007F6C18"/>
    <w:rsid w:val="007F6E53"/>
    <w:rsid w:val="00800069"/>
    <w:rsid w:val="0080078A"/>
    <w:rsid w:val="008008B3"/>
    <w:rsid w:val="00800B83"/>
    <w:rsid w:val="0080282B"/>
    <w:rsid w:val="00804EC5"/>
    <w:rsid w:val="008073DF"/>
    <w:rsid w:val="0080764C"/>
    <w:rsid w:val="008100F2"/>
    <w:rsid w:val="00813190"/>
    <w:rsid w:val="00814708"/>
    <w:rsid w:val="008149A4"/>
    <w:rsid w:val="00814A9B"/>
    <w:rsid w:val="00815786"/>
    <w:rsid w:val="00816014"/>
    <w:rsid w:val="00816BF2"/>
    <w:rsid w:val="00821704"/>
    <w:rsid w:val="00821D2D"/>
    <w:rsid w:val="00823AD7"/>
    <w:rsid w:val="00824DED"/>
    <w:rsid w:val="00825F2A"/>
    <w:rsid w:val="0083171E"/>
    <w:rsid w:val="00832A96"/>
    <w:rsid w:val="00833850"/>
    <w:rsid w:val="00833B88"/>
    <w:rsid w:val="00833DA1"/>
    <w:rsid w:val="00836B9C"/>
    <w:rsid w:val="0084100D"/>
    <w:rsid w:val="00841151"/>
    <w:rsid w:val="008413E3"/>
    <w:rsid w:val="00841F5B"/>
    <w:rsid w:val="00842FF0"/>
    <w:rsid w:val="008431BB"/>
    <w:rsid w:val="008436B0"/>
    <w:rsid w:val="00843A50"/>
    <w:rsid w:val="00843F42"/>
    <w:rsid w:val="00844C1C"/>
    <w:rsid w:val="00845356"/>
    <w:rsid w:val="008459F7"/>
    <w:rsid w:val="0084612B"/>
    <w:rsid w:val="00846F12"/>
    <w:rsid w:val="0084798A"/>
    <w:rsid w:val="00850737"/>
    <w:rsid w:val="0085448A"/>
    <w:rsid w:val="008553D4"/>
    <w:rsid w:val="00855741"/>
    <w:rsid w:val="008570CA"/>
    <w:rsid w:val="00861D22"/>
    <w:rsid w:val="00865694"/>
    <w:rsid w:val="0086594E"/>
    <w:rsid w:val="008664D2"/>
    <w:rsid w:val="008665FB"/>
    <w:rsid w:val="0086764C"/>
    <w:rsid w:val="008705B0"/>
    <w:rsid w:val="0087196A"/>
    <w:rsid w:val="00872368"/>
    <w:rsid w:val="00873F45"/>
    <w:rsid w:val="00874998"/>
    <w:rsid w:val="00875EAF"/>
    <w:rsid w:val="00876384"/>
    <w:rsid w:val="0087681D"/>
    <w:rsid w:val="00876A5F"/>
    <w:rsid w:val="00877EAF"/>
    <w:rsid w:val="00880E27"/>
    <w:rsid w:val="00880E72"/>
    <w:rsid w:val="008819F2"/>
    <w:rsid w:val="0088234D"/>
    <w:rsid w:val="008831D7"/>
    <w:rsid w:val="008854D0"/>
    <w:rsid w:val="00885D72"/>
    <w:rsid w:val="00885E1E"/>
    <w:rsid w:val="00886E45"/>
    <w:rsid w:val="008877C0"/>
    <w:rsid w:val="00890525"/>
    <w:rsid w:val="0089122F"/>
    <w:rsid w:val="00891AF7"/>
    <w:rsid w:val="00891DAC"/>
    <w:rsid w:val="00894475"/>
    <w:rsid w:val="0089493D"/>
    <w:rsid w:val="00894C11"/>
    <w:rsid w:val="008973AD"/>
    <w:rsid w:val="008A076F"/>
    <w:rsid w:val="008A148F"/>
    <w:rsid w:val="008A334F"/>
    <w:rsid w:val="008A3601"/>
    <w:rsid w:val="008A3F66"/>
    <w:rsid w:val="008A437C"/>
    <w:rsid w:val="008A7347"/>
    <w:rsid w:val="008A76A1"/>
    <w:rsid w:val="008B0298"/>
    <w:rsid w:val="008B0998"/>
    <w:rsid w:val="008B3A9C"/>
    <w:rsid w:val="008B4925"/>
    <w:rsid w:val="008B5D8B"/>
    <w:rsid w:val="008B5F10"/>
    <w:rsid w:val="008B6790"/>
    <w:rsid w:val="008C023D"/>
    <w:rsid w:val="008C0CC4"/>
    <w:rsid w:val="008C192B"/>
    <w:rsid w:val="008C1C31"/>
    <w:rsid w:val="008C465E"/>
    <w:rsid w:val="008C6E02"/>
    <w:rsid w:val="008D0523"/>
    <w:rsid w:val="008D0D2C"/>
    <w:rsid w:val="008D11B0"/>
    <w:rsid w:val="008D27D4"/>
    <w:rsid w:val="008D29DA"/>
    <w:rsid w:val="008D3F13"/>
    <w:rsid w:val="008D472E"/>
    <w:rsid w:val="008D4FFA"/>
    <w:rsid w:val="008D5424"/>
    <w:rsid w:val="008D570D"/>
    <w:rsid w:val="008E1A4A"/>
    <w:rsid w:val="008E3678"/>
    <w:rsid w:val="008E5004"/>
    <w:rsid w:val="008E5800"/>
    <w:rsid w:val="008E5A44"/>
    <w:rsid w:val="008E6E88"/>
    <w:rsid w:val="008E72F9"/>
    <w:rsid w:val="008E7C2E"/>
    <w:rsid w:val="008F0358"/>
    <w:rsid w:val="008F18A3"/>
    <w:rsid w:val="008F30D8"/>
    <w:rsid w:val="008F353C"/>
    <w:rsid w:val="008F3F65"/>
    <w:rsid w:val="008F4935"/>
    <w:rsid w:val="00900A38"/>
    <w:rsid w:val="00903182"/>
    <w:rsid w:val="00903C12"/>
    <w:rsid w:val="00903FDA"/>
    <w:rsid w:val="00906A04"/>
    <w:rsid w:val="00907927"/>
    <w:rsid w:val="00907976"/>
    <w:rsid w:val="00910CF3"/>
    <w:rsid w:val="009132F8"/>
    <w:rsid w:val="00913BA1"/>
    <w:rsid w:val="00914B8F"/>
    <w:rsid w:val="009154BB"/>
    <w:rsid w:val="009160E0"/>
    <w:rsid w:val="00917171"/>
    <w:rsid w:val="0091770E"/>
    <w:rsid w:val="00917A0B"/>
    <w:rsid w:val="00920995"/>
    <w:rsid w:val="00920CFB"/>
    <w:rsid w:val="00923162"/>
    <w:rsid w:val="009231BA"/>
    <w:rsid w:val="0092664E"/>
    <w:rsid w:val="00927418"/>
    <w:rsid w:val="00927D78"/>
    <w:rsid w:val="00931DE8"/>
    <w:rsid w:val="00932148"/>
    <w:rsid w:val="00934316"/>
    <w:rsid w:val="00935A85"/>
    <w:rsid w:val="0093652B"/>
    <w:rsid w:val="009374C5"/>
    <w:rsid w:val="00937DF9"/>
    <w:rsid w:val="009424B2"/>
    <w:rsid w:val="009425C1"/>
    <w:rsid w:val="0094576D"/>
    <w:rsid w:val="00945C92"/>
    <w:rsid w:val="0094657A"/>
    <w:rsid w:val="00947C9D"/>
    <w:rsid w:val="00951ABD"/>
    <w:rsid w:val="00954096"/>
    <w:rsid w:val="00956651"/>
    <w:rsid w:val="00956B0B"/>
    <w:rsid w:val="00957D7A"/>
    <w:rsid w:val="00957E45"/>
    <w:rsid w:val="009619E9"/>
    <w:rsid w:val="00962AE9"/>
    <w:rsid w:val="00963119"/>
    <w:rsid w:val="0096332B"/>
    <w:rsid w:val="00963599"/>
    <w:rsid w:val="00964430"/>
    <w:rsid w:val="00965066"/>
    <w:rsid w:val="00965E46"/>
    <w:rsid w:val="009669C2"/>
    <w:rsid w:val="00966AF4"/>
    <w:rsid w:val="00967B3E"/>
    <w:rsid w:val="00967B99"/>
    <w:rsid w:val="009727AF"/>
    <w:rsid w:val="00972A31"/>
    <w:rsid w:val="009758E1"/>
    <w:rsid w:val="00975A6D"/>
    <w:rsid w:val="00975EA5"/>
    <w:rsid w:val="00975EE5"/>
    <w:rsid w:val="00976C09"/>
    <w:rsid w:val="00976CE9"/>
    <w:rsid w:val="00977382"/>
    <w:rsid w:val="0098298F"/>
    <w:rsid w:val="00986D37"/>
    <w:rsid w:val="00987419"/>
    <w:rsid w:val="009876C9"/>
    <w:rsid w:val="00987F5D"/>
    <w:rsid w:val="0099059F"/>
    <w:rsid w:val="009908C3"/>
    <w:rsid w:val="00990A29"/>
    <w:rsid w:val="00990BAC"/>
    <w:rsid w:val="00991267"/>
    <w:rsid w:val="00992185"/>
    <w:rsid w:val="00992263"/>
    <w:rsid w:val="009924C8"/>
    <w:rsid w:val="00992517"/>
    <w:rsid w:val="00992EBA"/>
    <w:rsid w:val="0099307D"/>
    <w:rsid w:val="009939CA"/>
    <w:rsid w:val="00993AE6"/>
    <w:rsid w:val="00994C1B"/>
    <w:rsid w:val="00997A60"/>
    <w:rsid w:val="009A0C9C"/>
    <w:rsid w:val="009A1592"/>
    <w:rsid w:val="009A1FDE"/>
    <w:rsid w:val="009A2C56"/>
    <w:rsid w:val="009A3C0F"/>
    <w:rsid w:val="009A4560"/>
    <w:rsid w:val="009A5365"/>
    <w:rsid w:val="009A76AF"/>
    <w:rsid w:val="009B0A10"/>
    <w:rsid w:val="009B1CE7"/>
    <w:rsid w:val="009B27C1"/>
    <w:rsid w:val="009B305F"/>
    <w:rsid w:val="009B31AB"/>
    <w:rsid w:val="009B6024"/>
    <w:rsid w:val="009B6172"/>
    <w:rsid w:val="009B6208"/>
    <w:rsid w:val="009B7736"/>
    <w:rsid w:val="009C0144"/>
    <w:rsid w:val="009C083E"/>
    <w:rsid w:val="009C0F44"/>
    <w:rsid w:val="009C11FA"/>
    <w:rsid w:val="009C1F02"/>
    <w:rsid w:val="009C2FAA"/>
    <w:rsid w:val="009C340A"/>
    <w:rsid w:val="009C4456"/>
    <w:rsid w:val="009C515E"/>
    <w:rsid w:val="009C5998"/>
    <w:rsid w:val="009C62A8"/>
    <w:rsid w:val="009C7088"/>
    <w:rsid w:val="009C7B77"/>
    <w:rsid w:val="009D1B3F"/>
    <w:rsid w:val="009D1BCA"/>
    <w:rsid w:val="009D268B"/>
    <w:rsid w:val="009D4284"/>
    <w:rsid w:val="009D4986"/>
    <w:rsid w:val="009D4B82"/>
    <w:rsid w:val="009D510D"/>
    <w:rsid w:val="009D52BD"/>
    <w:rsid w:val="009D5624"/>
    <w:rsid w:val="009D6212"/>
    <w:rsid w:val="009D65EA"/>
    <w:rsid w:val="009D6DDC"/>
    <w:rsid w:val="009D73F3"/>
    <w:rsid w:val="009E0E04"/>
    <w:rsid w:val="009E2265"/>
    <w:rsid w:val="009E34E7"/>
    <w:rsid w:val="009E50F0"/>
    <w:rsid w:val="009E6D81"/>
    <w:rsid w:val="009F1086"/>
    <w:rsid w:val="009F1919"/>
    <w:rsid w:val="009F4C95"/>
    <w:rsid w:val="009F51EE"/>
    <w:rsid w:val="009F5654"/>
    <w:rsid w:val="009F5972"/>
    <w:rsid w:val="009F5ACE"/>
    <w:rsid w:val="009F686F"/>
    <w:rsid w:val="009F68D0"/>
    <w:rsid w:val="009F775A"/>
    <w:rsid w:val="009F79F8"/>
    <w:rsid w:val="00A0528A"/>
    <w:rsid w:val="00A061C4"/>
    <w:rsid w:val="00A06964"/>
    <w:rsid w:val="00A069CC"/>
    <w:rsid w:val="00A11C1E"/>
    <w:rsid w:val="00A1313E"/>
    <w:rsid w:val="00A14E3E"/>
    <w:rsid w:val="00A206AD"/>
    <w:rsid w:val="00A21EBE"/>
    <w:rsid w:val="00A2299D"/>
    <w:rsid w:val="00A229A6"/>
    <w:rsid w:val="00A22AB0"/>
    <w:rsid w:val="00A246B0"/>
    <w:rsid w:val="00A2541D"/>
    <w:rsid w:val="00A274C7"/>
    <w:rsid w:val="00A27CCA"/>
    <w:rsid w:val="00A30D17"/>
    <w:rsid w:val="00A33123"/>
    <w:rsid w:val="00A347C0"/>
    <w:rsid w:val="00A34B62"/>
    <w:rsid w:val="00A34E4A"/>
    <w:rsid w:val="00A3683A"/>
    <w:rsid w:val="00A40739"/>
    <w:rsid w:val="00A41CAE"/>
    <w:rsid w:val="00A42278"/>
    <w:rsid w:val="00A424D6"/>
    <w:rsid w:val="00A431C7"/>
    <w:rsid w:val="00A436D3"/>
    <w:rsid w:val="00A44D54"/>
    <w:rsid w:val="00A462EE"/>
    <w:rsid w:val="00A47EB5"/>
    <w:rsid w:val="00A50A83"/>
    <w:rsid w:val="00A5473C"/>
    <w:rsid w:val="00A54C22"/>
    <w:rsid w:val="00A55430"/>
    <w:rsid w:val="00A555F2"/>
    <w:rsid w:val="00A56C45"/>
    <w:rsid w:val="00A57BAA"/>
    <w:rsid w:val="00A60565"/>
    <w:rsid w:val="00A61CBB"/>
    <w:rsid w:val="00A631C1"/>
    <w:rsid w:val="00A63410"/>
    <w:rsid w:val="00A63997"/>
    <w:rsid w:val="00A63A81"/>
    <w:rsid w:val="00A6470C"/>
    <w:rsid w:val="00A649E3"/>
    <w:rsid w:val="00A65D0A"/>
    <w:rsid w:val="00A670F3"/>
    <w:rsid w:val="00A675C9"/>
    <w:rsid w:val="00A70931"/>
    <w:rsid w:val="00A72183"/>
    <w:rsid w:val="00A7263F"/>
    <w:rsid w:val="00A73EF5"/>
    <w:rsid w:val="00A753D8"/>
    <w:rsid w:val="00A7592A"/>
    <w:rsid w:val="00A772C8"/>
    <w:rsid w:val="00A80DA2"/>
    <w:rsid w:val="00A820F5"/>
    <w:rsid w:val="00A82519"/>
    <w:rsid w:val="00A86114"/>
    <w:rsid w:val="00A90375"/>
    <w:rsid w:val="00A912E6"/>
    <w:rsid w:val="00A92B71"/>
    <w:rsid w:val="00A93661"/>
    <w:rsid w:val="00A947FC"/>
    <w:rsid w:val="00A94CFD"/>
    <w:rsid w:val="00A94F61"/>
    <w:rsid w:val="00A95ACB"/>
    <w:rsid w:val="00A9707E"/>
    <w:rsid w:val="00A970B8"/>
    <w:rsid w:val="00A97EE4"/>
    <w:rsid w:val="00A97FCA"/>
    <w:rsid w:val="00AA11F5"/>
    <w:rsid w:val="00AA1961"/>
    <w:rsid w:val="00AA3627"/>
    <w:rsid w:val="00AA5A83"/>
    <w:rsid w:val="00AA6894"/>
    <w:rsid w:val="00AA71E7"/>
    <w:rsid w:val="00AA7A01"/>
    <w:rsid w:val="00AB16C3"/>
    <w:rsid w:val="00AB1C2E"/>
    <w:rsid w:val="00AB394E"/>
    <w:rsid w:val="00AB4921"/>
    <w:rsid w:val="00AB4B4C"/>
    <w:rsid w:val="00AB4C9E"/>
    <w:rsid w:val="00AB5721"/>
    <w:rsid w:val="00AB6A35"/>
    <w:rsid w:val="00AB6D1A"/>
    <w:rsid w:val="00AC0D2A"/>
    <w:rsid w:val="00AC2D28"/>
    <w:rsid w:val="00AC35B4"/>
    <w:rsid w:val="00AC3995"/>
    <w:rsid w:val="00AC4C70"/>
    <w:rsid w:val="00AC5316"/>
    <w:rsid w:val="00AC55EA"/>
    <w:rsid w:val="00AC5DEF"/>
    <w:rsid w:val="00AC6805"/>
    <w:rsid w:val="00AC697D"/>
    <w:rsid w:val="00AC7571"/>
    <w:rsid w:val="00AD5BB0"/>
    <w:rsid w:val="00AD66D9"/>
    <w:rsid w:val="00AD67ED"/>
    <w:rsid w:val="00AD6A57"/>
    <w:rsid w:val="00AD6F7B"/>
    <w:rsid w:val="00AD7C56"/>
    <w:rsid w:val="00AE017A"/>
    <w:rsid w:val="00AE0509"/>
    <w:rsid w:val="00AE15C5"/>
    <w:rsid w:val="00AE16AD"/>
    <w:rsid w:val="00AE412B"/>
    <w:rsid w:val="00AE48AE"/>
    <w:rsid w:val="00AE78FA"/>
    <w:rsid w:val="00AF2E47"/>
    <w:rsid w:val="00AF39BD"/>
    <w:rsid w:val="00AF3BE5"/>
    <w:rsid w:val="00AF3CC8"/>
    <w:rsid w:val="00AF62FF"/>
    <w:rsid w:val="00AF69DA"/>
    <w:rsid w:val="00AF6DBF"/>
    <w:rsid w:val="00AF7FD8"/>
    <w:rsid w:val="00B00F4C"/>
    <w:rsid w:val="00B01F39"/>
    <w:rsid w:val="00B02512"/>
    <w:rsid w:val="00B04668"/>
    <w:rsid w:val="00B07C12"/>
    <w:rsid w:val="00B07ECE"/>
    <w:rsid w:val="00B1081E"/>
    <w:rsid w:val="00B10A23"/>
    <w:rsid w:val="00B11890"/>
    <w:rsid w:val="00B12F49"/>
    <w:rsid w:val="00B13D50"/>
    <w:rsid w:val="00B13F01"/>
    <w:rsid w:val="00B14A58"/>
    <w:rsid w:val="00B165CD"/>
    <w:rsid w:val="00B16636"/>
    <w:rsid w:val="00B2068F"/>
    <w:rsid w:val="00B20AFE"/>
    <w:rsid w:val="00B216CB"/>
    <w:rsid w:val="00B23966"/>
    <w:rsid w:val="00B242F9"/>
    <w:rsid w:val="00B252DC"/>
    <w:rsid w:val="00B2550F"/>
    <w:rsid w:val="00B25C02"/>
    <w:rsid w:val="00B27316"/>
    <w:rsid w:val="00B27E6F"/>
    <w:rsid w:val="00B30151"/>
    <w:rsid w:val="00B30428"/>
    <w:rsid w:val="00B30BDC"/>
    <w:rsid w:val="00B32433"/>
    <w:rsid w:val="00B32A78"/>
    <w:rsid w:val="00B35E37"/>
    <w:rsid w:val="00B35E39"/>
    <w:rsid w:val="00B35EB4"/>
    <w:rsid w:val="00B41744"/>
    <w:rsid w:val="00B426DD"/>
    <w:rsid w:val="00B4478C"/>
    <w:rsid w:val="00B457E7"/>
    <w:rsid w:val="00B4698A"/>
    <w:rsid w:val="00B46EFC"/>
    <w:rsid w:val="00B4740A"/>
    <w:rsid w:val="00B540D3"/>
    <w:rsid w:val="00B54380"/>
    <w:rsid w:val="00B55161"/>
    <w:rsid w:val="00B560C7"/>
    <w:rsid w:val="00B56217"/>
    <w:rsid w:val="00B571ED"/>
    <w:rsid w:val="00B611B1"/>
    <w:rsid w:val="00B6289F"/>
    <w:rsid w:val="00B62BC6"/>
    <w:rsid w:val="00B62CD7"/>
    <w:rsid w:val="00B6644C"/>
    <w:rsid w:val="00B70B2E"/>
    <w:rsid w:val="00B7174D"/>
    <w:rsid w:val="00B71D99"/>
    <w:rsid w:val="00B721A9"/>
    <w:rsid w:val="00B727B1"/>
    <w:rsid w:val="00B72EA3"/>
    <w:rsid w:val="00B731C6"/>
    <w:rsid w:val="00B76241"/>
    <w:rsid w:val="00B76406"/>
    <w:rsid w:val="00B77B13"/>
    <w:rsid w:val="00B82A9D"/>
    <w:rsid w:val="00B83791"/>
    <w:rsid w:val="00B84B48"/>
    <w:rsid w:val="00B84C6F"/>
    <w:rsid w:val="00B855A8"/>
    <w:rsid w:val="00B864D6"/>
    <w:rsid w:val="00B923CB"/>
    <w:rsid w:val="00B92D8E"/>
    <w:rsid w:val="00B937E2"/>
    <w:rsid w:val="00B93D26"/>
    <w:rsid w:val="00B9464C"/>
    <w:rsid w:val="00B94733"/>
    <w:rsid w:val="00B947EC"/>
    <w:rsid w:val="00B94B2C"/>
    <w:rsid w:val="00B94C67"/>
    <w:rsid w:val="00B9578B"/>
    <w:rsid w:val="00B95AFD"/>
    <w:rsid w:val="00B964AF"/>
    <w:rsid w:val="00B9673C"/>
    <w:rsid w:val="00B97504"/>
    <w:rsid w:val="00BA0BAF"/>
    <w:rsid w:val="00BA153F"/>
    <w:rsid w:val="00BA1E97"/>
    <w:rsid w:val="00BA2835"/>
    <w:rsid w:val="00BA2BE5"/>
    <w:rsid w:val="00BA3884"/>
    <w:rsid w:val="00BA4426"/>
    <w:rsid w:val="00BA544C"/>
    <w:rsid w:val="00BA56F8"/>
    <w:rsid w:val="00BA5AA2"/>
    <w:rsid w:val="00BA6C25"/>
    <w:rsid w:val="00BB16EA"/>
    <w:rsid w:val="00BB20FA"/>
    <w:rsid w:val="00BB2739"/>
    <w:rsid w:val="00BB2A3D"/>
    <w:rsid w:val="00BB523D"/>
    <w:rsid w:val="00BB6D8F"/>
    <w:rsid w:val="00BB7BC7"/>
    <w:rsid w:val="00BC00DE"/>
    <w:rsid w:val="00BC0102"/>
    <w:rsid w:val="00BC0577"/>
    <w:rsid w:val="00BC08B8"/>
    <w:rsid w:val="00BC1987"/>
    <w:rsid w:val="00BC5AC2"/>
    <w:rsid w:val="00BC74D3"/>
    <w:rsid w:val="00BC7A25"/>
    <w:rsid w:val="00BC7AB4"/>
    <w:rsid w:val="00BC7ED1"/>
    <w:rsid w:val="00BD1F40"/>
    <w:rsid w:val="00BD24BF"/>
    <w:rsid w:val="00BD2903"/>
    <w:rsid w:val="00BD290A"/>
    <w:rsid w:val="00BD4173"/>
    <w:rsid w:val="00BD558C"/>
    <w:rsid w:val="00BD58C9"/>
    <w:rsid w:val="00BD6317"/>
    <w:rsid w:val="00BD786F"/>
    <w:rsid w:val="00BD7C22"/>
    <w:rsid w:val="00BE09BC"/>
    <w:rsid w:val="00BE1592"/>
    <w:rsid w:val="00BE1CEB"/>
    <w:rsid w:val="00BE1E33"/>
    <w:rsid w:val="00BE6CAB"/>
    <w:rsid w:val="00BE6D2F"/>
    <w:rsid w:val="00BE7150"/>
    <w:rsid w:val="00BE7250"/>
    <w:rsid w:val="00BE7DE0"/>
    <w:rsid w:val="00BF0912"/>
    <w:rsid w:val="00BF0CA6"/>
    <w:rsid w:val="00BF1262"/>
    <w:rsid w:val="00BF2677"/>
    <w:rsid w:val="00BF2D7C"/>
    <w:rsid w:val="00BF3181"/>
    <w:rsid w:val="00BF3669"/>
    <w:rsid w:val="00BF3FF4"/>
    <w:rsid w:val="00BF4A45"/>
    <w:rsid w:val="00BF575A"/>
    <w:rsid w:val="00BF591B"/>
    <w:rsid w:val="00BF5EE1"/>
    <w:rsid w:val="00BF60DA"/>
    <w:rsid w:val="00BF6E6C"/>
    <w:rsid w:val="00BF780F"/>
    <w:rsid w:val="00BF7947"/>
    <w:rsid w:val="00C00408"/>
    <w:rsid w:val="00C03BBD"/>
    <w:rsid w:val="00C04D8E"/>
    <w:rsid w:val="00C0667F"/>
    <w:rsid w:val="00C078E2"/>
    <w:rsid w:val="00C111B7"/>
    <w:rsid w:val="00C13A61"/>
    <w:rsid w:val="00C13F24"/>
    <w:rsid w:val="00C1413B"/>
    <w:rsid w:val="00C152D7"/>
    <w:rsid w:val="00C1572C"/>
    <w:rsid w:val="00C1652E"/>
    <w:rsid w:val="00C166E9"/>
    <w:rsid w:val="00C20F35"/>
    <w:rsid w:val="00C227DF"/>
    <w:rsid w:val="00C23001"/>
    <w:rsid w:val="00C269A2"/>
    <w:rsid w:val="00C26CBD"/>
    <w:rsid w:val="00C272BD"/>
    <w:rsid w:val="00C27B7E"/>
    <w:rsid w:val="00C3122B"/>
    <w:rsid w:val="00C33F11"/>
    <w:rsid w:val="00C33FC5"/>
    <w:rsid w:val="00C344CD"/>
    <w:rsid w:val="00C3499C"/>
    <w:rsid w:val="00C35650"/>
    <w:rsid w:val="00C37A77"/>
    <w:rsid w:val="00C37D8E"/>
    <w:rsid w:val="00C40095"/>
    <w:rsid w:val="00C40CD4"/>
    <w:rsid w:val="00C41A2C"/>
    <w:rsid w:val="00C41ABC"/>
    <w:rsid w:val="00C4227C"/>
    <w:rsid w:val="00C459DF"/>
    <w:rsid w:val="00C46D3F"/>
    <w:rsid w:val="00C5086E"/>
    <w:rsid w:val="00C5093B"/>
    <w:rsid w:val="00C50AFA"/>
    <w:rsid w:val="00C518C7"/>
    <w:rsid w:val="00C52082"/>
    <w:rsid w:val="00C524DB"/>
    <w:rsid w:val="00C52C65"/>
    <w:rsid w:val="00C5359E"/>
    <w:rsid w:val="00C5368E"/>
    <w:rsid w:val="00C54399"/>
    <w:rsid w:val="00C552C7"/>
    <w:rsid w:val="00C55B4C"/>
    <w:rsid w:val="00C56593"/>
    <w:rsid w:val="00C5780D"/>
    <w:rsid w:val="00C62D33"/>
    <w:rsid w:val="00C63621"/>
    <w:rsid w:val="00C6365B"/>
    <w:rsid w:val="00C651CC"/>
    <w:rsid w:val="00C6605F"/>
    <w:rsid w:val="00C6630A"/>
    <w:rsid w:val="00C6630B"/>
    <w:rsid w:val="00C66DD2"/>
    <w:rsid w:val="00C6758A"/>
    <w:rsid w:val="00C67AFD"/>
    <w:rsid w:val="00C67C7B"/>
    <w:rsid w:val="00C71395"/>
    <w:rsid w:val="00C713B1"/>
    <w:rsid w:val="00C7214F"/>
    <w:rsid w:val="00C73392"/>
    <w:rsid w:val="00C73807"/>
    <w:rsid w:val="00C74C4C"/>
    <w:rsid w:val="00C766DE"/>
    <w:rsid w:val="00C77687"/>
    <w:rsid w:val="00C807F6"/>
    <w:rsid w:val="00C82F3A"/>
    <w:rsid w:val="00C839D7"/>
    <w:rsid w:val="00C856AC"/>
    <w:rsid w:val="00C86060"/>
    <w:rsid w:val="00C8612D"/>
    <w:rsid w:val="00C87934"/>
    <w:rsid w:val="00C91483"/>
    <w:rsid w:val="00C91963"/>
    <w:rsid w:val="00C9197A"/>
    <w:rsid w:val="00C935EB"/>
    <w:rsid w:val="00C95EC8"/>
    <w:rsid w:val="00C97B4E"/>
    <w:rsid w:val="00CA01DF"/>
    <w:rsid w:val="00CA132C"/>
    <w:rsid w:val="00CA2710"/>
    <w:rsid w:val="00CA2ADC"/>
    <w:rsid w:val="00CA3576"/>
    <w:rsid w:val="00CA3732"/>
    <w:rsid w:val="00CA3ACF"/>
    <w:rsid w:val="00CA494E"/>
    <w:rsid w:val="00CA4A55"/>
    <w:rsid w:val="00CA4B17"/>
    <w:rsid w:val="00CA55C4"/>
    <w:rsid w:val="00CA6CBD"/>
    <w:rsid w:val="00CA70CD"/>
    <w:rsid w:val="00CA715D"/>
    <w:rsid w:val="00CA74DC"/>
    <w:rsid w:val="00CA7F21"/>
    <w:rsid w:val="00CB00AA"/>
    <w:rsid w:val="00CB3888"/>
    <w:rsid w:val="00CB45F5"/>
    <w:rsid w:val="00CB4A43"/>
    <w:rsid w:val="00CB63B5"/>
    <w:rsid w:val="00CB7287"/>
    <w:rsid w:val="00CC0066"/>
    <w:rsid w:val="00CC01FC"/>
    <w:rsid w:val="00CC2097"/>
    <w:rsid w:val="00CC33F0"/>
    <w:rsid w:val="00CC5641"/>
    <w:rsid w:val="00CC7CCB"/>
    <w:rsid w:val="00CD0CCF"/>
    <w:rsid w:val="00CD0E3D"/>
    <w:rsid w:val="00CD2392"/>
    <w:rsid w:val="00CD2915"/>
    <w:rsid w:val="00CD37A7"/>
    <w:rsid w:val="00CD3B5E"/>
    <w:rsid w:val="00CD3E49"/>
    <w:rsid w:val="00CD5DCC"/>
    <w:rsid w:val="00CD6276"/>
    <w:rsid w:val="00CD6C05"/>
    <w:rsid w:val="00CE1367"/>
    <w:rsid w:val="00CE20F6"/>
    <w:rsid w:val="00CE280F"/>
    <w:rsid w:val="00CE3091"/>
    <w:rsid w:val="00CE390F"/>
    <w:rsid w:val="00CE4F2F"/>
    <w:rsid w:val="00CE671F"/>
    <w:rsid w:val="00CF061F"/>
    <w:rsid w:val="00CF1439"/>
    <w:rsid w:val="00CF1DB8"/>
    <w:rsid w:val="00CF1E2B"/>
    <w:rsid w:val="00CF2F7E"/>
    <w:rsid w:val="00CF73F4"/>
    <w:rsid w:val="00CF7503"/>
    <w:rsid w:val="00D00ABF"/>
    <w:rsid w:val="00D02439"/>
    <w:rsid w:val="00D02546"/>
    <w:rsid w:val="00D0269D"/>
    <w:rsid w:val="00D02ED4"/>
    <w:rsid w:val="00D04FB5"/>
    <w:rsid w:val="00D05EE8"/>
    <w:rsid w:val="00D101D9"/>
    <w:rsid w:val="00D10E43"/>
    <w:rsid w:val="00D1339E"/>
    <w:rsid w:val="00D153C5"/>
    <w:rsid w:val="00D156DB"/>
    <w:rsid w:val="00D15D78"/>
    <w:rsid w:val="00D16595"/>
    <w:rsid w:val="00D16B30"/>
    <w:rsid w:val="00D20467"/>
    <w:rsid w:val="00D21823"/>
    <w:rsid w:val="00D23596"/>
    <w:rsid w:val="00D238D9"/>
    <w:rsid w:val="00D26656"/>
    <w:rsid w:val="00D27017"/>
    <w:rsid w:val="00D27F62"/>
    <w:rsid w:val="00D30C81"/>
    <w:rsid w:val="00D33F83"/>
    <w:rsid w:val="00D34153"/>
    <w:rsid w:val="00D34825"/>
    <w:rsid w:val="00D34C8C"/>
    <w:rsid w:val="00D3500B"/>
    <w:rsid w:val="00D364E6"/>
    <w:rsid w:val="00D40355"/>
    <w:rsid w:val="00D406D9"/>
    <w:rsid w:val="00D4147E"/>
    <w:rsid w:val="00D41ABB"/>
    <w:rsid w:val="00D41CF9"/>
    <w:rsid w:val="00D43E1A"/>
    <w:rsid w:val="00D44052"/>
    <w:rsid w:val="00D441F4"/>
    <w:rsid w:val="00D45160"/>
    <w:rsid w:val="00D4528D"/>
    <w:rsid w:val="00D455F9"/>
    <w:rsid w:val="00D47CFF"/>
    <w:rsid w:val="00D500E7"/>
    <w:rsid w:val="00D50906"/>
    <w:rsid w:val="00D50998"/>
    <w:rsid w:val="00D50D59"/>
    <w:rsid w:val="00D5213D"/>
    <w:rsid w:val="00D52205"/>
    <w:rsid w:val="00D52877"/>
    <w:rsid w:val="00D52FFA"/>
    <w:rsid w:val="00D54B2C"/>
    <w:rsid w:val="00D570B8"/>
    <w:rsid w:val="00D604DC"/>
    <w:rsid w:val="00D612A0"/>
    <w:rsid w:val="00D619A1"/>
    <w:rsid w:val="00D624AD"/>
    <w:rsid w:val="00D6350D"/>
    <w:rsid w:val="00D63B55"/>
    <w:rsid w:val="00D6480A"/>
    <w:rsid w:val="00D65340"/>
    <w:rsid w:val="00D653E2"/>
    <w:rsid w:val="00D655F1"/>
    <w:rsid w:val="00D66917"/>
    <w:rsid w:val="00D67164"/>
    <w:rsid w:val="00D677B5"/>
    <w:rsid w:val="00D67B06"/>
    <w:rsid w:val="00D71340"/>
    <w:rsid w:val="00D72523"/>
    <w:rsid w:val="00D72AFE"/>
    <w:rsid w:val="00D7653A"/>
    <w:rsid w:val="00D76FA7"/>
    <w:rsid w:val="00D77943"/>
    <w:rsid w:val="00D80F35"/>
    <w:rsid w:val="00D81208"/>
    <w:rsid w:val="00D8198B"/>
    <w:rsid w:val="00D834E7"/>
    <w:rsid w:val="00D8448A"/>
    <w:rsid w:val="00D90260"/>
    <w:rsid w:val="00D91364"/>
    <w:rsid w:val="00D91417"/>
    <w:rsid w:val="00D919F9"/>
    <w:rsid w:val="00D92311"/>
    <w:rsid w:val="00D92372"/>
    <w:rsid w:val="00D9287F"/>
    <w:rsid w:val="00D9318D"/>
    <w:rsid w:val="00D939AD"/>
    <w:rsid w:val="00D945B4"/>
    <w:rsid w:val="00D95C00"/>
    <w:rsid w:val="00D972B6"/>
    <w:rsid w:val="00D97FDF"/>
    <w:rsid w:val="00DA0D8A"/>
    <w:rsid w:val="00DA145B"/>
    <w:rsid w:val="00DA159B"/>
    <w:rsid w:val="00DA321E"/>
    <w:rsid w:val="00DA465B"/>
    <w:rsid w:val="00DA48A2"/>
    <w:rsid w:val="00DA4DC6"/>
    <w:rsid w:val="00DA54FF"/>
    <w:rsid w:val="00DA6CFC"/>
    <w:rsid w:val="00DB060B"/>
    <w:rsid w:val="00DB0E6D"/>
    <w:rsid w:val="00DB19C4"/>
    <w:rsid w:val="00DB27BF"/>
    <w:rsid w:val="00DB51F6"/>
    <w:rsid w:val="00DB58A1"/>
    <w:rsid w:val="00DB5D0A"/>
    <w:rsid w:val="00DB60D0"/>
    <w:rsid w:val="00DB6420"/>
    <w:rsid w:val="00DB78FB"/>
    <w:rsid w:val="00DC05A7"/>
    <w:rsid w:val="00DC160C"/>
    <w:rsid w:val="00DC196B"/>
    <w:rsid w:val="00DC3205"/>
    <w:rsid w:val="00DC3284"/>
    <w:rsid w:val="00DC3C43"/>
    <w:rsid w:val="00DC6CC3"/>
    <w:rsid w:val="00DD0DC5"/>
    <w:rsid w:val="00DD178E"/>
    <w:rsid w:val="00DD1E19"/>
    <w:rsid w:val="00DD2A41"/>
    <w:rsid w:val="00DD4AAA"/>
    <w:rsid w:val="00DD59C8"/>
    <w:rsid w:val="00DD64DF"/>
    <w:rsid w:val="00DD6726"/>
    <w:rsid w:val="00DD7CC0"/>
    <w:rsid w:val="00DE08E4"/>
    <w:rsid w:val="00DE3477"/>
    <w:rsid w:val="00DE3818"/>
    <w:rsid w:val="00DE5439"/>
    <w:rsid w:val="00DE59B6"/>
    <w:rsid w:val="00DE6539"/>
    <w:rsid w:val="00DE6A2B"/>
    <w:rsid w:val="00DE764B"/>
    <w:rsid w:val="00DE7EBF"/>
    <w:rsid w:val="00DF1483"/>
    <w:rsid w:val="00DF18D9"/>
    <w:rsid w:val="00DF19F5"/>
    <w:rsid w:val="00DF4445"/>
    <w:rsid w:val="00DF6536"/>
    <w:rsid w:val="00DF681F"/>
    <w:rsid w:val="00DF72BE"/>
    <w:rsid w:val="00DF7FB2"/>
    <w:rsid w:val="00E00AD1"/>
    <w:rsid w:val="00E00D59"/>
    <w:rsid w:val="00E0146C"/>
    <w:rsid w:val="00E014E4"/>
    <w:rsid w:val="00E02B8F"/>
    <w:rsid w:val="00E0304A"/>
    <w:rsid w:val="00E03DA9"/>
    <w:rsid w:val="00E0479F"/>
    <w:rsid w:val="00E047C4"/>
    <w:rsid w:val="00E04A4E"/>
    <w:rsid w:val="00E04A80"/>
    <w:rsid w:val="00E05C3E"/>
    <w:rsid w:val="00E10449"/>
    <w:rsid w:val="00E1127C"/>
    <w:rsid w:val="00E11424"/>
    <w:rsid w:val="00E122CF"/>
    <w:rsid w:val="00E13EE0"/>
    <w:rsid w:val="00E13FA5"/>
    <w:rsid w:val="00E14741"/>
    <w:rsid w:val="00E1564E"/>
    <w:rsid w:val="00E15CF4"/>
    <w:rsid w:val="00E1601F"/>
    <w:rsid w:val="00E17C74"/>
    <w:rsid w:val="00E17F80"/>
    <w:rsid w:val="00E204B2"/>
    <w:rsid w:val="00E20A61"/>
    <w:rsid w:val="00E212E1"/>
    <w:rsid w:val="00E21363"/>
    <w:rsid w:val="00E22FA5"/>
    <w:rsid w:val="00E237F4"/>
    <w:rsid w:val="00E245F3"/>
    <w:rsid w:val="00E26893"/>
    <w:rsid w:val="00E26D01"/>
    <w:rsid w:val="00E27870"/>
    <w:rsid w:val="00E30C0B"/>
    <w:rsid w:val="00E320D6"/>
    <w:rsid w:val="00E32572"/>
    <w:rsid w:val="00E33D3A"/>
    <w:rsid w:val="00E3508D"/>
    <w:rsid w:val="00E368E6"/>
    <w:rsid w:val="00E37E4B"/>
    <w:rsid w:val="00E408B7"/>
    <w:rsid w:val="00E41D41"/>
    <w:rsid w:val="00E41EEE"/>
    <w:rsid w:val="00E43806"/>
    <w:rsid w:val="00E43A61"/>
    <w:rsid w:val="00E43BB8"/>
    <w:rsid w:val="00E43CC2"/>
    <w:rsid w:val="00E442E1"/>
    <w:rsid w:val="00E47747"/>
    <w:rsid w:val="00E5126D"/>
    <w:rsid w:val="00E51E4C"/>
    <w:rsid w:val="00E53339"/>
    <w:rsid w:val="00E538B8"/>
    <w:rsid w:val="00E5514E"/>
    <w:rsid w:val="00E564B2"/>
    <w:rsid w:val="00E63A65"/>
    <w:rsid w:val="00E63D8D"/>
    <w:rsid w:val="00E65526"/>
    <w:rsid w:val="00E66BE1"/>
    <w:rsid w:val="00E67F6C"/>
    <w:rsid w:val="00E706CF"/>
    <w:rsid w:val="00E76A33"/>
    <w:rsid w:val="00E779CD"/>
    <w:rsid w:val="00E81BFA"/>
    <w:rsid w:val="00E82526"/>
    <w:rsid w:val="00E831C1"/>
    <w:rsid w:val="00E83D82"/>
    <w:rsid w:val="00E83F5D"/>
    <w:rsid w:val="00E846AF"/>
    <w:rsid w:val="00E84899"/>
    <w:rsid w:val="00E879C1"/>
    <w:rsid w:val="00E91D82"/>
    <w:rsid w:val="00E91E67"/>
    <w:rsid w:val="00E925ED"/>
    <w:rsid w:val="00E936B0"/>
    <w:rsid w:val="00E94CFA"/>
    <w:rsid w:val="00E95578"/>
    <w:rsid w:val="00E959D6"/>
    <w:rsid w:val="00E9732B"/>
    <w:rsid w:val="00EA1732"/>
    <w:rsid w:val="00EA1CFE"/>
    <w:rsid w:val="00EA3682"/>
    <w:rsid w:val="00EA3EF8"/>
    <w:rsid w:val="00EA4A59"/>
    <w:rsid w:val="00EA5239"/>
    <w:rsid w:val="00EA5831"/>
    <w:rsid w:val="00EA6386"/>
    <w:rsid w:val="00EA66C9"/>
    <w:rsid w:val="00EA6FBB"/>
    <w:rsid w:val="00EA7D08"/>
    <w:rsid w:val="00EB007F"/>
    <w:rsid w:val="00EB15C2"/>
    <w:rsid w:val="00EB2440"/>
    <w:rsid w:val="00EB29F7"/>
    <w:rsid w:val="00EB338C"/>
    <w:rsid w:val="00EB480C"/>
    <w:rsid w:val="00EB4BCB"/>
    <w:rsid w:val="00EB5CAE"/>
    <w:rsid w:val="00EB6226"/>
    <w:rsid w:val="00EB683D"/>
    <w:rsid w:val="00EC050D"/>
    <w:rsid w:val="00EC0B16"/>
    <w:rsid w:val="00EC2A29"/>
    <w:rsid w:val="00EC2F91"/>
    <w:rsid w:val="00EC72E8"/>
    <w:rsid w:val="00EC7628"/>
    <w:rsid w:val="00ED086B"/>
    <w:rsid w:val="00ED09AE"/>
    <w:rsid w:val="00ED0D55"/>
    <w:rsid w:val="00ED14FA"/>
    <w:rsid w:val="00ED229C"/>
    <w:rsid w:val="00ED2E43"/>
    <w:rsid w:val="00ED3495"/>
    <w:rsid w:val="00ED3F40"/>
    <w:rsid w:val="00ED4DA7"/>
    <w:rsid w:val="00ED53A4"/>
    <w:rsid w:val="00ED66BD"/>
    <w:rsid w:val="00ED741B"/>
    <w:rsid w:val="00ED7C18"/>
    <w:rsid w:val="00ED7D3E"/>
    <w:rsid w:val="00EE098A"/>
    <w:rsid w:val="00EE0E75"/>
    <w:rsid w:val="00EE2771"/>
    <w:rsid w:val="00EE2AEB"/>
    <w:rsid w:val="00EE355B"/>
    <w:rsid w:val="00EE4913"/>
    <w:rsid w:val="00EE7545"/>
    <w:rsid w:val="00EF0802"/>
    <w:rsid w:val="00EF0AF3"/>
    <w:rsid w:val="00EF0B7F"/>
    <w:rsid w:val="00EF32B7"/>
    <w:rsid w:val="00EF4D27"/>
    <w:rsid w:val="00EF5306"/>
    <w:rsid w:val="00EF5842"/>
    <w:rsid w:val="00EF74DA"/>
    <w:rsid w:val="00EF7B33"/>
    <w:rsid w:val="00EF7FCC"/>
    <w:rsid w:val="00F014C1"/>
    <w:rsid w:val="00F05222"/>
    <w:rsid w:val="00F064A3"/>
    <w:rsid w:val="00F10B50"/>
    <w:rsid w:val="00F11CEC"/>
    <w:rsid w:val="00F11DB1"/>
    <w:rsid w:val="00F12DEB"/>
    <w:rsid w:val="00F137EC"/>
    <w:rsid w:val="00F13B96"/>
    <w:rsid w:val="00F154FC"/>
    <w:rsid w:val="00F156A9"/>
    <w:rsid w:val="00F17F29"/>
    <w:rsid w:val="00F17F44"/>
    <w:rsid w:val="00F21235"/>
    <w:rsid w:val="00F215E8"/>
    <w:rsid w:val="00F21D1F"/>
    <w:rsid w:val="00F25060"/>
    <w:rsid w:val="00F25AA0"/>
    <w:rsid w:val="00F25E21"/>
    <w:rsid w:val="00F2608D"/>
    <w:rsid w:val="00F26A22"/>
    <w:rsid w:val="00F27115"/>
    <w:rsid w:val="00F27DE8"/>
    <w:rsid w:val="00F31037"/>
    <w:rsid w:val="00F329C9"/>
    <w:rsid w:val="00F32E30"/>
    <w:rsid w:val="00F34332"/>
    <w:rsid w:val="00F347E2"/>
    <w:rsid w:val="00F43979"/>
    <w:rsid w:val="00F44684"/>
    <w:rsid w:val="00F44B8E"/>
    <w:rsid w:val="00F453B4"/>
    <w:rsid w:val="00F45A7F"/>
    <w:rsid w:val="00F50CE7"/>
    <w:rsid w:val="00F51E7F"/>
    <w:rsid w:val="00F55960"/>
    <w:rsid w:val="00F56021"/>
    <w:rsid w:val="00F56DA7"/>
    <w:rsid w:val="00F60EA3"/>
    <w:rsid w:val="00F60F3D"/>
    <w:rsid w:val="00F613E6"/>
    <w:rsid w:val="00F63CAF"/>
    <w:rsid w:val="00F66EA2"/>
    <w:rsid w:val="00F672D2"/>
    <w:rsid w:val="00F675C1"/>
    <w:rsid w:val="00F71361"/>
    <w:rsid w:val="00F71E1A"/>
    <w:rsid w:val="00F7227E"/>
    <w:rsid w:val="00F72B38"/>
    <w:rsid w:val="00F73650"/>
    <w:rsid w:val="00F73C92"/>
    <w:rsid w:val="00F75B74"/>
    <w:rsid w:val="00F764FD"/>
    <w:rsid w:val="00F80F4B"/>
    <w:rsid w:val="00F81407"/>
    <w:rsid w:val="00F82D22"/>
    <w:rsid w:val="00F82DD7"/>
    <w:rsid w:val="00F8551E"/>
    <w:rsid w:val="00F85890"/>
    <w:rsid w:val="00F85DD4"/>
    <w:rsid w:val="00F85F4F"/>
    <w:rsid w:val="00F8794F"/>
    <w:rsid w:val="00F87B42"/>
    <w:rsid w:val="00F90C7D"/>
    <w:rsid w:val="00F90D1E"/>
    <w:rsid w:val="00F9392E"/>
    <w:rsid w:val="00F93B8E"/>
    <w:rsid w:val="00F940FB"/>
    <w:rsid w:val="00F943CB"/>
    <w:rsid w:val="00F97438"/>
    <w:rsid w:val="00F97B6C"/>
    <w:rsid w:val="00FA136A"/>
    <w:rsid w:val="00FA2D0B"/>
    <w:rsid w:val="00FA2DD6"/>
    <w:rsid w:val="00FA377E"/>
    <w:rsid w:val="00FA3FCF"/>
    <w:rsid w:val="00FA517C"/>
    <w:rsid w:val="00FA7442"/>
    <w:rsid w:val="00FB0E6F"/>
    <w:rsid w:val="00FB278C"/>
    <w:rsid w:val="00FB3723"/>
    <w:rsid w:val="00FB5B69"/>
    <w:rsid w:val="00FB6056"/>
    <w:rsid w:val="00FB6885"/>
    <w:rsid w:val="00FC03BD"/>
    <w:rsid w:val="00FC0A18"/>
    <w:rsid w:val="00FC2E9E"/>
    <w:rsid w:val="00FC37D0"/>
    <w:rsid w:val="00FC4163"/>
    <w:rsid w:val="00FC4865"/>
    <w:rsid w:val="00FC5E34"/>
    <w:rsid w:val="00FC6CB0"/>
    <w:rsid w:val="00FC79DA"/>
    <w:rsid w:val="00FD074A"/>
    <w:rsid w:val="00FD0B95"/>
    <w:rsid w:val="00FD1926"/>
    <w:rsid w:val="00FD1D3E"/>
    <w:rsid w:val="00FD20DE"/>
    <w:rsid w:val="00FD322D"/>
    <w:rsid w:val="00FD5F30"/>
    <w:rsid w:val="00FD72DA"/>
    <w:rsid w:val="00FE065A"/>
    <w:rsid w:val="00FE2B67"/>
    <w:rsid w:val="00FE2D89"/>
    <w:rsid w:val="00FE3BF3"/>
    <w:rsid w:val="00FE4F38"/>
    <w:rsid w:val="00FE7869"/>
    <w:rsid w:val="00FE795A"/>
    <w:rsid w:val="00FE7D39"/>
    <w:rsid w:val="00FF0113"/>
    <w:rsid w:val="00FF0F62"/>
    <w:rsid w:val="00FF2A08"/>
    <w:rsid w:val="00FF32D8"/>
    <w:rsid w:val="00FF3F67"/>
    <w:rsid w:val="00FF4270"/>
    <w:rsid w:val="00FF47CC"/>
    <w:rsid w:val="00FF582A"/>
    <w:rsid w:val="00FF5F4F"/>
    <w:rsid w:val="00FF6556"/>
    <w:rsid w:val="012924BB"/>
    <w:rsid w:val="01433A39"/>
    <w:rsid w:val="07A3244C"/>
    <w:rsid w:val="0847F411"/>
    <w:rsid w:val="0AF2E689"/>
    <w:rsid w:val="0C9EFEC7"/>
    <w:rsid w:val="0CBABC8C"/>
    <w:rsid w:val="0D3D2CB6"/>
    <w:rsid w:val="0E030A10"/>
    <w:rsid w:val="10739F2E"/>
    <w:rsid w:val="124F88A6"/>
    <w:rsid w:val="12D705DB"/>
    <w:rsid w:val="13C8FE68"/>
    <w:rsid w:val="17BF184F"/>
    <w:rsid w:val="1A06ADB1"/>
    <w:rsid w:val="1AE94EF2"/>
    <w:rsid w:val="1BF6453A"/>
    <w:rsid w:val="1E77FFD4"/>
    <w:rsid w:val="1FF603D2"/>
    <w:rsid w:val="21A9C117"/>
    <w:rsid w:val="2382E8E3"/>
    <w:rsid w:val="2A0F0E7F"/>
    <w:rsid w:val="2A286EDA"/>
    <w:rsid w:val="2AB0B8FB"/>
    <w:rsid w:val="2BC0FC9D"/>
    <w:rsid w:val="2F1E22A4"/>
    <w:rsid w:val="2F248A5A"/>
    <w:rsid w:val="2F6415FE"/>
    <w:rsid w:val="3269E10A"/>
    <w:rsid w:val="32C6EA5F"/>
    <w:rsid w:val="341F52C7"/>
    <w:rsid w:val="35315866"/>
    <w:rsid w:val="36263A33"/>
    <w:rsid w:val="363CB2B9"/>
    <w:rsid w:val="37AC067B"/>
    <w:rsid w:val="3BF76E2F"/>
    <w:rsid w:val="3E4A3437"/>
    <w:rsid w:val="3F121457"/>
    <w:rsid w:val="3F9C73BD"/>
    <w:rsid w:val="41D46CD4"/>
    <w:rsid w:val="442A8851"/>
    <w:rsid w:val="442F7B82"/>
    <w:rsid w:val="454C0774"/>
    <w:rsid w:val="45513F5B"/>
    <w:rsid w:val="4653E853"/>
    <w:rsid w:val="47E8878E"/>
    <w:rsid w:val="4A7C588B"/>
    <w:rsid w:val="4B16F0C0"/>
    <w:rsid w:val="4B614E9A"/>
    <w:rsid w:val="4DA1281A"/>
    <w:rsid w:val="4F3E9469"/>
    <w:rsid w:val="51B629E2"/>
    <w:rsid w:val="52001CEB"/>
    <w:rsid w:val="556C672B"/>
    <w:rsid w:val="561BB818"/>
    <w:rsid w:val="57A758BC"/>
    <w:rsid w:val="58441FBE"/>
    <w:rsid w:val="59B09EE0"/>
    <w:rsid w:val="5B8E8F6D"/>
    <w:rsid w:val="5DBAC7AC"/>
    <w:rsid w:val="5E76DF2D"/>
    <w:rsid w:val="5FE0BF40"/>
    <w:rsid w:val="60E1386A"/>
    <w:rsid w:val="66FF441E"/>
    <w:rsid w:val="689FFFCA"/>
    <w:rsid w:val="6EE581A8"/>
    <w:rsid w:val="733AE661"/>
    <w:rsid w:val="74ECAB46"/>
    <w:rsid w:val="7574E539"/>
    <w:rsid w:val="7622DBB2"/>
    <w:rsid w:val="78618DFE"/>
    <w:rsid w:val="786B431B"/>
    <w:rsid w:val="7917A7AF"/>
    <w:rsid w:val="7AB0C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2F7B36"/>
  <w15:chartTrackingRefBased/>
  <w15:docId w15:val="{C050A43B-6D8D-4D1B-94AC-944AFF2C9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E03DA9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2Char">
    <w:name w:val="제목 2 Char"/>
    <w:link w:val="2"/>
    <w:semiHidden/>
    <w:rsid w:val="00E03DA9"/>
    <w:rPr>
      <w:rFonts w:ascii="맑은 고딕" w:eastAsia="맑은 고딕" w:hAnsi="맑은 고딕" w:cs="Times New Roman"/>
      <w:kern w:val="2"/>
      <w:szCs w:val="24"/>
    </w:rPr>
  </w:style>
  <w:style w:type="character" w:styleId="af">
    <w:name w:val="annotation reference"/>
    <w:uiPriority w:val="99"/>
    <w:rsid w:val="002E15FA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F0AED-1C88-400C-BCD0-C0DECC8AC65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2243</Characters>
  <Pages>3</Pages>
  <DocSecurity>0</DocSecurity>
  <Words>696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200004009</dc:creator>
  <dcterms:modified xsi:type="dcterms:W3CDTF">2026-02-11T00:08:00Z</dcterms:modified>
  <dc:description/>
  <cp:keywords/>
  <dc:subject/>
  <dc:title>보도자료</dc:title>
  <cp:lastPrinted>2025-09-19T07:30:00Z</cp:lastPrinted>
  <cp:lastModifiedBy>배수진(파트너) - 브랜드커뮤니케이션</cp:lastModifiedBy>
  <dcterms:created xsi:type="dcterms:W3CDTF">2026-02-06T05:43:00Z</dcterms:creat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630b0-7b77-4a94-b286-234b1464d7c6_siteId">
    <vt:lpwstr>d4ffc887-d88d-41cc-bf6a-6bb47ec0f3ca</vt:lpwstr>
  </property>
  <property fmtid="{D5CDD505-2E9C-101B-9397-08002B2CF9AE}" pid="3" name="MSIP_Label_ee8630b0-7b77-4a94-b286-234b1464d7c6_removed">
    <vt:lpwstr>0</vt:lpwstr>
  </property>
  <property fmtid="{D5CDD505-2E9C-101B-9397-08002B2CF9AE}" pid="4" name="MSIP_Label_ee8630b0-7b77-4a94-b286-234b1464d7c6_method">
    <vt:lpwstr>Privileged</vt:lpwstr>
  </property>
  <property fmtid="{D5CDD505-2E9C-101B-9397-08002B2CF9AE}" pid="5" name="MSIP_Label_ee8630b0-7b77-4a94-b286-234b1464d7c6_enabled">
    <vt:lpwstr>1</vt:lpwstr>
  </property>
  <property fmtid="{D5CDD505-2E9C-101B-9397-08002B2CF9AE}" pid="6" name="MSIP_Label_ee8630b0-7b77-4a94-b286-234b1464d7c6_contentBits">
    <vt:lpwstr>8</vt:lpwstr>
  </property>
</Properties>
</file>