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2D44C14" w14:textId="172220DF" w:rsidR="00BC5F37" w:rsidRPr="001E5E43" w:rsidRDefault="005440FF" w:rsidP="008F68DC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“</w:t>
            </w:r>
            <w:r w:rsidR="001E5E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이번엔 남해 마늘! </w:t>
            </w:r>
            <w:proofErr w:type="spellStart"/>
            <w:r w:rsidR="001E5E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피코크로</w:t>
            </w:r>
            <w:proofErr w:type="spellEnd"/>
            <w:r w:rsidR="001E5E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만나는 로컬의 맛</w:t>
            </w:r>
            <w:r w:rsidR="001E5E4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”</w:t>
            </w:r>
          </w:p>
          <w:p w14:paraId="1A58B5B1" w14:textId="77777777" w:rsidR="004072C9" w:rsidRDefault="002A2482" w:rsidP="004072C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 w:rsidRPr="00B114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이마트</w:t>
            </w:r>
            <w:r w:rsidR="00B1144E" w:rsidRPr="00B114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, </w:t>
            </w:r>
            <w:r w:rsidR="004072C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경남 남해군 손잡고 </w:t>
            </w:r>
          </w:p>
          <w:p w14:paraId="5F7D52A9" w14:textId="61FDA4ED" w:rsidR="004072C9" w:rsidRPr="008F68DC" w:rsidRDefault="00E835DE" w:rsidP="004072C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‘</w:t>
            </w:r>
            <w:proofErr w:type="spellStart"/>
            <w:r w:rsidR="001E5E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로코노미</w:t>
            </w:r>
            <w:proofErr w:type="spellEnd"/>
            <w:r w:rsidR="001E5E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(</w:t>
            </w:r>
            <w:proofErr w:type="spellStart"/>
            <w:r w:rsidR="001E5E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Loconomy</w:t>
            </w:r>
            <w:proofErr w:type="spellEnd"/>
            <w:r w:rsidR="001E5E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)</w:t>
            </w:r>
            <w:r w:rsidR="001E5E4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’</w:t>
            </w:r>
            <w:r w:rsidR="001E5E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키운다</w:t>
            </w:r>
          </w:p>
        </w:tc>
      </w:tr>
      <w:tr w:rsidR="00D66B2E" w:rsidRPr="002E021D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32B28923" w14:textId="53A0D09C" w:rsidR="004072C9" w:rsidRPr="00E835DE" w:rsidRDefault="003650C7" w:rsidP="004072C9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proofErr w:type="gramStart"/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E06C08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이마트</w:t>
            </w:r>
            <w:proofErr w:type="gramEnd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, 남해군과 MOU 체결</w:t>
            </w:r>
            <w:r w:rsidR="00E835DE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proofErr w:type="spellStart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남해산</w:t>
            </w:r>
            <w:proofErr w:type="spellEnd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마늘을 주원료로 한 </w:t>
            </w:r>
            <w:r w:rsidR="00E835DE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proofErr w:type="spellStart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피코크</w:t>
            </w:r>
            <w:proofErr w:type="spellEnd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X </w:t>
            </w:r>
            <w:proofErr w:type="gramStart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남해</w:t>
            </w:r>
            <w:r w:rsidR="00531E1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마늘</w:t>
            </w:r>
            <w:r w:rsidR="00E835DE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 상품</w:t>
            </w:r>
            <w:proofErr w:type="gramEnd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개발 진행</w:t>
            </w:r>
          </w:p>
          <w:p w14:paraId="5E914765" w14:textId="4B406E70" w:rsidR="004072C9" w:rsidRPr="002E021D" w:rsidRDefault="004072C9" w:rsidP="004072C9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E835DE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proofErr w:type="spellStart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로코노미</w:t>
            </w:r>
            <w:proofErr w:type="spellEnd"/>
            <w:r w:rsidR="00E835DE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트렌드 맞춰 지역 특산물 활용한 상품 전략</w:t>
            </w:r>
            <w:r w:rsidR="00E835DE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지역 브랜드 경쟁력 강화에도 기여 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</w:p>
          <w:p w14:paraId="79B6357E" w14:textId="77777777" w:rsidR="00E835DE" w:rsidRDefault="004072C9" w:rsidP="004072C9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25년 출시한 </w:t>
            </w:r>
            <w:r w:rsidR="00E835DE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proofErr w:type="spellStart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피코크</w:t>
            </w:r>
            <w:proofErr w:type="spellEnd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X 영덕 </w:t>
            </w:r>
            <w:proofErr w:type="spellStart"/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붉은대게</w:t>
            </w:r>
            <w:proofErr w:type="spellEnd"/>
            <w:r w:rsidR="00E835DE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E835DE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시리즈, 출시 이후 누적 판매량 50만개 돌파하며 인기몰이</w:t>
            </w:r>
          </w:p>
          <w:p w14:paraId="212FEA35" w14:textId="5F02C3AB" w:rsidR="007E1272" w:rsidRPr="004072C9" w:rsidRDefault="00E835DE" w:rsidP="004072C9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올해 </w:t>
            </w:r>
            <w:proofErr w:type="spellStart"/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피코크</w:t>
            </w:r>
            <w:proofErr w:type="spellEnd"/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로코노미</w:t>
            </w:r>
            <w:proofErr w:type="spellEnd"/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시리즈 지속 확대하며 지역과 함께 성장하는 유통 모델 만들어 나갈 것</w:t>
            </w:r>
          </w:p>
        </w:tc>
      </w:tr>
    </w:tbl>
    <w:p w14:paraId="66B5AEC6" w14:textId="160D4056" w:rsidR="005C19A6" w:rsidRPr="002E021D" w:rsidRDefault="005C19A6" w:rsidP="00C50E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2314801" w14:textId="27A41180" w:rsidR="009849DD" w:rsidRDefault="002E021D" w:rsidP="009849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>이마트</w:t>
      </w:r>
      <w:r w:rsidR="002A2482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072C9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경남 남해군과 손잡고 지역 특산물 마늘을 활용한</w:t>
      </w:r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로코노미</w:t>
      </w:r>
      <w:proofErr w:type="spellEnd"/>
      <w:r w:rsidR="00E835DE" w:rsidRPr="00531E1C">
        <w:rPr>
          <w:rFonts w:ascii="굴림" w:eastAsia="굴림" w:hAnsi="굴림"/>
          <w:b/>
          <w:bCs/>
          <w:sz w:val="24"/>
          <w:szCs w:val="24"/>
          <w:u w:val="single"/>
        </w:rPr>
        <w:t>(</w:t>
      </w:r>
      <w:proofErr w:type="spellStart"/>
      <w:proofErr w:type="gramStart"/>
      <w:r w:rsidR="00E835DE" w:rsidRPr="00531E1C">
        <w:rPr>
          <w:rFonts w:ascii="굴림" w:eastAsia="굴림" w:hAnsi="굴림"/>
          <w:b/>
          <w:bCs/>
          <w:sz w:val="24"/>
          <w:szCs w:val="24"/>
          <w:u w:val="single"/>
        </w:rPr>
        <w:t>Loconomy:Local</w:t>
      </w:r>
      <w:proofErr w:type="gramEnd"/>
      <w:r w:rsidR="00E835DE" w:rsidRPr="00531E1C">
        <w:rPr>
          <w:rFonts w:ascii="굴림" w:eastAsia="굴림" w:hAnsi="굴림"/>
          <w:b/>
          <w:bCs/>
          <w:sz w:val="24"/>
          <w:szCs w:val="24"/>
          <w:u w:val="single"/>
        </w:rPr>
        <w:t>+Economy</w:t>
      </w:r>
      <w:proofErr w:type="spellEnd"/>
      <w:r w:rsidR="00E835DE" w:rsidRPr="00531E1C">
        <w:rPr>
          <w:rFonts w:ascii="굴림" w:eastAsia="굴림" w:hAnsi="굴림"/>
          <w:b/>
          <w:bCs/>
          <w:sz w:val="24"/>
          <w:szCs w:val="24"/>
          <w:u w:val="single"/>
        </w:rPr>
        <w:t>)</w:t>
      </w:r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 개발에 나선다.</w:t>
      </w:r>
    </w:p>
    <w:p w14:paraId="24DB2CD5" w14:textId="77777777" w:rsidR="009849DD" w:rsidRDefault="009849DD" w:rsidP="009849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1A72459" w14:textId="75D7EE78" w:rsidR="009849DD" w:rsidRPr="009849DD" w:rsidRDefault="009849DD" w:rsidP="009849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9849DD">
        <w:rPr>
          <w:rFonts w:ascii="굴림" w:eastAsia="굴림" w:hAnsi="굴림" w:hint="eastAsia"/>
          <w:sz w:val="24"/>
          <w:szCs w:val="24"/>
        </w:rPr>
        <w:t>‘</w:t>
      </w:r>
      <w:proofErr w:type="spellStart"/>
      <w:r w:rsidRPr="009849DD">
        <w:rPr>
          <w:rFonts w:ascii="굴림" w:eastAsia="굴림" w:hAnsi="굴림" w:hint="eastAsia"/>
          <w:sz w:val="24"/>
          <w:szCs w:val="24"/>
        </w:rPr>
        <w:t>로코노미</w:t>
      </w:r>
      <w:proofErr w:type="spellEnd"/>
      <w:r w:rsidRPr="009849DD">
        <w:rPr>
          <w:rFonts w:ascii="굴림" w:eastAsia="굴림" w:hAnsi="굴림"/>
          <w:sz w:val="24"/>
          <w:szCs w:val="24"/>
        </w:rPr>
        <w:t>(</w:t>
      </w:r>
      <w:proofErr w:type="spellStart"/>
      <w:r w:rsidRPr="009849DD">
        <w:rPr>
          <w:rFonts w:ascii="굴림" w:eastAsia="굴림" w:hAnsi="굴림"/>
          <w:sz w:val="24"/>
          <w:szCs w:val="24"/>
        </w:rPr>
        <w:t>Loconomy</w:t>
      </w:r>
      <w:proofErr w:type="spellEnd"/>
      <w:r w:rsidRPr="009849DD">
        <w:rPr>
          <w:rFonts w:ascii="굴림" w:eastAsia="굴림" w:hAnsi="굴림"/>
          <w:sz w:val="24"/>
          <w:szCs w:val="24"/>
        </w:rPr>
        <w:t>)’는 ‘지역(Local)’과 ‘경제(Economy)’의 합성어로 지역 특산물을 활용한 상품에 대한 소비활동을 의미한다.</w:t>
      </w:r>
    </w:p>
    <w:p w14:paraId="10EE9C72" w14:textId="77777777" w:rsidR="009849DD" w:rsidRPr="009849DD" w:rsidRDefault="009849DD" w:rsidP="009849DD">
      <w:pPr>
        <w:spacing w:after="0" w:line="312" w:lineRule="auto"/>
        <w:ind w:firstLineChars="100" w:firstLine="240"/>
        <w:rPr>
          <w:rFonts w:ascii="굴림" w:eastAsia="굴림" w:hAnsi="굴림" w:hint="eastAsia"/>
          <w:b/>
          <w:bCs/>
          <w:sz w:val="24"/>
          <w:szCs w:val="24"/>
          <w:u w:val="single"/>
        </w:rPr>
      </w:pPr>
    </w:p>
    <w:p w14:paraId="3662D26E" w14:textId="46F851EE" w:rsidR="004072C9" w:rsidRPr="00531E1C" w:rsidRDefault="004072C9" w:rsidP="004072C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8일 경남 남해군청에서 남해군과 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X남해</w:t>
      </w:r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마늘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간편식</w:t>
      </w:r>
      <w:proofErr w:type="spellEnd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및 가공식품 공동개발을 위한 업무협약</w:t>
      </w:r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(MOU)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을 체결했다.</w:t>
      </w:r>
      <w:r w:rsidRPr="00531E1C">
        <w:rPr>
          <w:rFonts w:ascii="굴림" w:eastAsia="굴림" w:hAnsi="굴림" w:hint="eastAsia"/>
          <w:sz w:val="24"/>
          <w:szCs w:val="24"/>
        </w:rPr>
        <w:t xml:space="preserve"> 협약식에는 김동민 이마트 </w:t>
      </w:r>
      <w:proofErr w:type="spellStart"/>
      <w:r w:rsidRPr="00531E1C">
        <w:rPr>
          <w:rFonts w:ascii="굴림" w:eastAsia="굴림" w:hAnsi="굴림" w:hint="eastAsia"/>
          <w:sz w:val="24"/>
          <w:szCs w:val="24"/>
        </w:rPr>
        <w:t>델리·신선가공</w:t>
      </w:r>
      <w:proofErr w:type="spellEnd"/>
      <w:r w:rsidRPr="00531E1C">
        <w:rPr>
          <w:rFonts w:ascii="굴림" w:eastAsia="굴림" w:hAnsi="굴림" w:hint="eastAsia"/>
          <w:sz w:val="24"/>
          <w:szCs w:val="24"/>
        </w:rPr>
        <w:t xml:space="preserve"> 담당, </w:t>
      </w:r>
      <w:proofErr w:type="spellStart"/>
      <w:r w:rsidRPr="00531E1C">
        <w:rPr>
          <w:rFonts w:ascii="굴림" w:eastAsia="굴림" w:hAnsi="굴림" w:hint="eastAsia"/>
          <w:sz w:val="24"/>
          <w:szCs w:val="24"/>
        </w:rPr>
        <w:t>장충남</w:t>
      </w:r>
      <w:proofErr w:type="spellEnd"/>
      <w:r w:rsidRPr="00531E1C">
        <w:rPr>
          <w:rFonts w:ascii="굴림" w:eastAsia="굴림" w:hAnsi="굴림" w:hint="eastAsia"/>
          <w:sz w:val="24"/>
          <w:szCs w:val="24"/>
        </w:rPr>
        <w:t xml:space="preserve"> 남해군수 등이 참석했다.</w:t>
      </w:r>
    </w:p>
    <w:p w14:paraId="7BDB8036" w14:textId="496FF42E" w:rsidR="004072C9" w:rsidRPr="00531E1C" w:rsidRDefault="004072C9" w:rsidP="004072C9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2415260" w14:textId="28578834" w:rsidR="00E835DE" w:rsidRPr="00531E1C" w:rsidRDefault="004072C9" w:rsidP="004072C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이번 협약을</w:t>
      </w:r>
      <w:r w:rsidRPr="00531E1C">
        <w:rPr>
          <w:rFonts w:hint="eastAsia"/>
          <w:b/>
          <w:bCs/>
          <w:u w:val="single"/>
        </w:rPr>
        <w:t xml:space="preserve"> 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통해 이마트는 </w:t>
      </w:r>
      <w:proofErr w:type="spellStart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남해산</w:t>
      </w:r>
      <w:proofErr w:type="spellEnd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마늘을 주원료로 한 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X남해</w:t>
      </w:r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마늘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상품을 선보일 예정이다.</w:t>
      </w:r>
    </w:p>
    <w:p w14:paraId="7ECDA4B7" w14:textId="77777777" w:rsidR="004072C9" w:rsidRPr="00531E1C" w:rsidRDefault="004072C9" w:rsidP="004072C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7E8F668" w14:textId="74367902" w:rsidR="00E835DE" w:rsidRPr="00531E1C" w:rsidRDefault="00E835DE" w:rsidP="00531E1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31E1C">
        <w:rPr>
          <w:rFonts w:ascii="굴림" w:eastAsia="굴림" w:hAnsi="굴림" w:hint="eastAsia"/>
          <w:sz w:val="24"/>
          <w:szCs w:val="24"/>
        </w:rPr>
        <w:t>‘</w:t>
      </w:r>
      <w:proofErr w:type="spellStart"/>
      <w:r w:rsidRPr="00531E1C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Pr="00531E1C">
        <w:rPr>
          <w:rFonts w:ascii="굴림" w:eastAsia="굴림" w:hAnsi="굴림" w:hint="eastAsia"/>
          <w:sz w:val="24"/>
          <w:szCs w:val="24"/>
        </w:rPr>
        <w:t xml:space="preserve"> 마늘</w:t>
      </w:r>
      <w:r w:rsidRPr="00531E1C">
        <w:rPr>
          <w:rFonts w:ascii="굴림" w:eastAsia="굴림" w:hAnsi="굴림"/>
          <w:sz w:val="24"/>
          <w:szCs w:val="24"/>
        </w:rPr>
        <w:t xml:space="preserve"> 듬뿍 닭볶음탕’, </w:t>
      </w:r>
      <w:r w:rsidR="00531E1C" w:rsidRPr="00531E1C">
        <w:rPr>
          <w:rFonts w:ascii="굴림" w:eastAsia="굴림" w:hAnsi="굴림"/>
          <w:sz w:val="24"/>
          <w:szCs w:val="24"/>
        </w:rPr>
        <w:t>‘</w:t>
      </w:r>
      <w:proofErr w:type="spellStart"/>
      <w:r w:rsidR="00531E1C" w:rsidRPr="00531E1C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="00531E1C" w:rsidRPr="00531E1C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531E1C" w:rsidRPr="00531E1C">
        <w:rPr>
          <w:rFonts w:ascii="굴림" w:eastAsia="굴림" w:hAnsi="굴림"/>
          <w:sz w:val="24"/>
          <w:szCs w:val="24"/>
        </w:rPr>
        <w:t>스윗</w:t>
      </w:r>
      <w:proofErr w:type="spellEnd"/>
      <w:r w:rsidR="00531E1C" w:rsidRPr="00531E1C">
        <w:rPr>
          <w:rFonts w:ascii="굴림" w:eastAsia="굴림" w:hAnsi="굴림"/>
          <w:sz w:val="24"/>
          <w:szCs w:val="24"/>
        </w:rPr>
        <w:t xml:space="preserve"> 무화과</w:t>
      </w:r>
      <w:r w:rsidR="00531E1C" w:rsidRPr="00531E1C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531E1C" w:rsidRPr="00531E1C">
        <w:rPr>
          <w:rFonts w:ascii="굴림" w:eastAsia="굴림" w:hAnsi="굴림"/>
          <w:sz w:val="24"/>
          <w:szCs w:val="24"/>
        </w:rPr>
        <w:t>갈릭</w:t>
      </w:r>
      <w:proofErr w:type="spellEnd"/>
      <w:r w:rsidR="00531E1C" w:rsidRPr="00531E1C">
        <w:rPr>
          <w:rFonts w:ascii="굴림" w:eastAsia="굴림" w:hAnsi="굴림" w:hint="eastAsia"/>
          <w:sz w:val="24"/>
          <w:szCs w:val="24"/>
        </w:rPr>
        <w:t xml:space="preserve"> </w:t>
      </w:r>
      <w:r w:rsidR="00531E1C" w:rsidRPr="00531E1C">
        <w:rPr>
          <w:rFonts w:ascii="굴림" w:eastAsia="굴림" w:hAnsi="굴림"/>
          <w:sz w:val="24"/>
          <w:szCs w:val="24"/>
        </w:rPr>
        <w:t>피자’</w:t>
      </w:r>
      <w:r w:rsidR="00531E1C" w:rsidRPr="00531E1C">
        <w:rPr>
          <w:rFonts w:ascii="굴림" w:eastAsia="굴림" w:hAnsi="굴림" w:hint="eastAsia"/>
          <w:sz w:val="24"/>
          <w:szCs w:val="24"/>
        </w:rPr>
        <w:t xml:space="preserve">, </w:t>
      </w:r>
      <w:r w:rsidR="00531E1C" w:rsidRPr="00531E1C">
        <w:rPr>
          <w:rFonts w:ascii="굴림" w:eastAsia="굴림" w:hAnsi="굴림"/>
          <w:sz w:val="24"/>
          <w:szCs w:val="24"/>
        </w:rPr>
        <w:t>‘</w:t>
      </w:r>
      <w:proofErr w:type="spellStart"/>
      <w:r w:rsidR="00531E1C" w:rsidRPr="00531E1C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="00531E1C" w:rsidRPr="00531E1C">
        <w:rPr>
          <w:rFonts w:ascii="굴림" w:eastAsia="굴림" w:hAnsi="굴림" w:hint="eastAsia"/>
          <w:sz w:val="24"/>
          <w:szCs w:val="24"/>
        </w:rPr>
        <w:t xml:space="preserve"> 마늘 </w:t>
      </w:r>
      <w:proofErr w:type="spellStart"/>
      <w:r w:rsidR="00531E1C" w:rsidRPr="00531E1C">
        <w:rPr>
          <w:rFonts w:ascii="굴림" w:eastAsia="굴림" w:hAnsi="굴림" w:hint="eastAsia"/>
          <w:sz w:val="24"/>
          <w:szCs w:val="24"/>
        </w:rPr>
        <w:t>족발</w:t>
      </w:r>
      <w:proofErr w:type="spellEnd"/>
      <w:r w:rsidR="00531E1C" w:rsidRPr="00531E1C">
        <w:rPr>
          <w:rFonts w:ascii="굴림" w:eastAsia="굴림" w:hAnsi="굴림"/>
          <w:sz w:val="24"/>
          <w:szCs w:val="24"/>
        </w:rPr>
        <w:t>’</w:t>
      </w:r>
      <w:r w:rsidR="00531E1C" w:rsidRPr="00531E1C">
        <w:rPr>
          <w:rFonts w:ascii="굴림" w:eastAsia="굴림" w:hAnsi="굴림" w:hint="eastAsia"/>
          <w:sz w:val="24"/>
          <w:szCs w:val="24"/>
        </w:rPr>
        <w:t xml:space="preserve">, </w:t>
      </w:r>
      <w:r w:rsidR="00531E1C" w:rsidRPr="00531E1C">
        <w:rPr>
          <w:rFonts w:ascii="굴림" w:eastAsia="굴림" w:hAnsi="굴림"/>
          <w:sz w:val="24"/>
          <w:szCs w:val="24"/>
        </w:rPr>
        <w:t>‘</w:t>
      </w:r>
      <w:proofErr w:type="spellStart"/>
      <w:r w:rsidR="00531E1C" w:rsidRPr="00531E1C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="00531E1C" w:rsidRPr="00531E1C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531E1C" w:rsidRPr="00531E1C">
        <w:rPr>
          <w:rFonts w:ascii="굴림" w:eastAsia="굴림" w:hAnsi="굴림" w:hint="eastAsia"/>
          <w:sz w:val="24"/>
          <w:szCs w:val="24"/>
        </w:rPr>
        <w:t>남해마늘</w:t>
      </w:r>
      <w:proofErr w:type="spellEnd"/>
      <w:r w:rsidR="00531E1C" w:rsidRPr="00531E1C">
        <w:rPr>
          <w:rFonts w:ascii="굴림" w:eastAsia="굴림" w:hAnsi="굴림" w:hint="eastAsia"/>
          <w:sz w:val="24"/>
          <w:szCs w:val="24"/>
        </w:rPr>
        <w:t xml:space="preserve"> 저당소스 </w:t>
      </w:r>
      <w:proofErr w:type="spellStart"/>
      <w:r w:rsidR="00531E1C" w:rsidRPr="00531E1C">
        <w:rPr>
          <w:rFonts w:ascii="굴림" w:eastAsia="굴림" w:hAnsi="굴림" w:hint="eastAsia"/>
          <w:sz w:val="24"/>
          <w:szCs w:val="24"/>
        </w:rPr>
        <w:t>기름떡볶이</w:t>
      </w:r>
      <w:proofErr w:type="spellEnd"/>
      <w:r w:rsidR="00531E1C" w:rsidRPr="00531E1C">
        <w:rPr>
          <w:rFonts w:ascii="굴림" w:eastAsia="굴림" w:hAnsi="굴림"/>
          <w:sz w:val="24"/>
          <w:szCs w:val="24"/>
        </w:rPr>
        <w:t>’</w:t>
      </w:r>
      <w:r w:rsidR="00531E1C" w:rsidRPr="00531E1C">
        <w:rPr>
          <w:rFonts w:ascii="굴림" w:eastAsia="굴림" w:hAnsi="굴림" w:hint="eastAsia"/>
          <w:sz w:val="24"/>
          <w:szCs w:val="24"/>
        </w:rPr>
        <w:t xml:space="preserve"> 등 </w:t>
      </w:r>
      <w:r w:rsidR="004072C9" w:rsidRPr="00531E1C">
        <w:rPr>
          <w:rFonts w:ascii="굴림" w:eastAsia="굴림" w:hAnsi="굴림"/>
          <w:sz w:val="24"/>
          <w:szCs w:val="24"/>
        </w:rPr>
        <w:t>총 7종 상품</w:t>
      </w:r>
      <w:r w:rsidRPr="00531E1C">
        <w:rPr>
          <w:rFonts w:ascii="굴림" w:eastAsia="굴림" w:hAnsi="굴림" w:hint="eastAsia"/>
          <w:sz w:val="24"/>
          <w:szCs w:val="24"/>
        </w:rPr>
        <w:t xml:space="preserve">을 </w:t>
      </w:r>
      <w:r w:rsidR="004072C9" w:rsidRPr="00531E1C">
        <w:rPr>
          <w:rFonts w:ascii="굴림" w:eastAsia="굴림" w:hAnsi="굴림"/>
          <w:sz w:val="24"/>
          <w:szCs w:val="24"/>
        </w:rPr>
        <w:t xml:space="preserve">오는 2월 </w:t>
      </w:r>
      <w:r w:rsidR="00531E1C" w:rsidRPr="00531E1C">
        <w:rPr>
          <w:rFonts w:ascii="굴림" w:eastAsia="굴림" w:hAnsi="굴림" w:hint="eastAsia"/>
          <w:sz w:val="24"/>
          <w:szCs w:val="24"/>
        </w:rPr>
        <w:t>4</w:t>
      </w:r>
      <w:r w:rsidR="004072C9" w:rsidRPr="00531E1C">
        <w:rPr>
          <w:rFonts w:ascii="굴림" w:eastAsia="굴림" w:hAnsi="굴림"/>
          <w:sz w:val="24"/>
          <w:szCs w:val="24"/>
        </w:rPr>
        <w:t>주차부터 순차적으</w:t>
      </w:r>
      <w:r w:rsidRPr="00531E1C">
        <w:rPr>
          <w:rFonts w:ascii="굴림" w:eastAsia="굴림" w:hAnsi="굴림"/>
          <w:sz w:val="24"/>
          <w:szCs w:val="24"/>
        </w:rPr>
        <w:t>로</w:t>
      </w:r>
      <w:r w:rsidRPr="00531E1C">
        <w:rPr>
          <w:rFonts w:ascii="굴림" w:eastAsia="굴림" w:hAnsi="굴림" w:hint="eastAsia"/>
          <w:sz w:val="24"/>
          <w:szCs w:val="24"/>
        </w:rPr>
        <w:t xml:space="preserve"> 출시한다. </w:t>
      </w:r>
    </w:p>
    <w:p w14:paraId="2AFB789E" w14:textId="77777777" w:rsidR="00E835DE" w:rsidRPr="00531E1C" w:rsidRDefault="00E835DE" w:rsidP="00E835D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417DC1E" w14:textId="1BAF02D2" w:rsidR="00E835DE" w:rsidRPr="00531E1C" w:rsidRDefault="00E835DE" w:rsidP="00E835D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31E1C">
        <w:rPr>
          <w:rFonts w:ascii="굴림" w:eastAsia="굴림" w:hAnsi="굴림" w:hint="eastAsia"/>
          <w:sz w:val="24"/>
          <w:szCs w:val="24"/>
        </w:rPr>
        <w:t>이번</w:t>
      </w:r>
      <w:r w:rsidRPr="00531E1C">
        <w:rPr>
          <w:rFonts w:ascii="굴림" w:eastAsia="굴림" w:hAnsi="굴림"/>
          <w:sz w:val="24"/>
          <w:szCs w:val="24"/>
        </w:rPr>
        <w:t xml:space="preserve"> 협업은 ‘</w:t>
      </w:r>
      <w:proofErr w:type="spellStart"/>
      <w:r w:rsidRPr="00531E1C">
        <w:rPr>
          <w:rFonts w:ascii="굴림" w:eastAsia="굴림" w:hAnsi="굴림"/>
          <w:sz w:val="24"/>
          <w:szCs w:val="24"/>
        </w:rPr>
        <w:t>피코크</w:t>
      </w:r>
      <w:proofErr w:type="spellEnd"/>
      <w:r w:rsidRPr="00531E1C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531E1C">
        <w:rPr>
          <w:rFonts w:ascii="굴림" w:eastAsia="굴림" w:hAnsi="굴림"/>
          <w:sz w:val="24"/>
          <w:szCs w:val="24"/>
        </w:rPr>
        <w:t>로코노미</w:t>
      </w:r>
      <w:proofErr w:type="spellEnd"/>
      <w:r w:rsidRPr="00531E1C">
        <w:rPr>
          <w:rFonts w:ascii="굴림" w:eastAsia="굴림" w:hAnsi="굴림"/>
          <w:sz w:val="24"/>
          <w:szCs w:val="24"/>
        </w:rPr>
        <w:t>’</w:t>
      </w:r>
      <w:r w:rsidRPr="00531E1C">
        <w:rPr>
          <w:rFonts w:ascii="굴림" w:eastAsia="굴림" w:hAnsi="굴림" w:hint="eastAsia"/>
          <w:sz w:val="24"/>
          <w:szCs w:val="24"/>
        </w:rPr>
        <w:t>의 두 번째 시리즈</w:t>
      </w:r>
      <w:r w:rsidR="00367D20">
        <w:rPr>
          <w:rFonts w:ascii="굴림" w:eastAsia="굴림" w:hAnsi="굴림" w:hint="eastAsia"/>
          <w:sz w:val="24"/>
          <w:szCs w:val="24"/>
        </w:rPr>
        <w:t xml:space="preserve">로 </w:t>
      </w:r>
      <w:r w:rsidRPr="00531E1C">
        <w:rPr>
          <w:rFonts w:ascii="굴림" w:eastAsia="굴림" w:hAnsi="굴림"/>
          <w:sz w:val="24"/>
          <w:szCs w:val="24"/>
        </w:rPr>
        <w:t>단순히 지역 특산물을 원료로 사용하는 수준을 넘어, 지자체와 협업</w:t>
      </w:r>
      <w:r w:rsidR="00367D20">
        <w:rPr>
          <w:rFonts w:ascii="굴림" w:eastAsia="굴림" w:hAnsi="굴림" w:hint="eastAsia"/>
          <w:sz w:val="24"/>
          <w:szCs w:val="24"/>
        </w:rPr>
        <w:t>을 통한</w:t>
      </w:r>
      <w:r w:rsidRPr="00531E1C">
        <w:rPr>
          <w:rFonts w:ascii="굴림" w:eastAsia="굴림" w:hAnsi="굴림"/>
          <w:sz w:val="24"/>
          <w:szCs w:val="24"/>
        </w:rPr>
        <w:t xml:space="preserve"> 지역 브랜드</w:t>
      </w:r>
      <w:r w:rsidRPr="00531E1C">
        <w:rPr>
          <w:rFonts w:ascii="굴림" w:eastAsia="굴림" w:hAnsi="굴림" w:hint="eastAsia"/>
          <w:sz w:val="24"/>
          <w:szCs w:val="24"/>
        </w:rPr>
        <w:t xml:space="preserve"> 경쟁력 강화</w:t>
      </w:r>
      <w:r w:rsidR="00367D20">
        <w:rPr>
          <w:rFonts w:ascii="굴림" w:eastAsia="굴림" w:hAnsi="굴림" w:hint="eastAsia"/>
          <w:sz w:val="24"/>
          <w:szCs w:val="24"/>
        </w:rPr>
        <w:t xml:space="preserve">에 중점을 두고 </w:t>
      </w:r>
      <w:r w:rsidR="00367D20">
        <w:rPr>
          <w:rFonts w:ascii="굴림" w:eastAsia="굴림" w:hAnsi="굴림" w:hint="eastAsia"/>
          <w:sz w:val="24"/>
          <w:szCs w:val="24"/>
        </w:rPr>
        <w:lastRenderedPageBreak/>
        <w:t>있다.</w:t>
      </w:r>
    </w:p>
    <w:p w14:paraId="16FC56DF" w14:textId="77777777" w:rsidR="00E835DE" w:rsidRPr="00531E1C" w:rsidRDefault="00E835DE" w:rsidP="00E835DE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32070A2" w14:textId="4187A8A1" w:rsidR="004072C9" w:rsidRPr="00531E1C" w:rsidRDefault="00E835DE" w:rsidP="00E835D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실제 </w:t>
      </w:r>
      <w:r w:rsidR="004072C9" w:rsidRPr="00531E1C">
        <w:rPr>
          <w:rFonts w:ascii="굴림" w:eastAsia="굴림" w:hAnsi="굴림"/>
          <w:b/>
          <w:bCs/>
          <w:sz w:val="24"/>
          <w:szCs w:val="24"/>
          <w:u w:val="single"/>
        </w:rPr>
        <w:t>지난해 3월 영덕군과 공동 개발한 ‘</w:t>
      </w:r>
      <w:proofErr w:type="spellStart"/>
      <w:r w:rsidR="004072C9" w:rsidRPr="00531E1C">
        <w:rPr>
          <w:rFonts w:ascii="굴림" w:eastAsia="굴림" w:hAnsi="굴림"/>
          <w:b/>
          <w:bCs/>
          <w:sz w:val="24"/>
          <w:szCs w:val="24"/>
          <w:u w:val="single"/>
        </w:rPr>
        <w:t>피코크</w:t>
      </w:r>
      <w:proofErr w:type="spellEnd"/>
      <w:r w:rsidR="004072C9" w:rsidRPr="00531E1C">
        <w:rPr>
          <w:rFonts w:ascii="굴림" w:eastAsia="굴림" w:hAnsi="굴림"/>
          <w:b/>
          <w:bCs/>
          <w:sz w:val="24"/>
          <w:szCs w:val="24"/>
          <w:u w:val="single"/>
        </w:rPr>
        <w:t xml:space="preserve">X영덕 </w:t>
      </w:r>
      <w:proofErr w:type="spellStart"/>
      <w:r w:rsidR="004072C9" w:rsidRPr="00531E1C">
        <w:rPr>
          <w:rFonts w:ascii="굴림" w:eastAsia="굴림" w:hAnsi="굴림"/>
          <w:b/>
          <w:bCs/>
          <w:sz w:val="24"/>
          <w:szCs w:val="24"/>
          <w:u w:val="single"/>
        </w:rPr>
        <w:t>붉은대게</w:t>
      </w:r>
      <w:proofErr w:type="spellEnd"/>
      <w:r w:rsidR="004072C9" w:rsidRPr="00531E1C">
        <w:rPr>
          <w:rFonts w:ascii="굴림" w:eastAsia="굴림" w:hAnsi="굴림"/>
          <w:b/>
          <w:bCs/>
          <w:sz w:val="24"/>
          <w:szCs w:val="24"/>
          <w:u w:val="single"/>
        </w:rPr>
        <w:t>’ 시리즈를 출시해 12월까지 누적 판매량 50만 개를 돌파하는 성과를 거뒀다.</w:t>
      </w:r>
      <w:r w:rsidR="004072C9" w:rsidRPr="00531E1C">
        <w:rPr>
          <w:rFonts w:ascii="굴림" w:eastAsia="굴림" w:hAnsi="굴림"/>
          <w:sz w:val="24"/>
          <w:szCs w:val="24"/>
        </w:rPr>
        <w:t xml:space="preserve"> 상품 출시</w:t>
      </w:r>
      <w:r w:rsidRPr="00531E1C">
        <w:rPr>
          <w:rFonts w:ascii="굴림" w:eastAsia="굴림" w:hAnsi="굴림" w:hint="eastAsia"/>
          <w:sz w:val="24"/>
          <w:szCs w:val="24"/>
        </w:rPr>
        <w:t xml:space="preserve"> 이후,</w:t>
      </w:r>
      <w:r w:rsidR="004072C9" w:rsidRPr="00531E1C">
        <w:rPr>
          <w:rFonts w:ascii="굴림" w:eastAsia="굴림" w:hAnsi="굴림"/>
          <w:sz w:val="24"/>
          <w:szCs w:val="24"/>
        </w:rPr>
        <w:t xml:space="preserve"> </w:t>
      </w:r>
      <w:r w:rsidR="004072C9" w:rsidRPr="00531E1C">
        <w:rPr>
          <w:rFonts w:ascii="굴림" w:eastAsia="굴림" w:hAnsi="굴림" w:hint="eastAsia"/>
          <w:sz w:val="24"/>
          <w:szCs w:val="24"/>
        </w:rPr>
        <w:t>이마트</w:t>
      </w:r>
      <w:r w:rsidR="004072C9" w:rsidRPr="00531E1C">
        <w:rPr>
          <w:rFonts w:ascii="굴림" w:eastAsia="굴림" w:hAnsi="굴림"/>
          <w:sz w:val="24"/>
          <w:szCs w:val="24"/>
        </w:rPr>
        <w:t xml:space="preserve"> </w:t>
      </w:r>
      <w:r w:rsidRPr="00531E1C">
        <w:rPr>
          <w:rFonts w:ascii="굴림" w:eastAsia="굴림" w:hAnsi="굴림" w:hint="eastAsia"/>
          <w:sz w:val="24"/>
          <w:szCs w:val="24"/>
        </w:rPr>
        <w:t xml:space="preserve">점내 </w:t>
      </w:r>
      <w:r w:rsidR="004072C9" w:rsidRPr="00531E1C">
        <w:rPr>
          <w:rFonts w:ascii="굴림" w:eastAsia="굴림" w:hAnsi="굴림"/>
          <w:sz w:val="24"/>
          <w:szCs w:val="24"/>
        </w:rPr>
        <w:t xml:space="preserve">디지털 </w:t>
      </w:r>
      <w:proofErr w:type="spellStart"/>
      <w:r w:rsidR="004072C9" w:rsidRPr="00531E1C">
        <w:rPr>
          <w:rFonts w:ascii="굴림" w:eastAsia="굴림" w:hAnsi="굴림"/>
          <w:sz w:val="24"/>
          <w:szCs w:val="24"/>
        </w:rPr>
        <w:t>사이니지</w:t>
      </w:r>
      <w:proofErr w:type="spellEnd"/>
      <w:r w:rsidR="004072C9" w:rsidRPr="00531E1C">
        <w:rPr>
          <w:rFonts w:ascii="굴림" w:eastAsia="굴림" w:hAnsi="굴림"/>
          <w:sz w:val="24"/>
          <w:szCs w:val="24"/>
        </w:rPr>
        <w:t xml:space="preserve"> 홍보, </w:t>
      </w:r>
      <w:proofErr w:type="spellStart"/>
      <w:r w:rsidR="004072C9" w:rsidRPr="00531E1C">
        <w:rPr>
          <w:rFonts w:ascii="굴림" w:eastAsia="굴림" w:hAnsi="굴림"/>
          <w:sz w:val="24"/>
          <w:szCs w:val="24"/>
        </w:rPr>
        <w:t>이마트앱</w:t>
      </w:r>
      <w:proofErr w:type="spellEnd"/>
      <w:r w:rsidR="004072C9" w:rsidRPr="00531E1C">
        <w:rPr>
          <w:rFonts w:ascii="굴림" w:eastAsia="굴림" w:hAnsi="굴림"/>
          <w:sz w:val="24"/>
          <w:szCs w:val="24"/>
        </w:rPr>
        <w:t xml:space="preserve"> 연계 스탬프·경품 행사 등</w:t>
      </w:r>
      <w:r w:rsidRPr="00531E1C">
        <w:rPr>
          <w:rFonts w:ascii="굴림" w:eastAsia="굴림" w:hAnsi="굴림" w:hint="eastAsia"/>
          <w:sz w:val="24"/>
          <w:szCs w:val="24"/>
        </w:rPr>
        <w:t>도</w:t>
      </w:r>
      <w:r w:rsidR="004072C9" w:rsidRPr="00531E1C">
        <w:rPr>
          <w:rFonts w:ascii="굴림" w:eastAsia="굴림" w:hAnsi="굴림"/>
          <w:sz w:val="24"/>
          <w:szCs w:val="24"/>
        </w:rPr>
        <w:t xml:space="preserve"> 병행해 지역 특산물 인지도 제고에도 기여했다는 평가</w:t>
      </w:r>
      <w:r w:rsidRPr="00531E1C">
        <w:rPr>
          <w:rFonts w:ascii="굴림" w:eastAsia="굴림" w:hAnsi="굴림" w:hint="eastAsia"/>
          <w:sz w:val="24"/>
          <w:szCs w:val="24"/>
        </w:rPr>
        <w:t xml:space="preserve">를 받고 있다. </w:t>
      </w:r>
    </w:p>
    <w:p w14:paraId="444BC5FA" w14:textId="77777777" w:rsidR="00E835DE" w:rsidRPr="00531E1C" w:rsidRDefault="00E835DE" w:rsidP="00E835D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DBAB365" w14:textId="08CB9472" w:rsidR="00E835DE" w:rsidRPr="00531E1C" w:rsidRDefault="00E835DE" w:rsidP="00E835D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31E1C">
        <w:rPr>
          <w:rFonts w:ascii="굴림" w:eastAsia="굴림" w:hAnsi="굴림" w:hint="eastAsia"/>
          <w:sz w:val="24"/>
          <w:szCs w:val="24"/>
        </w:rPr>
        <w:t>이마트는</w:t>
      </w:r>
      <w:r w:rsidRPr="00531E1C">
        <w:rPr>
          <w:rFonts w:ascii="굴림" w:eastAsia="굴림" w:hAnsi="굴림"/>
          <w:sz w:val="24"/>
          <w:szCs w:val="24"/>
        </w:rPr>
        <w:t xml:space="preserve"> 남해 마늘 역시</w:t>
      </w:r>
      <w:r w:rsidRPr="00531E1C">
        <w:rPr>
          <w:rFonts w:ascii="굴림" w:eastAsia="굴림" w:hAnsi="굴림" w:hint="eastAsia"/>
          <w:sz w:val="24"/>
          <w:szCs w:val="24"/>
        </w:rPr>
        <w:t xml:space="preserve"> 상품 개발에 그치지 않고, </w:t>
      </w:r>
      <w:r w:rsidRPr="00531E1C">
        <w:rPr>
          <w:rFonts w:ascii="굴림" w:eastAsia="굴림" w:hAnsi="굴림"/>
          <w:sz w:val="24"/>
          <w:szCs w:val="24"/>
        </w:rPr>
        <w:t>지역 대표</w:t>
      </w:r>
      <w:r w:rsidRPr="00531E1C">
        <w:rPr>
          <w:rFonts w:ascii="굴림" w:eastAsia="굴림" w:hAnsi="굴림" w:hint="eastAsia"/>
          <w:sz w:val="24"/>
          <w:szCs w:val="24"/>
        </w:rPr>
        <w:t xml:space="preserve"> 특산물로 브랜드 가치를 높여 </w:t>
      </w:r>
      <w:r w:rsidRPr="00531E1C">
        <w:rPr>
          <w:rFonts w:ascii="굴림" w:eastAsia="굴림" w:hAnsi="굴림"/>
          <w:sz w:val="24"/>
          <w:szCs w:val="24"/>
        </w:rPr>
        <w:t xml:space="preserve">농가 판로 확대와 지역 경제 활성화로 이어지는 선순환 구조를 만들겠다는 </w:t>
      </w:r>
      <w:r w:rsidRPr="00531E1C">
        <w:rPr>
          <w:rFonts w:ascii="굴림" w:eastAsia="굴림" w:hAnsi="굴림" w:hint="eastAsia"/>
          <w:sz w:val="24"/>
          <w:szCs w:val="24"/>
        </w:rPr>
        <w:t>목표다.</w:t>
      </w:r>
    </w:p>
    <w:p w14:paraId="34378477" w14:textId="2C67928E" w:rsidR="004072C9" w:rsidRPr="00531E1C" w:rsidRDefault="004072C9" w:rsidP="004072C9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6A6C233" w14:textId="0A006954" w:rsidR="002E1285" w:rsidRPr="00531E1C" w:rsidRDefault="004072C9" w:rsidP="002E128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김동민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 xml:space="preserve"> 이마트 델리·신선가공 담당은 </w:t>
      </w:r>
      <w:r w:rsidR="00E835DE" w:rsidRPr="00531E1C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proofErr w:type="spellStart"/>
      <w:r w:rsidR="002E1285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="002E1285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2E1285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로코노미는</w:t>
      </w:r>
      <w:proofErr w:type="spellEnd"/>
      <w:r w:rsidR="002E1285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지역 특산물이 가진 강점</w:t>
      </w:r>
      <w:r w:rsidR="00531E1C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과</w:t>
      </w:r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피코크의</w:t>
      </w:r>
      <w:proofErr w:type="spellEnd"/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</w:t>
      </w:r>
      <w:r w:rsidR="00531E1C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2E1285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경쟁</w:t>
      </w:r>
      <w:r w:rsidR="00E835DE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력을 결합</w:t>
      </w:r>
      <w:r w:rsidR="002E1285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해 </w:t>
      </w:r>
      <w:r w:rsidR="002E1285" w:rsidRPr="00531E1C">
        <w:rPr>
          <w:rFonts w:ascii="굴림" w:eastAsia="굴림" w:hAnsi="굴림"/>
          <w:b/>
          <w:bCs/>
          <w:sz w:val="24"/>
          <w:szCs w:val="24"/>
          <w:u w:val="single"/>
        </w:rPr>
        <w:t>지역 가치소비와 새로운 미식 트렌드를 동시에 즐길 수 있도록 기획</w:t>
      </w:r>
      <w:r w:rsidR="002E1285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한 시리즈</w:t>
      </w:r>
      <w:r w:rsidR="002E1285" w:rsidRPr="00531E1C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2E1285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라며</w:t>
      </w:r>
      <w:proofErr w:type="spellEnd"/>
    </w:p>
    <w:p w14:paraId="6A1EFD3F" w14:textId="77777777" w:rsidR="00E835DE" w:rsidRPr="00531E1C" w:rsidRDefault="00E835DE" w:rsidP="00E835DE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B678C5E" w14:textId="18CE0909" w:rsidR="002E1285" w:rsidRPr="00531E1C" w:rsidRDefault="00E835DE" w:rsidP="002E128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올해도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531E1C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관련 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 xml:space="preserve">시리즈를 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지속 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>확대</w:t>
      </w:r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하며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 xml:space="preserve"> 차별화된 상품을 선보이고, 지역과 함께 성장하는 유통 모델을</w:t>
      </w:r>
      <w:r w:rsidR="002E1285"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만들어 나갈 것이다</w:t>
      </w:r>
      <w:r w:rsidRPr="00531E1C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>라고</w:t>
      </w:r>
      <w:proofErr w:type="spellEnd"/>
      <w:r w:rsidRPr="00531E1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말했다.</w:t>
      </w:r>
    </w:p>
    <w:sectPr w:rsidR="002E1285" w:rsidRPr="00531E1C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BE76" w14:textId="77777777" w:rsidR="009D53B7" w:rsidRDefault="009D53B7" w:rsidP="00707D02">
      <w:pPr>
        <w:spacing w:after="0" w:line="240" w:lineRule="auto"/>
      </w:pPr>
      <w:r>
        <w:separator/>
      </w:r>
    </w:p>
  </w:endnote>
  <w:endnote w:type="continuationSeparator" w:id="0">
    <w:p w14:paraId="7D10D0E1" w14:textId="77777777" w:rsidR="009D53B7" w:rsidRDefault="009D53B7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9A6E" w14:textId="77777777" w:rsidR="009D53B7" w:rsidRDefault="009D53B7" w:rsidP="00707D02">
      <w:pPr>
        <w:spacing w:after="0" w:line="240" w:lineRule="auto"/>
      </w:pPr>
      <w:r>
        <w:separator/>
      </w:r>
    </w:p>
  </w:footnote>
  <w:footnote w:type="continuationSeparator" w:id="0">
    <w:p w14:paraId="444DF2B0" w14:textId="77777777" w:rsidR="009D53B7" w:rsidRDefault="009D53B7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58286B6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DB096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DB096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758286B6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DB096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DB096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171327A4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DB096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B1144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DB096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 w:rsidR="00C443B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171327A4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DB096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B1144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DB096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 w:rsidR="00C443B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2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4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5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4"/>
  </w:num>
  <w:num w:numId="2" w16cid:durableId="301426441">
    <w:abstractNumId w:val="29"/>
  </w:num>
  <w:num w:numId="3" w16cid:durableId="563492264">
    <w:abstractNumId w:val="25"/>
  </w:num>
  <w:num w:numId="4" w16cid:durableId="1964656782">
    <w:abstractNumId w:val="5"/>
  </w:num>
  <w:num w:numId="5" w16cid:durableId="1197888755">
    <w:abstractNumId w:val="11"/>
  </w:num>
  <w:num w:numId="6" w16cid:durableId="1568879455">
    <w:abstractNumId w:val="7"/>
  </w:num>
  <w:num w:numId="7" w16cid:durableId="1588492680">
    <w:abstractNumId w:val="16"/>
  </w:num>
  <w:num w:numId="8" w16cid:durableId="397291911">
    <w:abstractNumId w:val="6"/>
  </w:num>
  <w:num w:numId="9" w16cid:durableId="1090127355">
    <w:abstractNumId w:val="36"/>
  </w:num>
  <w:num w:numId="10" w16cid:durableId="718867574">
    <w:abstractNumId w:val="30"/>
  </w:num>
  <w:num w:numId="11" w16cid:durableId="1686708593">
    <w:abstractNumId w:val="24"/>
  </w:num>
  <w:num w:numId="12" w16cid:durableId="1722245141">
    <w:abstractNumId w:val="23"/>
  </w:num>
  <w:num w:numId="13" w16cid:durableId="1327708096">
    <w:abstractNumId w:val="18"/>
  </w:num>
  <w:num w:numId="14" w16cid:durableId="2057847976">
    <w:abstractNumId w:val="27"/>
  </w:num>
  <w:num w:numId="15" w16cid:durableId="1155798597">
    <w:abstractNumId w:val="17"/>
  </w:num>
  <w:num w:numId="16" w16cid:durableId="2073193964">
    <w:abstractNumId w:val="31"/>
  </w:num>
  <w:num w:numId="17" w16cid:durableId="917515990">
    <w:abstractNumId w:val="4"/>
  </w:num>
  <w:num w:numId="18" w16cid:durableId="633680336">
    <w:abstractNumId w:val="19"/>
  </w:num>
  <w:num w:numId="19" w16cid:durableId="1753624408">
    <w:abstractNumId w:val="20"/>
  </w:num>
  <w:num w:numId="20" w16cid:durableId="1900049157">
    <w:abstractNumId w:val="12"/>
  </w:num>
  <w:num w:numId="21" w16cid:durableId="702948974">
    <w:abstractNumId w:val="28"/>
  </w:num>
  <w:num w:numId="22" w16cid:durableId="1778675332">
    <w:abstractNumId w:val="35"/>
  </w:num>
  <w:num w:numId="23" w16cid:durableId="1713577838">
    <w:abstractNumId w:val="9"/>
  </w:num>
  <w:num w:numId="24" w16cid:durableId="1996836837">
    <w:abstractNumId w:val="22"/>
  </w:num>
  <w:num w:numId="25" w16cid:durableId="114981643">
    <w:abstractNumId w:val="1"/>
  </w:num>
  <w:num w:numId="26" w16cid:durableId="1954509646">
    <w:abstractNumId w:val="15"/>
  </w:num>
  <w:num w:numId="27" w16cid:durableId="2035770152">
    <w:abstractNumId w:val="32"/>
  </w:num>
  <w:num w:numId="28" w16cid:durableId="1410809813">
    <w:abstractNumId w:val="3"/>
  </w:num>
  <w:num w:numId="29" w16cid:durableId="1372266123">
    <w:abstractNumId w:val="10"/>
  </w:num>
  <w:num w:numId="30" w16cid:durableId="1610702690">
    <w:abstractNumId w:val="0"/>
  </w:num>
  <w:num w:numId="31" w16cid:durableId="1399669218">
    <w:abstractNumId w:val="26"/>
  </w:num>
  <w:num w:numId="32" w16cid:durableId="255208539">
    <w:abstractNumId w:val="21"/>
  </w:num>
  <w:num w:numId="33" w16cid:durableId="946814456">
    <w:abstractNumId w:val="34"/>
  </w:num>
  <w:num w:numId="34" w16cid:durableId="478696436">
    <w:abstractNumId w:val="13"/>
  </w:num>
  <w:num w:numId="35" w16cid:durableId="1171793631">
    <w:abstractNumId w:val="2"/>
  </w:num>
  <w:num w:numId="36" w16cid:durableId="2065250761">
    <w:abstractNumId w:val="33"/>
  </w:num>
  <w:num w:numId="37" w16cid:durableId="559512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8B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0FF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80C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977</Characters>
  <Pages>2</Pages>
  <DocSecurity>0</DocSecurity>
  <Words>288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2026-01-08T05:52:00Z</dcterms:modified>
  <dc:title/>
  <cp:lastPrinted>2025-12-19T07:30:00Z</cp:lastPrinted>
  <cp:lastModifiedBy>김경주(파트너) - 홍보1</cp:lastModifiedBy>
  <dcterms:created xsi:type="dcterms:W3CDTF">2026-01-08T05:52:00Z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2025-12-19T09:50:02Z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