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3D03" w14:textId="77777777" w:rsidR="00351978" w:rsidRDefault="00A57ED7" w:rsidP="005B3F51">
      <w:pPr>
        <w:spacing w:before="100" w:after="0"/>
        <w:ind w:leftChars="64" w:left="141" w:rightChars="90" w:right="198"/>
        <w:jc w:val="center"/>
        <w:rPr>
          <w:b/>
          <w:bCs/>
          <w:sz w:val="36"/>
          <w:szCs w:val="36"/>
        </w:rPr>
      </w:pPr>
      <w:r w:rsidRPr="004B4C53">
        <w:rPr>
          <w:rFonts w:hint="eastAsia"/>
          <w:b/>
          <w:bCs/>
          <w:sz w:val="36"/>
          <w:szCs w:val="36"/>
        </w:rPr>
        <w:t xml:space="preserve">[어뮤즈] </w:t>
      </w:r>
      <w:r w:rsidR="00826794" w:rsidRPr="00826794">
        <w:rPr>
          <w:b/>
          <w:bCs/>
          <w:sz w:val="36"/>
          <w:szCs w:val="36"/>
        </w:rPr>
        <w:t xml:space="preserve">아시아와 함께 러시아, 유럽 등으로 </w:t>
      </w:r>
    </w:p>
    <w:p w14:paraId="57C81E51" w14:textId="51C7690F" w:rsidR="00A57ED7" w:rsidRDefault="00826794" w:rsidP="005B3F51">
      <w:pPr>
        <w:spacing w:before="100" w:after="0"/>
        <w:ind w:leftChars="64" w:left="141" w:rightChars="90" w:right="198"/>
        <w:jc w:val="center"/>
        <w:rPr>
          <w:b/>
          <w:bCs/>
          <w:sz w:val="36"/>
          <w:szCs w:val="36"/>
        </w:rPr>
      </w:pPr>
      <w:r w:rsidRPr="00826794">
        <w:rPr>
          <w:b/>
          <w:bCs/>
          <w:sz w:val="36"/>
          <w:szCs w:val="36"/>
        </w:rPr>
        <w:t>글로벌 공략 가속화</w:t>
      </w:r>
      <w:r w:rsidR="004B1C96">
        <w:rPr>
          <w:rFonts w:hint="eastAsia"/>
          <w:b/>
          <w:bCs/>
          <w:sz w:val="36"/>
          <w:szCs w:val="36"/>
        </w:rPr>
        <w:t xml:space="preserve"> </w:t>
      </w:r>
    </w:p>
    <w:p w14:paraId="43B469D5" w14:textId="77777777" w:rsidR="005B3F51" w:rsidRPr="004B4C53" w:rsidRDefault="005B3F51" w:rsidP="004E1B11">
      <w:pPr>
        <w:spacing w:after="0"/>
        <w:ind w:leftChars="64" w:left="141" w:rightChars="90" w:right="198"/>
        <w:jc w:val="center"/>
        <w:rPr>
          <w:b/>
          <w:bCs/>
          <w:sz w:val="10"/>
          <w:szCs w:val="10"/>
        </w:rPr>
      </w:pPr>
    </w:p>
    <w:p w14:paraId="333FDDF2" w14:textId="190A92EE" w:rsidR="00A57ED7" w:rsidRDefault="00A57ED7" w:rsidP="00A57ED7">
      <w:pPr>
        <w:spacing w:line="300" w:lineRule="exact"/>
        <w:ind w:leftChars="64" w:left="141" w:rightChars="90" w:right="198"/>
        <w:jc w:val="center"/>
        <w:rPr>
          <w:b/>
          <w:bCs/>
          <w:sz w:val="24"/>
        </w:rPr>
      </w:pPr>
      <w:r w:rsidRPr="004B4C53">
        <w:rPr>
          <w:rFonts w:hint="eastAsia"/>
          <w:b/>
          <w:bCs/>
          <w:sz w:val="24"/>
        </w:rPr>
        <w:t xml:space="preserve">- 지난해 글로벌 </w:t>
      </w:r>
      <w:r w:rsidR="003010CB">
        <w:rPr>
          <w:rFonts w:hint="eastAsia"/>
          <w:b/>
          <w:bCs/>
          <w:sz w:val="24"/>
        </w:rPr>
        <w:t xml:space="preserve">리테일 </w:t>
      </w:r>
      <w:r w:rsidRPr="004B4C53">
        <w:rPr>
          <w:rFonts w:hint="eastAsia"/>
          <w:b/>
          <w:bCs/>
          <w:sz w:val="24"/>
        </w:rPr>
        <w:t>매출 전년</w:t>
      </w:r>
      <w:r w:rsidR="000B3A41">
        <w:rPr>
          <w:rFonts w:hint="eastAsia"/>
          <w:b/>
          <w:bCs/>
          <w:sz w:val="24"/>
        </w:rPr>
        <w:t>비</w:t>
      </w:r>
      <w:r w:rsidRPr="004B4C53">
        <w:rPr>
          <w:rFonts w:hint="eastAsia"/>
          <w:b/>
          <w:bCs/>
          <w:sz w:val="24"/>
        </w:rPr>
        <w:t xml:space="preserve"> </w:t>
      </w:r>
      <w:r w:rsidR="00420B8F" w:rsidRPr="004B4C53">
        <w:rPr>
          <w:rFonts w:hint="eastAsia"/>
          <w:b/>
          <w:bCs/>
          <w:sz w:val="24"/>
        </w:rPr>
        <w:t>100</w:t>
      </w:r>
      <w:r w:rsidRPr="004B4C53">
        <w:rPr>
          <w:rFonts w:hint="eastAsia"/>
          <w:b/>
          <w:bCs/>
          <w:sz w:val="24"/>
        </w:rPr>
        <w:t xml:space="preserve">% </w:t>
      </w:r>
      <w:r w:rsidR="003010CB">
        <w:rPr>
          <w:rFonts w:hint="eastAsia"/>
          <w:b/>
          <w:bCs/>
          <w:sz w:val="24"/>
        </w:rPr>
        <w:t>증가, 사상 최대 실적 기록</w:t>
      </w:r>
      <w:r w:rsidR="00306172">
        <w:rPr>
          <w:rFonts w:hint="eastAsia"/>
          <w:b/>
          <w:bCs/>
          <w:sz w:val="24"/>
        </w:rPr>
        <w:t>해</w:t>
      </w:r>
    </w:p>
    <w:p w14:paraId="7EAAB5C2" w14:textId="15520DF9" w:rsidR="008A71E2" w:rsidRPr="004B4C53" w:rsidRDefault="008A71E2" w:rsidP="008A71E2">
      <w:pPr>
        <w:spacing w:line="300" w:lineRule="exact"/>
        <w:ind w:leftChars="64" w:left="141" w:rightChars="90" w:right="198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- 올해 유럽, 러시아, 캐나다, 태국 등 신시장 본격 확장, 총 24개국 진출 </w:t>
      </w:r>
    </w:p>
    <w:p w14:paraId="56DB8D88" w14:textId="7586FAC4" w:rsidR="00A57ED7" w:rsidRDefault="00A57ED7" w:rsidP="00A57ED7">
      <w:pPr>
        <w:spacing w:line="300" w:lineRule="exact"/>
        <w:ind w:leftChars="64" w:left="141" w:rightChars="90" w:right="198"/>
        <w:jc w:val="center"/>
        <w:rPr>
          <w:b/>
          <w:bCs/>
          <w:sz w:val="24"/>
        </w:rPr>
      </w:pPr>
      <w:r w:rsidRPr="004B4C53">
        <w:rPr>
          <w:rFonts w:hint="eastAsia"/>
          <w:b/>
          <w:bCs/>
          <w:sz w:val="24"/>
        </w:rPr>
        <w:t xml:space="preserve">- </w:t>
      </w:r>
      <w:r w:rsidR="003010CB" w:rsidRPr="004B4C53">
        <w:rPr>
          <w:rFonts w:hint="eastAsia"/>
          <w:b/>
          <w:bCs/>
          <w:sz w:val="24"/>
        </w:rPr>
        <w:t>국가별 현지화 전략</w:t>
      </w:r>
      <w:r w:rsidR="00306172">
        <w:rPr>
          <w:rFonts w:hint="eastAsia"/>
          <w:b/>
          <w:bCs/>
          <w:sz w:val="24"/>
        </w:rPr>
        <w:t>,</w:t>
      </w:r>
      <w:r w:rsidR="003010CB" w:rsidRPr="004B4C53">
        <w:rPr>
          <w:rFonts w:hint="eastAsia"/>
          <w:b/>
          <w:bCs/>
          <w:sz w:val="24"/>
        </w:rPr>
        <w:t xml:space="preserve"> </w:t>
      </w:r>
      <w:proofErr w:type="spellStart"/>
      <w:r w:rsidRPr="004B4C53">
        <w:rPr>
          <w:rFonts w:hint="eastAsia"/>
          <w:b/>
          <w:bCs/>
          <w:sz w:val="24"/>
        </w:rPr>
        <w:t>어뮤즈만의</w:t>
      </w:r>
      <w:proofErr w:type="spellEnd"/>
      <w:r w:rsidRPr="004B4C53">
        <w:rPr>
          <w:rFonts w:hint="eastAsia"/>
          <w:b/>
          <w:bCs/>
          <w:sz w:val="24"/>
        </w:rPr>
        <w:t xml:space="preserve"> 정체성</w:t>
      </w:r>
      <w:r w:rsidR="000B3A41">
        <w:rPr>
          <w:rFonts w:hint="eastAsia"/>
          <w:b/>
          <w:bCs/>
          <w:sz w:val="24"/>
        </w:rPr>
        <w:t xml:space="preserve">과 </w:t>
      </w:r>
      <w:r w:rsidR="00306172">
        <w:rPr>
          <w:rFonts w:hint="eastAsia"/>
          <w:b/>
          <w:bCs/>
          <w:sz w:val="24"/>
        </w:rPr>
        <w:t xml:space="preserve">브랜드 </w:t>
      </w:r>
      <w:r w:rsidR="000B3A41">
        <w:rPr>
          <w:rFonts w:hint="eastAsia"/>
          <w:b/>
          <w:bCs/>
          <w:sz w:val="24"/>
        </w:rPr>
        <w:t>철학으로</w:t>
      </w:r>
      <w:r w:rsidRPr="004B4C53">
        <w:rPr>
          <w:rFonts w:hint="eastAsia"/>
          <w:b/>
          <w:bCs/>
          <w:sz w:val="24"/>
        </w:rPr>
        <w:t xml:space="preserve"> </w:t>
      </w:r>
      <w:r w:rsidR="003010CB">
        <w:rPr>
          <w:rFonts w:hint="eastAsia"/>
          <w:b/>
          <w:bCs/>
          <w:sz w:val="24"/>
        </w:rPr>
        <w:t xml:space="preserve">글로벌 </w:t>
      </w:r>
      <w:r w:rsidRPr="004B4C53">
        <w:rPr>
          <w:rFonts w:hint="eastAsia"/>
          <w:b/>
          <w:bCs/>
          <w:sz w:val="24"/>
        </w:rPr>
        <w:t>정복</w:t>
      </w:r>
    </w:p>
    <w:p w14:paraId="3FD17A04" w14:textId="37783694" w:rsidR="00A57ED7" w:rsidRPr="004B4C53" w:rsidRDefault="00D83B23" w:rsidP="00D83B23">
      <w:pPr>
        <w:ind w:leftChars="64" w:left="141" w:rightChars="90" w:right="198"/>
        <w:jc w:val="center"/>
        <w:rPr>
          <w:rFonts w:hint="eastAsia"/>
          <w:sz w:val="18"/>
          <w:szCs w:val="18"/>
        </w:rPr>
      </w:pPr>
      <w:r>
        <w:rPr>
          <w:rFonts w:hint="eastAsia"/>
          <w:noProof/>
          <w:sz w:val="18"/>
          <w:szCs w:val="18"/>
        </w:rPr>
        <w:drawing>
          <wp:inline distT="0" distB="0" distL="0" distR="0" wp14:anchorId="1B07B16C" wp14:editId="2E3DF5BA">
            <wp:extent cx="4965404" cy="2597966"/>
            <wp:effectExtent l="0" t="0" r="6985" b="0"/>
            <wp:docPr id="527134276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309" cy="261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2BC99" w14:textId="3E45F0C8" w:rsidR="00A57ED7" w:rsidRPr="004B4C53" w:rsidRDefault="00A57ED7" w:rsidP="00A57ED7">
      <w:pPr>
        <w:spacing w:after="400"/>
        <w:ind w:leftChars="64" w:left="141" w:rightChars="90" w:right="198"/>
        <w:jc w:val="center"/>
        <w:rPr>
          <w:sz w:val="18"/>
          <w:szCs w:val="18"/>
        </w:rPr>
      </w:pPr>
      <w:r w:rsidRPr="004B4C53">
        <w:rPr>
          <w:rFonts w:hint="eastAsia"/>
          <w:sz w:val="18"/>
          <w:szCs w:val="18"/>
        </w:rPr>
        <w:t>&lt;왼쪽</w:t>
      </w:r>
      <w:r w:rsidR="00337893" w:rsidRPr="004B4C53">
        <w:rPr>
          <w:rFonts w:hint="eastAsia"/>
          <w:sz w:val="18"/>
          <w:szCs w:val="18"/>
        </w:rPr>
        <w:t xml:space="preserve"> 하단</w:t>
      </w:r>
      <w:r w:rsidR="003A41F5" w:rsidRPr="004B4C53">
        <w:rPr>
          <w:rFonts w:hint="eastAsia"/>
          <w:sz w:val="18"/>
          <w:szCs w:val="18"/>
        </w:rPr>
        <w:t>:</w:t>
      </w:r>
      <w:r w:rsidR="00337893" w:rsidRPr="004B4C53">
        <w:rPr>
          <w:rFonts w:hint="eastAsia"/>
          <w:sz w:val="18"/>
          <w:szCs w:val="18"/>
        </w:rPr>
        <w:t xml:space="preserve"> </w:t>
      </w:r>
      <w:r w:rsidRPr="004B4C53">
        <w:rPr>
          <w:rFonts w:hint="eastAsia"/>
          <w:sz w:val="18"/>
          <w:szCs w:val="18"/>
        </w:rPr>
        <w:t xml:space="preserve">러시아 </w:t>
      </w:r>
      <w:proofErr w:type="spellStart"/>
      <w:r w:rsidRPr="004B4C53">
        <w:rPr>
          <w:rFonts w:hint="eastAsia"/>
          <w:sz w:val="18"/>
          <w:szCs w:val="18"/>
        </w:rPr>
        <w:t>레투알</w:t>
      </w:r>
      <w:proofErr w:type="spellEnd"/>
      <w:r w:rsidRPr="004B4C53">
        <w:rPr>
          <w:rFonts w:hint="eastAsia"/>
          <w:sz w:val="18"/>
          <w:szCs w:val="18"/>
        </w:rPr>
        <w:t xml:space="preserve"> 론칭</w:t>
      </w:r>
      <w:r w:rsidR="00E05028" w:rsidRPr="004B4C53">
        <w:rPr>
          <w:rFonts w:hint="eastAsia"/>
          <w:sz w:val="18"/>
          <w:szCs w:val="18"/>
        </w:rPr>
        <w:t xml:space="preserve"> </w:t>
      </w:r>
      <w:r w:rsidRPr="004B4C53">
        <w:rPr>
          <w:rFonts w:hint="eastAsia"/>
          <w:sz w:val="18"/>
          <w:szCs w:val="18"/>
        </w:rPr>
        <w:t xml:space="preserve">행사, </w:t>
      </w:r>
      <w:r w:rsidR="00337893" w:rsidRPr="004B4C53">
        <w:rPr>
          <w:rFonts w:hint="eastAsia"/>
          <w:sz w:val="18"/>
          <w:szCs w:val="18"/>
        </w:rPr>
        <w:t>오른쪽</w:t>
      </w:r>
      <w:r w:rsidR="003A41F5" w:rsidRPr="004B4C53">
        <w:rPr>
          <w:rFonts w:hint="eastAsia"/>
          <w:sz w:val="18"/>
          <w:szCs w:val="18"/>
        </w:rPr>
        <w:t>:</w:t>
      </w:r>
      <w:r w:rsidR="00337893" w:rsidRPr="004B4C53">
        <w:rPr>
          <w:rFonts w:hint="eastAsia"/>
          <w:sz w:val="18"/>
          <w:szCs w:val="18"/>
        </w:rPr>
        <w:t xml:space="preserve"> 호주 W코스메틱 팝업</w:t>
      </w:r>
      <w:r w:rsidRPr="004B4C53">
        <w:rPr>
          <w:rFonts w:hint="eastAsia"/>
          <w:sz w:val="18"/>
          <w:szCs w:val="18"/>
        </w:rPr>
        <w:t xml:space="preserve"> 전경&gt;</w:t>
      </w:r>
    </w:p>
    <w:p w14:paraId="35FD3AAB" w14:textId="26F0A6A6" w:rsidR="00A57ED7" w:rsidRPr="004B4C53" w:rsidRDefault="00A57ED7" w:rsidP="00234A77">
      <w:pPr>
        <w:spacing w:before="200" w:after="240" w:line="440" w:lineRule="exact"/>
        <w:jc w:val="both"/>
      </w:pPr>
      <w:r w:rsidRPr="004B4C53">
        <w:rPr>
          <w:rFonts w:hint="eastAsia"/>
        </w:rPr>
        <w:t>지난해</w:t>
      </w:r>
      <w:r w:rsidRPr="004B4C53">
        <w:t xml:space="preserve"> 글로벌 시장에서 사상 최대 실적을 기록한 </w:t>
      </w:r>
      <w:proofErr w:type="spellStart"/>
      <w:r w:rsidRPr="004B4C53">
        <w:t>어뮤즈가</w:t>
      </w:r>
      <w:proofErr w:type="spellEnd"/>
      <w:r w:rsidRPr="004B4C53">
        <w:t xml:space="preserve"> 해외 사업 확장에 본격적으로 나선다.  </w:t>
      </w:r>
    </w:p>
    <w:p w14:paraId="4EC0854A" w14:textId="717DF19B" w:rsidR="00A57ED7" w:rsidRPr="004B4C53" w:rsidRDefault="00A57ED7" w:rsidP="00234A77">
      <w:pPr>
        <w:spacing w:before="200" w:after="240" w:line="440" w:lineRule="exact"/>
        <w:jc w:val="both"/>
      </w:pPr>
      <w:r w:rsidRPr="004B4C53">
        <w:t>K-뷰티를 대표하는 비건&amp;</w:t>
      </w:r>
      <w:proofErr w:type="spellStart"/>
      <w:r w:rsidRPr="004B4C53">
        <w:t>웰니스</w:t>
      </w:r>
      <w:proofErr w:type="spellEnd"/>
      <w:r w:rsidRPr="004B4C53">
        <w:t xml:space="preserve"> 라이프스타일 브랜드 </w:t>
      </w:r>
      <w:r w:rsidRPr="004B4C53">
        <w:rPr>
          <w:b/>
          <w:bCs/>
        </w:rPr>
        <w:t>어뮤즈(AMUSE)</w:t>
      </w:r>
      <w:r w:rsidRPr="004B4C53">
        <w:t xml:space="preserve">는 지난해 글로벌 </w:t>
      </w:r>
      <w:r w:rsidR="00420B8F" w:rsidRPr="004B4C53">
        <w:rPr>
          <w:rFonts w:hint="eastAsia"/>
        </w:rPr>
        <w:t xml:space="preserve">리테일 </w:t>
      </w:r>
      <w:r w:rsidRPr="004B4C53">
        <w:t xml:space="preserve">매출이 전년 동기 대비 </w:t>
      </w:r>
      <w:r w:rsidR="00420B8F" w:rsidRPr="004B4C53">
        <w:rPr>
          <w:rFonts w:hint="eastAsia"/>
        </w:rPr>
        <w:t>100% 이상</w:t>
      </w:r>
      <w:r w:rsidRPr="004B4C53">
        <w:t xml:space="preserve"> 성장하는 성과를 거뒀다고 </w:t>
      </w:r>
      <w:r w:rsidR="004B11BC">
        <w:rPr>
          <w:rFonts w:hint="eastAsia"/>
        </w:rPr>
        <w:t xml:space="preserve">23일 </w:t>
      </w:r>
      <w:r w:rsidRPr="004B4C53">
        <w:t xml:space="preserve">밝혔다. </w:t>
      </w:r>
      <w:proofErr w:type="spellStart"/>
      <w:r w:rsidRPr="004B4C53">
        <w:t>어뮤즈는</w:t>
      </w:r>
      <w:proofErr w:type="spellEnd"/>
      <w:r w:rsidRPr="004B4C53">
        <w:t xml:space="preserve"> 현재 일본, 인도네시아, 태국, 말레이시아 등 동남아시아 주요 국가를 포함해 유럽과 북미 지역 등 총 </w:t>
      </w:r>
      <w:r w:rsidR="003E41EF" w:rsidRPr="004B4C53">
        <w:rPr>
          <w:rFonts w:hint="eastAsia"/>
        </w:rPr>
        <w:t>24</w:t>
      </w:r>
      <w:r w:rsidRPr="004B4C53">
        <w:t xml:space="preserve">개국에 진출하며 글로벌 </w:t>
      </w:r>
      <w:r w:rsidR="00F21018" w:rsidRPr="004B4C53">
        <w:t>시장을 빠르게 개척하고 있다.</w:t>
      </w:r>
    </w:p>
    <w:p w14:paraId="4AC6598C" w14:textId="727E0847" w:rsidR="00A57ED7" w:rsidRPr="004B4C53" w:rsidRDefault="00A57ED7" w:rsidP="00234A77">
      <w:pPr>
        <w:spacing w:before="200" w:after="240" w:line="440" w:lineRule="exact"/>
        <w:jc w:val="both"/>
      </w:pPr>
      <w:r w:rsidRPr="004B4C53">
        <w:rPr>
          <w:rFonts w:hint="eastAsia"/>
        </w:rPr>
        <w:t>특히</w:t>
      </w:r>
      <w:r w:rsidRPr="004B4C53">
        <w:t xml:space="preserve"> 지난해 하반기 신규 진출한 유럽과 러시아 시장에서의 성장</w:t>
      </w:r>
      <w:r w:rsidR="00E07790" w:rsidRPr="004B4C53">
        <w:rPr>
          <w:rFonts w:hint="eastAsia"/>
        </w:rPr>
        <w:t>세가</w:t>
      </w:r>
      <w:r w:rsidRPr="004B4C53">
        <w:t xml:space="preserve"> 두드러</w:t>
      </w:r>
      <w:r w:rsidR="00F21018" w:rsidRPr="004B4C53">
        <w:rPr>
          <w:rFonts w:hint="eastAsia"/>
        </w:rPr>
        <w:t>진</w:t>
      </w:r>
      <w:r w:rsidRPr="004B4C53">
        <w:t>다. 2025년 기준 해당 지역 매출은 어뮤즈 글로벌 전체 매출의 5</w:t>
      </w:r>
      <w:r w:rsidR="00420B8F" w:rsidRPr="004B4C53">
        <w:rPr>
          <w:rFonts w:hint="eastAsia"/>
        </w:rPr>
        <w:t>0% 이상을</w:t>
      </w:r>
      <w:r w:rsidRPr="004B4C53">
        <w:t xml:space="preserve"> 차지하며 브랜드 성장을 견인하는 핵심 시장으로 급부상했다. </w:t>
      </w:r>
    </w:p>
    <w:p w14:paraId="36663EC1" w14:textId="7728F393" w:rsidR="00A57ED7" w:rsidRPr="004B4C53" w:rsidRDefault="00A57ED7" w:rsidP="00234A77">
      <w:pPr>
        <w:spacing w:before="200" w:after="240" w:line="440" w:lineRule="exact"/>
        <w:jc w:val="both"/>
      </w:pPr>
      <w:r w:rsidRPr="004B4C53">
        <w:t xml:space="preserve">이 같은 성과를 바탕으로 </w:t>
      </w:r>
      <w:proofErr w:type="spellStart"/>
      <w:r w:rsidR="00993C9A" w:rsidRPr="004B4C53">
        <w:rPr>
          <w:rFonts w:hint="eastAsia"/>
        </w:rPr>
        <w:t>어뮤즈는</w:t>
      </w:r>
      <w:proofErr w:type="spellEnd"/>
      <w:r w:rsidR="00993C9A" w:rsidRPr="004B4C53">
        <w:t xml:space="preserve"> </w:t>
      </w:r>
      <w:r w:rsidRPr="004B4C53">
        <w:t xml:space="preserve">올해 공격적인 </w:t>
      </w:r>
      <w:r w:rsidR="008F3BAE" w:rsidRPr="004B4C53">
        <w:rPr>
          <w:rFonts w:hint="eastAsia"/>
        </w:rPr>
        <w:t xml:space="preserve">해외 </w:t>
      </w:r>
      <w:r w:rsidRPr="004B4C53">
        <w:t xml:space="preserve">확장 전략을 추진한다. </w:t>
      </w:r>
      <w:r w:rsidR="00061520">
        <w:rPr>
          <w:rFonts w:hint="eastAsia"/>
        </w:rPr>
        <w:t xml:space="preserve">국가별 </w:t>
      </w:r>
      <w:r w:rsidR="001C0843">
        <w:rPr>
          <w:rFonts w:hint="eastAsia"/>
        </w:rPr>
        <w:lastRenderedPageBreak/>
        <w:t>현지화 전략</w:t>
      </w:r>
      <w:r w:rsidR="00061520">
        <w:rPr>
          <w:rFonts w:hint="eastAsia"/>
        </w:rPr>
        <w:t>에 맞춰</w:t>
      </w:r>
      <w:r w:rsidR="001C0843">
        <w:rPr>
          <w:rFonts w:hint="eastAsia"/>
        </w:rPr>
        <w:t xml:space="preserve"> </w:t>
      </w:r>
      <w:r w:rsidRPr="004B4C53">
        <w:t>유통</w:t>
      </w:r>
      <w:r w:rsidR="00AF10E1" w:rsidRPr="004B4C53">
        <w:rPr>
          <w:rFonts w:hint="eastAsia"/>
        </w:rPr>
        <w:t xml:space="preserve">망 확장과 </w:t>
      </w:r>
      <w:r w:rsidR="00096596" w:rsidRPr="004B4C53">
        <w:rPr>
          <w:rFonts w:hint="eastAsia"/>
        </w:rPr>
        <w:t xml:space="preserve">현지 밀착형 </w:t>
      </w:r>
      <w:r w:rsidRPr="004B4C53">
        <w:t>마케팅 강화를 통해 글로벌 성장</w:t>
      </w:r>
      <w:r w:rsidR="00F21018" w:rsidRPr="004B4C53">
        <w:rPr>
          <w:rFonts w:hint="eastAsia"/>
        </w:rPr>
        <w:t xml:space="preserve">을 </w:t>
      </w:r>
      <w:r w:rsidRPr="004B4C53">
        <w:t xml:space="preserve">이어간다는 계획이다. </w:t>
      </w:r>
    </w:p>
    <w:p w14:paraId="180CED14" w14:textId="0472DE68" w:rsidR="00A57ED7" w:rsidRPr="004B4C53" w:rsidRDefault="00A57ED7" w:rsidP="00234A77">
      <w:pPr>
        <w:spacing w:before="200" w:after="240" w:line="440" w:lineRule="exact"/>
        <w:jc w:val="both"/>
      </w:pPr>
      <w:r w:rsidRPr="004B4C53">
        <w:rPr>
          <w:rFonts w:hint="eastAsia"/>
        </w:rPr>
        <w:t>유럽</w:t>
      </w:r>
      <w:r w:rsidR="00F21018" w:rsidRPr="004B4C53">
        <w:rPr>
          <w:rFonts w:hint="eastAsia"/>
        </w:rPr>
        <w:t>에</w:t>
      </w:r>
      <w:r w:rsidRPr="004B4C53">
        <w:t>서는</w:t>
      </w:r>
      <w:r w:rsidR="00D52B0A" w:rsidRPr="004B4C53">
        <w:rPr>
          <w:rFonts w:hint="eastAsia"/>
        </w:rPr>
        <w:t xml:space="preserve"> </w:t>
      </w:r>
      <w:r w:rsidR="00682E50">
        <w:rPr>
          <w:rFonts w:hint="eastAsia"/>
        </w:rPr>
        <w:t xml:space="preserve">프랑스를 중심으로 </w:t>
      </w:r>
      <w:r w:rsidR="00D52B0A" w:rsidRPr="004B4C53">
        <w:rPr>
          <w:rFonts w:hint="eastAsia"/>
        </w:rPr>
        <w:t>건강하고 매끈한 피부</w:t>
      </w:r>
      <w:r w:rsidRPr="004B4C53">
        <w:t>를 구현해주는 ‘</w:t>
      </w:r>
      <w:proofErr w:type="spellStart"/>
      <w:r w:rsidR="004428CD" w:rsidRPr="004B4C53">
        <w:rPr>
          <w:rFonts w:hint="eastAsia"/>
        </w:rPr>
        <w:t>듀파워</w:t>
      </w:r>
      <w:proofErr w:type="spellEnd"/>
      <w:r w:rsidR="004428CD" w:rsidRPr="004B4C53">
        <w:rPr>
          <w:rFonts w:hint="eastAsia"/>
        </w:rPr>
        <w:t xml:space="preserve"> 비건</w:t>
      </w:r>
      <w:r w:rsidRPr="004B4C53">
        <w:t xml:space="preserve"> 쿠션’과 </w:t>
      </w:r>
      <w:proofErr w:type="spellStart"/>
      <w:r w:rsidRPr="004B4C53">
        <w:t>어뮤즈의</w:t>
      </w:r>
      <w:proofErr w:type="spellEnd"/>
      <w:r w:rsidRPr="004B4C53">
        <w:t xml:space="preserve"> 베스트셀러인 촉촉하고 맑은 ‘</w:t>
      </w:r>
      <w:proofErr w:type="spellStart"/>
      <w:r w:rsidRPr="004B4C53">
        <w:t>듀</w:t>
      </w:r>
      <w:proofErr w:type="spellEnd"/>
      <w:r w:rsidRPr="004B4C53">
        <w:t xml:space="preserve"> </w:t>
      </w:r>
      <w:proofErr w:type="spellStart"/>
      <w:r w:rsidRPr="004B4C53">
        <w:t>틴트</w:t>
      </w:r>
      <w:proofErr w:type="spellEnd"/>
      <w:r w:rsidR="00631DC4">
        <w:t>’</w:t>
      </w:r>
      <w:r w:rsidR="004428CD" w:rsidRPr="004B4C53">
        <w:rPr>
          <w:rFonts w:hint="eastAsia"/>
        </w:rPr>
        <w:t xml:space="preserve">, </w:t>
      </w:r>
      <w:r w:rsidR="00631DC4">
        <w:t>‘</w:t>
      </w:r>
      <w:proofErr w:type="spellStart"/>
      <w:r w:rsidR="004428CD" w:rsidRPr="004B4C53">
        <w:rPr>
          <w:rFonts w:hint="eastAsia"/>
        </w:rPr>
        <w:t>젤핏</w:t>
      </w:r>
      <w:proofErr w:type="spellEnd"/>
      <w:r w:rsidR="004428CD" w:rsidRPr="004B4C53">
        <w:rPr>
          <w:rFonts w:hint="eastAsia"/>
        </w:rPr>
        <w:t xml:space="preserve"> </w:t>
      </w:r>
      <w:proofErr w:type="spellStart"/>
      <w:r w:rsidR="004428CD" w:rsidRPr="004B4C53">
        <w:rPr>
          <w:rFonts w:hint="eastAsia"/>
        </w:rPr>
        <w:t>틴트</w:t>
      </w:r>
      <w:proofErr w:type="spellEnd"/>
      <w:r w:rsidRPr="004B4C53">
        <w:t xml:space="preserve">’가 인기 제품으로 자리잡았다. 이에 </w:t>
      </w:r>
      <w:proofErr w:type="spellStart"/>
      <w:r w:rsidR="00AF7F8F" w:rsidRPr="004B4C53">
        <w:rPr>
          <w:rFonts w:hint="eastAsia"/>
        </w:rPr>
        <w:t>어뮤즈는</w:t>
      </w:r>
      <w:proofErr w:type="spellEnd"/>
      <w:r w:rsidR="00AF7F8F" w:rsidRPr="004B4C53">
        <w:rPr>
          <w:rFonts w:hint="eastAsia"/>
        </w:rPr>
        <w:t xml:space="preserve"> </w:t>
      </w:r>
      <w:r w:rsidRPr="004B4C53">
        <w:t xml:space="preserve">올해 상반기 중 </w:t>
      </w:r>
      <w:r w:rsidR="00420B8F" w:rsidRPr="004B4C53">
        <w:rPr>
          <w:rFonts w:hint="eastAsia"/>
        </w:rPr>
        <w:t>프랑스를 대표하는 럭셔리 리테일</w:t>
      </w:r>
      <w:r w:rsidRPr="004B4C53">
        <w:t xml:space="preserve"> 백화점에 단독 팝업스토어</w:t>
      </w:r>
      <w:r w:rsidR="00424931" w:rsidRPr="004B4C53">
        <w:rPr>
          <w:rFonts w:hint="eastAsia"/>
        </w:rPr>
        <w:t>를</w:t>
      </w:r>
      <w:r w:rsidRPr="004B4C53">
        <w:t xml:space="preserve"> 오픈</w:t>
      </w:r>
      <w:r w:rsidR="007533EE" w:rsidRPr="004B4C53">
        <w:rPr>
          <w:rFonts w:hint="eastAsia"/>
        </w:rPr>
        <w:t>할 예정이며</w:t>
      </w:r>
      <w:r w:rsidRPr="004B4C53">
        <w:t xml:space="preserve">, </w:t>
      </w:r>
      <w:r w:rsidR="007533EE" w:rsidRPr="004B4C53">
        <w:t>‘</w:t>
      </w:r>
      <w:r w:rsidR="00AF7F8F" w:rsidRPr="004B4C53">
        <w:rPr>
          <w:rFonts w:hint="eastAsia"/>
        </w:rPr>
        <w:t>서울 뷰티</w:t>
      </w:r>
      <w:r w:rsidR="007533EE" w:rsidRPr="004B4C53">
        <w:t>’</w:t>
      </w:r>
      <w:proofErr w:type="spellStart"/>
      <w:r w:rsidR="00AF7F8F" w:rsidRPr="004B4C53">
        <w:rPr>
          <w:rFonts w:hint="eastAsia"/>
        </w:rPr>
        <w:t>를</w:t>
      </w:r>
      <w:proofErr w:type="spellEnd"/>
      <w:r w:rsidR="00AF7F8F" w:rsidRPr="004B4C53">
        <w:rPr>
          <w:rFonts w:hint="eastAsia"/>
        </w:rPr>
        <w:t xml:space="preserve"> 테마로 </w:t>
      </w:r>
      <w:r w:rsidR="00222759" w:rsidRPr="004B4C53">
        <w:rPr>
          <w:rFonts w:hint="eastAsia"/>
        </w:rPr>
        <w:t xml:space="preserve">한 신제품도 </w:t>
      </w:r>
      <w:r w:rsidR="007533EE" w:rsidRPr="004B4C53">
        <w:rPr>
          <w:rFonts w:hint="eastAsia"/>
        </w:rPr>
        <w:t>함께 선보일</w:t>
      </w:r>
      <w:r w:rsidR="008E1575" w:rsidRPr="004B4C53">
        <w:rPr>
          <w:rFonts w:hint="eastAsia"/>
        </w:rPr>
        <w:t xml:space="preserve"> 계획이</w:t>
      </w:r>
      <w:r w:rsidR="00222759" w:rsidRPr="004B4C53">
        <w:rPr>
          <w:rFonts w:hint="eastAsia"/>
        </w:rPr>
        <w:t xml:space="preserve">다. </w:t>
      </w:r>
      <w:r w:rsidRPr="004B4C53">
        <w:t xml:space="preserve">이후 </w:t>
      </w:r>
      <w:r w:rsidR="00D32A4C" w:rsidRPr="004B4C53">
        <w:rPr>
          <w:rFonts w:hint="eastAsia"/>
        </w:rPr>
        <w:t xml:space="preserve">파리 전역에 </w:t>
      </w:r>
      <w:r w:rsidRPr="004B4C53">
        <w:t>정식 매장 입점도 순차</w:t>
      </w:r>
      <w:r w:rsidR="00D32A4C" w:rsidRPr="004B4C53">
        <w:rPr>
          <w:rFonts w:hint="eastAsia"/>
        </w:rPr>
        <w:t>적으로</w:t>
      </w:r>
      <w:r w:rsidRPr="004B4C53">
        <w:t xml:space="preserve"> 추</w:t>
      </w:r>
      <w:r w:rsidR="005075F5" w:rsidRPr="004B4C53">
        <w:rPr>
          <w:rFonts w:hint="eastAsia"/>
        </w:rPr>
        <w:t xml:space="preserve">진한다. </w:t>
      </w:r>
    </w:p>
    <w:p w14:paraId="42EFC586" w14:textId="26B33187" w:rsidR="00A57ED7" w:rsidRPr="004B4C53" w:rsidRDefault="00A57ED7" w:rsidP="00234A77">
      <w:pPr>
        <w:spacing w:before="200" w:after="240" w:line="440" w:lineRule="exact"/>
        <w:jc w:val="both"/>
      </w:pPr>
      <w:r w:rsidRPr="004B4C53">
        <w:rPr>
          <w:rFonts w:hint="eastAsia"/>
        </w:rPr>
        <w:t>지난해</w:t>
      </w:r>
      <w:r w:rsidRPr="004B4C53">
        <w:t xml:space="preserve"> 성공적으로 </w:t>
      </w:r>
      <w:proofErr w:type="spellStart"/>
      <w:r w:rsidRPr="004B4C53">
        <w:t>론칭한</w:t>
      </w:r>
      <w:proofErr w:type="spellEnd"/>
      <w:r w:rsidRPr="004B4C53">
        <w:t xml:space="preserve"> 러시아에서는 현지 최대 뷰티 리테일 </w:t>
      </w:r>
      <w:proofErr w:type="spellStart"/>
      <w:r w:rsidRPr="004B4C53">
        <w:t>레투알을</w:t>
      </w:r>
      <w:proofErr w:type="spellEnd"/>
      <w:r w:rsidRPr="004B4C53">
        <w:t xml:space="preserve"> 비롯해 </w:t>
      </w:r>
      <w:proofErr w:type="spellStart"/>
      <w:r w:rsidRPr="004B4C53">
        <w:t>골드애플</w:t>
      </w:r>
      <w:proofErr w:type="spellEnd"/>
      <w:r w:rsidRPr="004B4C53">
        <w:t xml:space="preserve">, </w:t>
      </w:r>
      <w:proofErr w:type="spellStart"/>
      <w:r w:rsidRPr="004B4C53">
        <w:t>마그닛</w:t>
      </w:r>
      <w:proofErr w:type="spellEnd"/>
      <w:r w:rsidRPr="004B4C53">
        <w:t xml:space="preserve"> 등 </w:t>
      </w:r>
      <w:r w:rsidR="00F21018" w:rsidRPr="004B4C53">
        <w:rPr>
          <w:rFonts w:hint="eastAsia"/>
        </w:rPr>
        <w:t xml:space="preserve">전국 </w:t>
      </w:r>
      <w:r w:rsidRPr="004B4C53">
        <w:t>600여개 이상 온∙오프라인 유통망 입점</w:t>
      </w:r>
      <w:r w:rsidR="00D52B0A" w:rsidRPr="004B4C53">
        <w:rPr>
          <w:rFonts w:hint="eastAsia"/>
        </w:rPr>
        <w:t xml:space="preserve"> 계획을 갖고 있</w:t>
      </w:r>
      <w:r w:rsidR="00631DC4">
        <w:rPr>
          <w:rFonts w:hint="eastAsia"/>
        </w:rPr>
        <w:t>다.</w:t>
      </w:r>
      <w:r w:rsidR="008F3BAE" w:rsidRPr="004B4C53">
        <w:rPr>
          <w:rFonts w:hint="eastAsia"/>
        </w:rPr>
        <w:t xml:space="preserve"> </w:t>
      </w:r>
      <w:proofErr w:type="spellStart"/>
      <w:r w:rsidRPr="004B4C53">
        <w:t>인플루언서의</w:t>
      </w:r>
      <w:proofErr w:type="spellEnd"/>
      <w:r w:rsidRPr="004B4C53">
        <w:t xml:space="preserve"> 영향력이 큰 시장 특성을 반영해 디지털 플랫폼을 활용한 </w:t>
      </w:r>
      <w:proofErr w:type="spellStart"/>
      <w:r w:rsidRPr="004B4C53">
        <w:t>전방위적인</w:t>
      </w:r>
      <w:proofErr w:type="spellEnd"/>
      <w:r w:rsidRPr="004B4C53">
        <w:t xml:space="preserve"> 마케팅을 전개할 계획이다. </w:t>
      </w:r>
    </w:p>
    <w:p w14:paraId="0379746F" w14:textId="16D406AB" w:rsidR="00A57ED7" w:rsidRPr="004B4C53" w:rsidRDefault="00A57ED7" w:rsidP="00234A77">
      <w:pPr>
        <w:spacing w:before="200" w:after="240" w:line="440" w:lineRule="exact"/>
        <w:jc w:val="both"/>
      </w:pPr>
      <w:r w:rsidRPr="004B4C53">
        <w:rPr>
          <w:rFonts w:hint="eastAsia"/>
        </w:rPr>
        <w:t>캐나다는</w:t>
      </w:r>
      <w:r w:rsidRPr="004B4C53">
        <w:t xml:space="preserve"> 고급 백화점 </w:t>
      </w:r>
      <w:proofErr w:type="spellStart"/>
      <w:r w:rsidRPr="004B4C53">
        <w:t>홀트</w:t>
      </w:r>
      <w:proofErr w:type="spellEnd"/>
      <w:r w:rsidRPr="004B4C53">
        <w:t xml:space="preserve"> </w:t>
      </w:r>
      <w:proofErr w:type="spellStart"/>
      <w:r w:rsidRPr="004B4C53">
        <w:t>렌프류</w:t>
      </w:r>
      <w:proofErr w:type="spellEnd"/>
      <w:r w:rsidRPr="004B4C53">
        <w:t xml:space="preserve">(Holt Renfrew)를 중심으로 오프라인 거점을 확대한다. </w:t>
      </w:r>
      <w:proofErr w:type="spellStart"/>
      <w:r w:rsidRPr="004B4C53">
        <w:t>어뮤즈는</w:t>
      </w:r>
      <w:proofErr w:type="spellEnd"/>
      <w:r w:rsidRPr="004B4C53">
        <w:t xml:space="preserve"> 지난해 </w:t>
      </w:r>
      <w:proofErr w:type="spellStart"/>
      <w:r w:rsidRPr="004B4C53">
        <w:t>홀트</w:t>
      </w:r>
      <w:proofErr w:type="spellEnd"/>
      <w:r w:rsidRPr="004B4C53">
        <w:t xml:space="preserve"> </w:t>
      </w:r>
      <w:proofErr w:type="spellStart"/>
      <w:r w:rsidRPr="004B4C53">
        <w:t>렌프류에</w:t>
      </w:r>
      <w:proofErr w:type="spellEnd"/>
      <w:r w:rsidRPr="004B4C53">
        <w:t xml:space="preserve"> 입점한 K-뷰티 메이크업 브랜드 </w:t>
      </w:r>
      <w:r w:rsidR="00B70EC1" w:rsidRPr="004B4C53">
        <w:rPr>
          <w:rFonts w:hint="eastAsia"/>
        </w:rPr>
        <w:t xml:space="preserve">중 </w:t>
      </w:r>
      <w:r w:rsidRPr="004B4C53">
        <w:t xml:space="preserve">매출 </w:t>
      </w:r>
      <w:r w:rsidR="008F3BAE" w:rsidRPr="004B4C53">
        <w:rPr>
          <w:rFonts w:hint="eastAsia"/>
        </w:rPr>
        <w:t>상위권을</w:t>
      </w:r>
      <w:r w:rsidRPr="004B4C53">
        <w:t xml:space="preserve"> 기록했으며, 11월 출시된 </w:t>
      </w:r>
      <w:proofErr w:type="spellStart"/>
      <w:r w:rsidRPr="004B4C53">
        <w:t>홀트</w:t>
      </w:r>
      <w:proofErr w:type="spellEnd"/>
      <w:r w:rsidRPr="004B4C53">
        <w:t xml:space="preserve"> </w:t>
      </w:r>
      <w:proofErr w:type="spellStart"/>
      <w:r w:rsidRPr="004B4C53">
        <w:t>렌프류</w:t>
      </w:r>
      <w:proofErr w:type="spellEnd"/>
      <w:r w:rsidRPr="004B4C53">
        <w:t xml:space="preserve"> </w:t>
      </w:r>
      <w:proofErr w:type="spellStart"/>
      <w:r w:rsidRPr="004B4C53">
        <w:t>어드벤트</w:t>
      </w:r>
      <w:proofErr w:type="spellEnd"/>
      <w:r w:rsidRPr="004B4C53">
        <w:t xml:space="preserve"> 캘린더에 ‘</w:t>
      </w:r>
      <w:proofErr w:type="spellStart"/>
      <w:r w:rsidRPr="004B4C53">
        <w:t>듀</w:t>
      </w:r>
      <w:proofErr w:type="spellEnd"/>
      <w:r w:rsidRPr="004B4C53">
        <w:t xml:space="preserve"> </w:t>
      </w:r>
      <w:proofErr w:type="spellStart"/>
      <w:r w:rsidRPr="004B4C53">
        <w:t>틴트</w:t>
      </w:r>
      <w:proofErr w:type="spellEnd"/>
      <w:r w:rsidRPr="004B4C53">
        <w:t xml:space="preserve">’ 제품이 포함되며 브랜드 인지도와 매출 모두에서 의미 있는 성과를 거뒀다. </w:t>
      </w:r>
    </w:p>
    <w:p w14:paraId="184CBC08" w14:textId="700D861C" w:rsidR="004428CD" w:rsidRPr="004B4C53" w:rsidRDefault="00712E96" w:rsidP="004428CD">
      <w:pPr>
        <w:spacing w:before="200" w:after="240" w:line="440" w:lineRule="exact"/>
        <w:jc w:val="both"/>
      </w:pPr>
      <w:proofErr w:type="spellStart"/>
      <w:r w:rsidRPr="004B4C53">
        <w:rPr>
          <w:rFonts w:hint="eastAsia"/>
        </w:rPr>
        <w:t>어뮤즈는</w:t>
      </w:r>
      <w:proofErr w:type="spellEnd"/>
      <w:r w:rsidRPr="004B4C53">
        <w:rPr>
          <w:rFonts w:hint="eastAsia"/>
        </w:rPr>
        <w:t xml:space="preserve"> 이 외에도 </w:t>
      </w:r>
      <w:r w:rsidR="00A22971" w:rsidRPr="004B4C53">
        <w:rPr>
          <w:rFonts w:hint="eastAsia"/>
        </w:rPr>
        <w:t xml:space="preserve">태국 현지 대형 유통사와 </w:t>
      </w:r>
      <w:r w:rsidR="00420B8F" w:rsidRPr="004B4C53">
        <w:rPr>
          <w:rFonts w:hint="eastAsia"/>
        </w:rPr>
        <w:t xml:space="preserve">독점 </w:t>
      </w:r>
      <w:r w:rsidR="00A22971" w:rsidRPr="004B4C53">
        <w:rPr>
          <w:rFonts w:hint="eastAsia"/>
        </w:rPr>
        <w:t>계약</w:t>
      </w:r>
      <w:r w:rsidR="003A5DB4" w:rsidRPr="004B4C53">
        <w:rPr>
          <w:rFonts w:hint="eastAsia"/>
        </w:rPr>
        <w:t xml:space="preserve">을 </w:t>
      </w:r>
      <w:r w:rsidR="00D90FF6" w:rsidRPr="004B4C53">
        <w:rPr>
          <w:rFonts w:hint="eastAsia"/>
        </w:rPr>
        <w:t xml:space="preserve">맺고 </w:t>
      </w:r>
      <w:r w:rsidR="00A22971" w:rsidRPr="004B4C53">
        <w:rPr>
          <w:rFonts w:hint="eastAsia"/>
        </w:rPr>
        <w:t xml:space="preserve">공격적인 유통망 확장에 나설 </w:t>
      </w:r>
      <w:r w:rsidR="00ED3578" w:rsidRPr="004B4C53">
        <w:rPr>
          <w:rFonts w:hint="eastAsia"/>
        </w:rPr>
        <w:t>예정</w:t>
      </w:r>
      <w:r w:rsidR="00A22971" w:rsidRPr="004B4C53">
        <w:rPr>
          <w:rFonts w:hint="eastAsia"/>
        </w:rPr>
        <w:t>이</w:t>
      </w:r>
      <w:r w:rsidR="00ED3578" w:rsidRPr="004B4C53">
        <w:rPr>
          <w:rFonts w:hint="eastAsia"/>
        </w:rPr>
        <w:t xml:space="preserve">다. </w:t>
      </w:r>
      <w:r w:rsidR="004428CD" w:rsidRPr="004B4C53">
        <w:rPr>
          <w:rFonts w:hint="eastAsia"/>
        </w:rPr>
        <w:t xml:space="preserve">유통 확장과 더불어 현지화 마케팅, 현지 소비자와 직접 만날 수 있는 </w:t>
      </w:r>
      <w:r w:rsidR="002B2EC7">
        <w:rPr>
          <w:rFonts w:hint="eastAsia"/>
        </w:rPr>
        <w:t xml:space="preserve">다양한 </w:t>
      </w:r>
      <w:r w:rsidR="004428CD" w:rsidRPr="004B4C53">
        <w:rPr>
          <w:rFonts w:hint="eastAsia"/>
        </w:rPr>
        <w:t>오프라인 이벤트</w:t>
      </w:r>
      <w:r w:rsidR="00661EAE" w:rsidRPr="004B4C53">
        <w:rPr>
          <w:rFonts w:hint="eastAsia"/>
        </w:rPr>
        <w:t>를</w:t>
      </w:r>
      <w:r w:rsidR="004428CD" w:rsidRPr="004B4C53">
        <w:rPr>
          <w:rFonts w:hint="eastAsia"/>
        </w:rPr>
        <w:t xml:space="preserve"> 기획 중이다.</w:t>
      </w:r>
    </w:p>
    <w:p w14:paraId="5C14E7CB" w14:textId="6FD9DA3C" w:rsidR="00155490" w:rsidRPr="004B4C53" w:rsidRDefault="00A57ED7" w:rsidP="00234A77">
      <w:pPr>
        <w:spacing w:before="200" w:after="240" w:line="440" w:lineRule="exact"/>
        <w:jc w:val="both"/>
      </w:pPr>
      <w:r w:rsidRPr="004B4C53">
        <w:rPr>
          <w:rFonts w:hint="eastAsia"/>
        </w:rPr>
        <w:t>어뮤즈</w:t>
      </w:r>
      <w:r w:rsidRPr="004B4C53">
        <w:t xml:space="preserve"> 관계자는 “</w:t>
      </w:r>
      <w:proofErr w:type="spellStart"/>
      <w:r w:rsidRPr="004B4C53">
        <w:t>어뮤즈의</w:t>
      </w:r>
      <w:proofErr w:type="spellEnd"/>
      <w:r w:rsidRPr="004B4C53">
        <w:t xml:space="preserve"> 제품 경쟁력</w:t>
      </w:r>
      <w:r w:rsidR="00D52B0A" w:rsidRPr="004B4C53">
        <w:rPr>
          <w:rFonts w:hint="eastAsia"/>
        </w:rPr>
        <w:t>,</w:t>
      </w:r>
      <w:r w:rsidRPr="004B4C53">
        <w:t xml:space="preserve"> 브랜드 정체성</w:t>
      </w:r>
      <w:r w:rsidR="00420B8F" w:rsidRPr="004B4C53">
        <w:rPr>
          <w:rFonts w:hint="eastAsia"/>
        </w:rPr>
        <w:t>과 철학</w:t>
      </w:r>
      <w:r w:rsidRPr="004B4C53">
        <w:t>이 아시아를 넘어 글로벌 시장에서도 통한다는 것을</w:t>
      </w:r>
      <w:r w:rsidR="00F21018" w:rsidRPr="004B4C53">
        <w:rPr>
          <w:rFonts w:hint="eastAsia"/>
        </w:rPr>
        <w:t xml:space="preserve"> 입증했다</w:t>
      </w:r>
      <w:r w:rsidRPr="004B4C53">
        <w:t>”면서 “올해는 핵심 전략 시장을 중심으로 한 집중 투자와 현지화 전략을</w:t>
      </w:r>
      <w:r w:rsidR="00866FBE" w:rsidRPr="004B4C53">
        <w:rPr>
          <w:rFonts w:hint="eastAsia"/>
        </w:rPr>
        <w:t xml:space="preserve"> 통해</w:t>
      </w:r>
      <w:r w:rsidRPr="004B4C53">
        <w:t xml:space="preserve"> </w:t>
      </w:r>
      <w:r w:rsidR="00420B8F" w:rsidRPr="004B4C53">
        <w:rPr>
          <w:rFonts w:hint="eastAsia"/>
        </w:rPr>
        <w:t xml:space="preserve">건강한 </w:t>
      </w:r>
      <w:r w:rsidR="00F21018" w:rsidRPr="004B4C53">
        <w:t xml:space="preserve">글로벌 </w:t>
      </w:r>
      <w:r w:rsidR="00420B8F" w:rsidRPr="004B4C53">
        <w:rPr>
          <w:rFonts w:hint="eastAsia"/>
        </w:rPr>
        <w:t>성장의 한</w:t>
      </w:r>
      <w:r w:rsidR="00F21018" w:rsidRPr="004B4C53">
        <w:t xml:space="preserve"> 해를 만들겠다”</w:t>
      </w:r>
      <w:r w:rsidRPr="004B4C53">
        <w:t>고 밝혔다.</w:t>
      </w:r>
    </w:p>
    <w:p w14:paraId="18693C63" w14:textId="425C5E78" w:rsidR="00C24120" w:rsidRPr="00C24120" w:rsidRDefault="00C24120" w:rsidP="00234A77">
      <w:pPr>
        <w:spacing w:before="200" w:after="240" w:line="440" w:lineRule="exact"/>
        <w:jc w:val="both"/>
      </w:pPr>
      <w:r w:rsidRPr="004B4C53">
        <w:rPr>
          <w:rFonts w:hint="eastAsia"/>
        </w:rPr>
        <w:t>한편, 전</w:t>
      </w:r>
      <w:r w:rsidR="00A436CC" w:rsidRPr="004B4C53">
        <w:rPr>
          <w:rFonts w:hint="eastAsia"/>
        </w:rPr>
        <w:t xml:space="preserve"> </w:t>
      </w:r>
      <w:r w:rsidRPr="004B4C53">
        <w:t>세계 젊은</w:t>
      </w:r>
      <w:r w:rsidR="00420B8F" w:rsidRPr="004B4C53">
        <w:rPr>
          <w:rFonts w:hint="eastAsia"/>
        </w:rPr>
        <w:t xml:space="preserve"> </w:t>
      </w:r>
      <w:proofErr w:type="spellStart"/>
      <w:r w:rsidR="00420B8F" w:rsidRPr="004B4C53">
        <w:rPr>
          <w:rFonts w:hint="eastAsia"/>
        </w:rPr>
        <w:t>팬덤을</w:t>
      </w:r>
      <w:proofErr w:type="spellEnd"/>
      <w:r w:rsidR="00420B8F" w:rsidRPr="004B4C53">
        <w:rPr>
          <w:rFonts w:hint="eastAsia"/>
        </w:rPr>
        <w:t xml:space="preserve"> </w:t>
      </w:r>
      <w:r w:rsidRPr="004B4C53">
        <w:t xml:space="preserve">핵심 타겟으로 한 </w:t>
      </w:r>
      <w:proofErr w:type="spellStart"/>
      <w:r w:rsidRPr="004B4C53">
        <w:t>어뮤즈는</w:t>
      </w:r>
      <w:proofErr w:type="spellEnd"/>
      <w:r w:rsidRPr="004B4C53">
        <w:t xml:space="preserve"> 독보적인 비건 </w:t>
      </w:r>
      <w:proofErr w:type="spellStart"/>
      <w:r w:rsidRPr="004B4C53">
        <w:t>포뮬러와</w:t>
      </w:r>
      <w:proofErr w:type="spellEnd"/>
      <w:r w:rsidRPr="004B4C53">
        <w:t xml:space="preserve"> </w:t>
      </w:r>
      <w:proofErr w:type="spellStart"/>
      <w:r w:rsidRPr="004B4C53">
        <w:t>웰니스</w:t>
      </w:r>
      <w:proofErr w:type="spellEnd"/>
      <w:r w:rsidRPr="004B4C53">
        <w:t xml:space="preserve"> 라이프스타일을 기반으로 한 </w:t>
      </w:r>
      <w:proofErr w:type="spellStart"/>
      <w:r w:rsidRPr="004B4C53">
        <w:t>메이크업</w:t>
      </w:r>
      <w:r w:rsidR="00420B8F" w:rsidRPr="004B4C53">
        <w:rPr>
          <w:rFonts w:hint="eastAsia"/>
        </w:rPr>
        <w:t>와</w:t>
      </w:r>
      <w:proofErr w:type="spellEnd"/>
      <w:r w:rsidR="00420B8F" w:rsidRPr="004B4C53">
        <w:rPr>
          <w:rFonts w:hint="eastAsia"/>
        </w:rPr>
        <w:t xml:space="preserve"> </w:t>
      </w:r>
      <w:proofErr w:type="spellStart"/>
      <w:r w:rsidR="00420B8F" w:rsidRPr="004B4C53">
        <w:rPr>
          <w:rFonts w:hint="eastAsia"/>
        </w:rPr>
        <w:t>웰니스</w:t>
      </w:r>
      <w:proofErr w:type="spellEnd"/>
      <w:r w:rsidRPr="004B4C53">
        <w:t xml:space="preserve"> 제품들을 선보이며 글로벌 소비자들로부터 높은 호응을 얻고 있다. K</w:t>
      </w:r>
      <w:r w:rsidR="00420B8F" w:rsidRPr="004B4C53">
        <w:rPr>
          <w:rFonts w:hint="eastAsia"/>
        </w:rPr>
        <w:t>-</w:t>
      </w:r>
      <w:r w:rsidRPr="004B4C53">
        <w:t xml:space="preserve">메이크업의 대표 주자로서 건강하고 지속 가능한 </w:t>
      </w:r>
      <w:proofErr w:type="spellStart"/>
      <w:r w:rsidRPr="004B4C53">
        <w:t>클린</w:t>
      </w:r>
      <w:proofErr w:type="spellEnd"/>
      <w:r w:rsidRPr="004B4C53">
        <w:t xml:space="preserve"> 비건 뷰티를 지향하고 있으며, </w:t>
      </w:r>
      <w:proofErr w:type="spellStart"/>
      <w:r w:rsidRPr="004B4C53">
        <w:t>어뮤즈만의</w:t>
      </w:r>
      <w:proofErr w:type="spellEnd"/>
      <w:r w:rsidRPr="004B4C53">
        <w:t xml:space="preserve"> 탄탄한 브랜드 정체성과 글로벌 </w:t>
      </w:r>
      <w:proofErr w:type="spellStart"/>
      <w:r w:rsidRPr="004B4C53">
        <w:t>팬덤을</w:t>
      </w:r>
      <w:proofErr w:type="spellEnd"/>
      <w:r w:rsidRPr="004B4C53">
        <w:t xml:space="preserve"> 확보하며 성장세를 이어 나가고 있다.</w:t>
      </w:r>
      <w:r>
        <w:t xml:space="preserve"> </w:t>
      </w:r>
    </w:p>
    <w:sectPr w:rsidR="00C24120" w:rsidRPr="00C24120" w:rsidSect="00450A03">
      <w:headerReference w:type="default" r:id="rId8"/>
      <w:pgSz w:w="11906" w:h="16838" w:code="9"/>
      <w:pgMar w:top="1418" w:right="1440" w:bottom="1440" w:left="1440" w:header="68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527B7" w14:textId="77777777" w:rsidR="009F4303" w:rsidRDefault="009F4303" w:rsidP="00A57ED7">
      <w:pPr>
        <w:spacing w:after="0"/>
      </w:pPr>
      <w:r>
        <w:separator/>
      </w:r>
    </w:p>
  </w:endnote>
  <w:endnote w:type="continuationSeparator" w:id="0">
    <w:p w14:paraId="320F83AD" w14:textId="77777777" w:rsidR="009F4303" w:rsidRDefault="009F4303" w:rsidP="00A57E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1D16" w14:textId="77777777" w:rsidR="009F4303" w:rsidRDefault="009F4303" w:rsidP="00A57ED7">
      <w:pPr>
        <w:spacing w:after="0"/>
      </w:pPr>
      <w:r>
        <w:separator/>
      </w:r>
    </w:p>
  </w:footnote>
  <w:footnote w:type="continuationSeparator" w:id="0">
    <w:p w14:paraId="76BD8B5C" w14:textId="77777777" w:rsidR="009F4303" w:rsidRDefault="009F4303" w:rsidP="00A57E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22BF" w14:textId="5FEFFAC4" w:rsidR="00A57ED7" w:rsidRDefault="00A57ED7" w:rsidP="00450A03">
    <w:pPr>
      <w:pStyle w:val="aa"/>
      <w:spacing w:after="100"/>
      <w:jc w:val="center"/>
    </w:pPr>
    <w:r>
      <w:rPr>
        <w:noProof/>
      </w:rPr>
      <w:drawing>
        <wp:inline distT="0" distB="0" distL="0" distR="0" wp14:anchorId="147423C5" wp14:editId="7F4655E7">
          <wp:extent cx="5401340" cy="951744"/>
          <wp:effectExtent l="0" t="0" r="0" b="1270"/>
          <wp:docPr id="1590366698" name="그림 9" descr="텍스트, 영수증, 폰트, 스크린샷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9" descr="텍스트, 영수증, 폰트, 스크린샷이(가) 표시된 사진&#10;&#10;AI 생성 콘텐츠는 정확하지 않을 수 있습니다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5431" cy="961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D451C"/>
    <w:multiLevelType w:val="multilevel"/>
    <w:tmpl w:val="06C4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850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D7"/>
    <w:rsid w:val="00012190"/>
    <w:rsid w:val="00031327"/>
    <w:rsid w:val="00042167"/>
    <w:rsid w:val="00061520"/>
    <w:rsid w:val="000801CD"/>
    <w:rsid w:val="00087187"/>
    <w:rsid w:val="00096596"/>
    <w:rsid w:val="000A1B25"/>
    <w:rsid w:val="000A5572"/>
    <w:rsid w:val="000B3A41"/>
    <w:rsid w:val="000C7585"/>
    <w:rsid w:val="000D68BB"/>
    <w:rsid w:val="000E1A38"/>
    <w:rsid w:val="00132A41"/>
    <w:rsid w:val="00155490"/>
    <w:rsid w:val="00165532"/>
    <w:rsid w:val="001C0843"/>
    <w:rsid w:val="00222759"/>
    <w:rsid w:val="00231413"/>
    <w:rsid w:val="00234A77"/>
    <w:rsid w:val="002832B7"/>
    <w:rsid w:val="002B2EC7"/>
    <w:rsid w:val="002C60BB"/>
    <w:rsid w:val="002D46D8"/>
    <w:rsid w:val="003010CB"/>
    <w:rsid w:val="00306172"/>
    <w:rsid w:val="00310707"/>
    <w:rsid w:val="00320E0B"/>
    <w:rsid w:val="00337893"/>
    <w:rsid w:val="00351978"/>
    <w:rsid w:val="003A41F5"/>
    <w:rsid w:val="003A5DB4"/>
    <w:rsid w:val="003B2F93"/>
    <w:rsid w:val="003B7427"/>
    <w:rsid w:val="003E41EF"/>
    <w:rsid w:val="00420B8F"/>
    <w:rsid w:val="00421F38"/>
    <w:rsid w:val="00424931"/>
    <w:rsid w:val="004428CD"/>
    <w:rsid w:val="00450A03"/>
    <w:rsid w:val="0048646E"/>
    <w:rsid w:val="004B11BC"/>
    <w:rsid w:val="004B1C96"/>
    <w:rsid w:val="004B4C53"/>
    <w:rsid w:val="004D0997"/>
    <w:rsid w:val="004D72FB"/>
    <w:rsid w:val="004E1B11"/>
    <w:rsid w:val="004F1DFA"/>
    <w:rsid w:val="004F20A0"/>
    <w:rsid w:val="005075F5"/>
    <w:rsid w:val="005261FD"/>
    <w:rsid w:val="00552FD9"/>
    <w:rsid w:val="005926C8"/>
    <w:rsid w:val="005B3F51"/>
    <w:rsid w:val="005C5143"/>
    <w:rsid w:val="00620769"/>
    <w:rsid w:val="00631DC4"/>
    <w:rsid w:val="00661EAE"/>
    <w:rsid w:val="00682E50"/>
    <w:rsid w:val="00712E96"/>
    <w:rsid w:val="00721F54"/>
    <w:rsid w:val="007526E5"/>
    <w:rsid w:val="007533EE"/>
    <w:rsid w:val="00775FAA"/>
    <w:rsid w:val="007E54BC"/>
    <w:rsid w:val="007F3C0E"/>
    <w:rsid w:val="00826794"/>
    <w:rsid w:val="00866FBE"/>
    <w:rsid w:val="00881FF6"/>
    <w:rsid w:val="008A71E2"/>
    <w:rsid w:val="008E1575"/>
    <w:rsid w:val="008F3BAE"/>
    <w:rsid w:val="00936A9C"/>
    <w:rsid w:val="0095000E"/>
    <w:rsid w:val="00990762"/>
    <w:rsid w:val="00993C9A"/>
    <w:rsid w:val="009D6F89"/>
    <w:rsid w:val="009E50A5"/>
    <w:rsid w:val="009F4303"/>
    <w:rsid w:val="009F5A04"/>
    <w:rsid w:val="00A22971"/>
    <w:rsid w:val="00A436CC"/>
    <w:rsid w:val="00A53B9E"/>
    <w:rsid w:val="00A57ED7"/>
    <w:rsid w:val="00A6791F"/>
    <w:rsid w:val="00A80814"/>
    <w:rsid w:val="00A82FBF"/>
    <w:rsid w:val="00A86687"/>
    <w:rsid w:val="00A97528"/>
    <w:rsid w:val="00AB7A48"/>
    <w:rsid w:val="00AC6317"/>
    <w:rsid w:val="00AE7B70"/>
    <w:rsid w:val="00AF10E1"/>
    <w:rsid w:val="00AF7F8F"/>
    <w:rsid w:val="00B072F1"/>
    <w:rsid w:val="00B53C6D"/>
    <w:rsid w:val="00B54765"/>
    <w:rsid w:val="00B627B1"/>
    <w:rsid w:val="00B641F0"/>
    <w:rsid w:val="00B70EC1"/>
    <w:rsid w:val="00B91B1A"/>
    <w:rsid w:val="00C24120"/>
    <w:rsid w:val="00C43806"/>
    <w:rsid w:val="00C73BD9"/>
    <w:rsid w:val="00C76437"/>
    <w:rsid w:val="00C9367B"/>
    <w:rsid w:val="00CA1BFB"/>
    <w:rsid w:val="00CC44E7"/>
    <w:rsid w:val="00CC569F"/>
    <w:rsid w:val="00CE67AD"/>
    <w:rsid w:val="00D14765"/>
    <w:rsid w:val="00D32A4C"/>
    <w:rsid w:val="00D52B0A"/>
    <w:rsid w:val="00D650B7"/>
    <w:rsid w:val="00D73CEB"/>
    <w:rsid w:val="00D83B23"/>
    <w:rsid w:val="00D870CC"/>
    <w:rsid w:val="00D90FF6"/>
    <w:rsid w:val="00DB15CE"/>
    <w:rsid w:val="00DD11BE"/>
    <w:rsid w:val="00DF3255"/>
    <w:rsid w:val="00DF54D2"/>
    <w:rsid w:val="00E05028"/>
    <w:rsid w:val="00E0505E"/>
    <w:rsid w:val="00E07790"/>
    <w:rsid w:val="00E17C03"/>
    <w:rsid w:val="00E91089"/>
    <w:rsid w:val="00EB2A37"/>
    <w:rsid w:val="00ED3578"/>
    <w:rsid w:val="00ED4EA9"/>
    <w:rsid w:val="00F14D70"/>
    <w:rsid w:val="00F21018"/>
    <w:rsid w:val="00F23360"/>
    <w:rsid w:val="00F67FA2"/>
    <w:rsid w:val="00F73AB1"/>
    <w:rsid w:val="00F86170"/>
    <w:rsid w:val="00F861C3"/>
    <w:rsid w:val="00FA1488"/>
    <w:rsid w:val="00FA4ED0"/>
    <w:rsid w:val="00FA5031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AEA09"/>
  <w15:chartTrackingRefBased/>
  <w15:docId w15:val="{6E94B946-12A0-458F-A180-B96D46DC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ED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57E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7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7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7E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7E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7E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7E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7E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7E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57E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57E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57E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57E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57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57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57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57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57E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57ED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57ED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57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57ED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57ED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57ED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A57ED7"/>
  </w:style>
  <w:style w:type="paragraph" w:styleId="ab">
    <w:name w:val="footer"/>
    <w:basedOn w:val="a"/>
    <w:link w:val="Char4"/>
    <w:uiPriority w:val="99"/>
    <w:unhideWhenUsed/>
    <w:rsid w:val="00A57ED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A57ED7"/>
  </w:style>
  <w:style w:type="character" w:styleId="ac">
    <w:name w:val="annotation reference"/>
    <w:basedOn w:val="a0"/>
    <w:uiPriority w:val="99"/>
    <w:semiHidden/>
    <w:unhideWhenUsed/>
    <w:rsid w:val="00993C9A"/>
    <w:rPr>
      <w:sz w:val="18"/>
      <w:szCs w:val="18"/>
    </w:rPr>
  </w:style>
  <w:style w:type="paragraph" w:styleId="ad">
    <w:name w:val="annotation text"/>
    <w:basedOn w:val="a"/>
    <w:link w:val="Char5"/>
    <w:uiPriority w:val="99"/>
    <w:unhideWhenUsed/>
    <w:rsid w:val="00993C9A"/>
  </w:style>
  <w:style w:type="character" w:customStyle="1" w:styleId="Char5">
    <w:name w:val="메모 텍스트 Char"/>
    <w:basedOn w:val="a0"/>
    <w:link w:val="ad"/>
    <w:uiPriority w:val="99"/>
    <w:rsid w:val="00993C9A"/>
  </w:style>
  <w:style w:type="paragraph" w:styleId="ae">
    <w:name w:val="annotation subject"/>
    <w:basedOn w:val="ad"/>
    <w:next w:val="ad"/>
    <w:link w:val="Char6"/>
    <w:uiPriority w:val="99"/>
    <w:semiHidden/>
    <w:unhideWhenUsed/>
    <w:rsid w:val="00993C9A"/>
    <w:rPr>
      <w:b/>
      <w:bCs/>
    </w:rPr>
  </w:style>
  <w:style w:type="character" w:customStyle="1" w:styleId="Char6">
    <w:name w:val="메모 주제 Char"/>
    <w:basedOn w:val="Char5"/>
    <w:link w:val="ae"/>
    <w:uiPriority w:val="99"/>
    <w:semiHidden/>
    <w:rsid w:val="00993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406</Words>
  <Characters>1302</Characters>
  <Application>Microsoft Office Word</Application>
  <DocSecurity>0</DocSecurity>
  <Lines>44</Lines>
  <Paragraphs>21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박초롱(Chief파트너) - 홍보팀</dc:creator>
  <cp:keywords/>
  <dc:description/>
  <cp:lastModifiedBy>박초롱(Chief파트너) - 홍보팀</cp:lastModifiedBy>
  <cp:revision>47</cp:revision>
  <dcterms:created xsi:type="dcterms:W3CDTF">2026-01-21T02:34:00Z</dcterms:created>
  <dcterms:modified xsi:type="dcterms:W3CDTF">2026-01-22T05:11:00Z</dcterms:modified>
</cp:coreProperties>
</file>