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E" w:rsidRDefault="00A55A7E" w:rsidP="00A55A7E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Calibri" w:eastAsia="맑은 고딕" w:hAnsi="Calibri" w:cs="Calibri" w:hint="eastAsia"/>
          <w:b/>
          <w:bCs/>
          <w:color w:val="000000"/>
          <w:sz w:val="36"/>
          <w:szCs w:val="36"/>
        </w:rPr>
        <w:t>신세계百</w:t>
      </w:r>
      <w:r>
        <w:rPr>
          <w:rFonts w:ascii="Calibri" w:eastAsia="맑은 고딕" w:hAnsi="Calibri" w:cs="Calibri"/>
          <w:b/>
          <w:bCs/>
          <w:color w:val="000000"/>
          <w:sz w:val="36"/>
          <w:szCs w:val="36"/>
        </w:rPr>
        <w:t xml:space="preserve">, </w:t>
      </w:r>
      <w:r>
        <w:rPr>
          <w:rFonts w:ascii="Calibri" w:eastAsia="맑은 고딕" w:hAnsi="Calibri" w:cs="Calibri" w:hint="eastAsia"/>
          <w:b/>
          <w:bCs/>
          <w:color w:val="000000"/>
          <w:sz w:val="36"/>
          <w:szCs w:val="36"/>
        </w:rPr>
        <w:t>이번</w:t>
      </w:r>
      <w:r>
        <w:rPr>
          <w:rFonts w:ascii="Calibri" w:eastAsia="맑은 고딕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eastAsia="맑은 고딕" w:hAnsi="Calibri" w:cs="Calibri" w:hint="eastAsia"/>
          <w:b/>
          <w:bCs/>
          <w:color w:val="000000"/>
          <w:sz w:val="36"/>
          <w:szCs w:val="36"/>
        </w:rPr>
        <w:t>설엔</w:t>
      </w:r>
      <w:r>
        <w:rPr>
          <w:rFonts w:ascii="Calibri" w:eastAsia="맑은 고딕" w:hAnsi="Calibri" w:cs="Calibri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맑은 고딕" w:hAnsi="Calibri" w:cs="Calibri" w:hint="eastAsia"/>
          <w:b/>
          <w:bCs/>
          <w:color w:val="000000"/>
          <w:sz w:val="36"/>
          <w:szCs w:val="36"/>
        </w:rPr>
        <w:t>음용</w:t>
      </w:r>
      <w:proofErr w:type="spellEnd"/>
      <w:r>
        <w:rPr>
          <w:rFonts w:ascii="Calibri" w:eastAsia="맑은 고딕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eastAsia="맑은 고딕" w:hAnsi="Calibri" w:cs="Calibri" w:hint="eastAsia"/>
          <w:b/>
          <w:bCs/>
          <w:color w:val="000000"/>
          <w:sz w:val="36"/>
          <w:szCs w:val="36"/>
        </w:rPr>
        <w:t>적기에</w:t>
      </w:r>
      <w:r>
        <w:rPr>
          <w:rFonts w:ascii="Calibri" w:eastAsia="맑은 고딕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eastAsia="맑은 고딕" w:hAnsi="Calibri" w:cs="Calibri" w:hint="eastAsia"/>
          <w:b/>
          <w:bCs/>
          <w:color w:val="000000"/>
          <w:sz w:val="36"/>
          <w:szCs w:val="36"/>
        </w:rPr>
        <w:t>들어선</w:t>
      </w:r>
      <w:r>
        <w:rPr>
          <w:rFonts w:ascii="Calibri" w:eastAsia="맑은 고딕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eastAsia="맑은 고딕" w:hAnsi="Calibri" w:cs="Calibri" w:hint="eastAsia"/>
          <w:b/>
          <w:bCs/>
          <w:color w:val="000000"/>
          <w:sz w:val="36"/>
          <w:szCs w:val="36"/>
        </w:rPr>
        <w:t>와인</w:t>
      </w:r>
      <w:r>
        <w:rPr>
          <w:rFonts w:ascii="Calibri" w:eastAsia="맑은 고딕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eastAsia="맑은 고딕" w:hAnsi="Calibri" w:cs="Calibri" w:hint="eastAsia"/>
          <w:b/>
          <w:bCs/>
          <w:color w:val="000000"/>
          <w:sz w:val="36"/>
          <w:szCs w:val="36"/>
        </w:rPr>
        <w:t>맛보세요</w:t>
      </w:r>
    </w:p>
    <w:p w:rsidR="00A55A7E" w:rsidRDefault="00A55A7E" w:rsidP="00A55A7E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55A7E" w:rsidRDefault="00A55A7E" w:rsidP="00A55A7E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55A7E" w:rsidRDefault="00A55A7E" w:rsidP="00A55A7E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  <w:r>
        <w:rPr>
          <w:rFonts w:ascii="맑은 고딕" w:eastAsia="맑은 고딕" w:hAnsi="맑은 고딕" w:hint="eastAsia"/>
          <w:color w:val="000000"/>
          <w:shd w:val="clear" w:color="auto" w:fill="FFFFFF"/>
        </w:rPr>
        <w:t xml:space="preserve">신세계백화점이 병오년 설을 맞이해 </w:t>
      </w:r>
      <w:proofErr w:type="spellStart"/>
      <w:r>
        <w:rPr>
          <w:rFonts w:ascii="맑은 고딕" w:eastAsia="맑은 고딕" w:hAnsi="맑은 고딕" w:hint="eastAsia"/>
          <w:color w:val="000000"/>
          <w:shd w:val="clear" w:color="auto" w:fill="FFFFFF"/>
        </w:rPr>
        <w:t>음용</w:t>
      </w:r>
      <w:proofErr w:type="spellEnd"/>
      <w:r>
        <w:rPr>
          <w:rFonts w:ascii="맑은 고딕" w:eastAsia="맑은 고딕" w:hAnsi="맑은 고딕" w:hint="eastAsia"/>
          <w:color w:val="000000"/>
          <w:shd w:val="clear" w:color="auto" w:fill="FFFFFF"/>
        </w:rPr>
        <w:t xml:space="preserve"> 적기에 들어선 와인들을 선물세트로 구성했다.</w:t>
      </w:r>
    </w:p>
    <w:p w:rsidR="00A55A7E" w:rsidRDefault="00A55A7E" w:rsidP="00A55A7E">
      <w:pPr>
        <w:shd w:val="clear" w:color="auto" w:fill="FFFFFF"/>
        <w:textAlignment w:val="baseline"/>
        <w:rPr>
          <w:rFonts w:ascii="Calibri" w:eastAsia="맑은 고딕" w:hAnsi="Calibri" w:cs="Calibri" w:hint="eastAsia"/>
          <w:color w:val="000000"/>
          <w:sz w:val="20"/>
          <w:szCs w:val="20"/>
        </w:rPr>
      </w:pPr>
    </w:p>
    <w:p w:rsidR="00A55A7E" w:rsidRDefault="00A55A7E" w:rsidP="00A55A7E">
      <w:pPr>
        <w:shd w:val="clear" w:color="auto" w:fill="FFFFFF"/>
        <w:textAlignment w:val="baseline"/>
        <w:rPr>
          <w:rFonts w:ascii="Calibri" w:eastAsia="맑은 고딕" w:hAnsi="Calibri" w:cs="Calibri"/>
          <w:color w:val="000000"/>
          <w:sz w:val="20"/>
          <w:szCs w:val="20"/>
        </w:rPr>
      </w:pPr>
      <w:r>
        <w:rPr>
          <w:rFonts w:ascii="맑은 고딕" w:eastAsia="맑은 고딕" w:hAnsi="맑은 고딕" w:cs="Calibri" w:hint="eastAsia"/>
          <w:color w:val="000000"/>
        </w:rPr>
        <w:t xml:space="preserve"> 와인은 저마다 고유한 생명 주기를 지니며, 그 정점에 이르러서야 완전한 균형과 풍미를 드러낸다고 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알려져있다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>.</w:t>
      </w:r>
    </w:p>
    <w:p w:rsidR="00A55A7E" w:rsidRDefault="00A55A7E" w:rsidP="00A55A7E">
      <w:pPr>
        <w:shd w:val="clear" w:color="auto" w:fill="FFFFFF"/>
        <w:textAlignment w:val="baseline"/>
        <w:rPr>
          <w:rFonts w:ascii="Calibri" w:eastAsia="맑은 고딕" w:hAnsi="Calibri" w:cs="Calibri"/>
          <w:color w:val="000000"/>
          <w:sz w:val="20"/>
          <w:szCs w:val="20"/>
        </w:rPr>
      </w:pPr>
    </w:p>
    <w:p w:rsidR="00A55A7E" w:rsidRDefault="00A55A7E" w:rsidP="00A55A7E">
      <w:pPr>
        <w:shd w:val="clear" w:color="auto" w:fill="FFFFFF"/>
        <w:textAlignment w:val="baseline"/>
        <w:rPr>
          <w:rFonts w:ascii="Calibri" w:eastAsia="맑은 고딕" w:hAnsi="Calibri" w:cs="Calibri"/>
          <w:color w:val="000000"/>
          <w:sz w:val="20"/>
          <w:szCs w:val="20"/>
        </w:rPr>
      </w:pPr>
      <w:r>
        <w:rPr>
          <w:rFonts w:ascii="맑은 고딕" w:eastAsia="맑은 고딕" w:hAnsi="맑은 고딕" w:cs="Calibri" w:hint="eastAsia"/>
          <w:color w:val="000000"/>
        </w:rPr>
        <w:t xml:space="preserve"> 모든 산지가 장기 숙성의 잠재력을 갖추는 것이 아닌 만큼 신세계백화점이 엄선된 생산자와 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빈티지를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 xml:space="preserve"> 고려해 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음용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 xml:space="preserve"> 적기에 접어든 와인을 제안하는 것이다.</w:t>
      </w:r>
    </w:p>
    <w:p w:rsidR="00A55A7E" w:rsidRDefault="00A55A7E" w:rsidP="00A55A7E">
      <w:pPr>
        <w:shd w:val="clear" w:color="auto" w:fill="FFFFFF"/>
        <w:textAlignment w:val="baseline"/>
        <w:rPr>
          <w:rFonts w:ascii="Calibri" w:eastAsia="맑은 고딕" w:hAnsi="Calibri" w:cs="Calibri"/>
          <w:color w:val="000000"/>
          <w:sz w:val="20"/>
          <w:szCs w:val="20"/>
        </w:rPr>
      </w:pPr>
    </w:p>
    <w:p w:rsidR="00A55A7E" w:rsidRDefault="00A55A7E" w:rsidP="00A55A7E">
      <w:pPr>
        <w:shd w:val="clear" w:color="auto" w:fill="FFFFFF"/>
        <w:textAlignment w:val="baseline"/>
        <w:rPr>
          <w:rFonts w:ascii="Calibri" w:eastAsia="맑은 고딕" w:hAnsi="Calibri" w:cs="Calibri"/>
          <w:color w:val="000000"/>
          <w:sz w:val="20"/>
          <w:szCs w:val="20"/>
        </w:rPr>
      </w:pPr>
      <w:r>
        <w:rPr>
          <w:rFonts w:ascii="맑은 고딕" w:eastAsia="맑은 고딕" w:hAnsi="맑은 고딕" w:cs="Calibri" w:hint="eastAsia"/>
          <w:color w:val="000000"/>
        </w:rPr>
        <w:t> 대표상품으로는 '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팔머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 xml:space="preserve"> 샴페인 99와 00' 각 70만원, 스페인의 대표 와인 '베가 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시실리아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우니코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 xml:space="preserve"> 03 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매그넘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>' 380만원, 이탈리아 와인의 자존심 '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비욘디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산티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브루넬로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 xml:space="preserve"> 디 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몬탈치노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리제르바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 xml:space="preserve"> 99' 480만원 등이 있다.</w:t>
      </w:r>
    </w:p>
    <w:p w:rsidR="00A55A7E" w:rsidRDefault="00A55A7E" w:rsidP="00A55A7E">
      <w:pPr>
        <w:shd w:val="clear" w:color="auto" w:fill="FFFFFF"/>
        <w:textAlignment w:val="baseline"/>
        <w:rPr>
          <w:rFonts w:ascii="Calibri" w:eastAsia="맑은 고딕" w:hAnsi="Calibri" w:cs="Calibri"/>
          <w:color w:val="000000"/>
          <w:sz w:val="20"/>
          <w:szCs w:val="20"/>
        </w:rPr>
      </w:pPr>
    </w:p>
    <w:p w:rsidR="00A55A7E" w:rsidRDefault="00A55A7E" w:rsidP="00A55A7E">
      <w:pPr>
        <w:shd w:val="clear" w:color="auto" w:fill="FFFFFF"/>
        <w:textAlignment w:val="baseline"/>
        <w:rPr>
          <w:rFonts w:ascii="Calibri" w:eastAsia="맑은 고딕" w:hAnsi="Calibri" w:cs="Calibri"/>
          <w:color w:val="000000"/>
          <w:sz w:val="20"/>
          <w:szCs w:val="20"/>
        </w:rPr>
      </w:pPr>
      <w:r>
        <w:rPr>
          <w:rFonts w:ascii="맑은 고딕" w:eastAsia="맑은 고딕" w:hAnsi="맑은 고딕" w:cs="Calibri" w:hint="eastAsia"/>
          <w:color w:val="000000"/>
        </w:rPr>
        <w:t xml:space="preserve"> 보다 많은 </w:t>
      </w:r>
      <w:proofErr w:type="spellStart"/>
      <w:r>
        <w:rPr>
          <w:rFonts w:ascii="맑은 고딕" w:eastAsia="맑은 고딕" w:hAnsi="맑은 고딕" w:cs="Calibri" w:hint="eastAsia"/>
          <w:color w:val="000000"/>
        </w:rPr>
        <w:t>음용</w:t>
      </w:r>
      <w:proofErr w:type="spellEnd"/>
      <w:r>
        <w:rPr>
          <w:rFonts w:ascii="맑은 고딕" w:eastAsia="맑은 고딕" w:hAnsi="맑은 고딕" w:cs="Calibri" w:hint="eastAsia"/>
          <w:color w:val="000000"/>
        </w:rPr>
        <w:t xml:space="preserve"> 적기의 와인 선물세트는 신세계백화점 명절 선물 카탈로그에서 확인할 수 있으며, 각 점포 별로 운영하는 상품이 상이하다.</w:t>
      </w:r>
    </w:p>
    <w:p w:rsidR="00D61C36" w:rsidRPr="00A55A7E" w:rsidRDefault="00A55A7E">
      <w:bookmarkStart w:id="0" w:name="_GoBack"/>
      <w:bookmarkEnd w:id="0"/>
    </w:p>
    <w:sectPr w:rsidR="00D61C36" w:rsidRPr="00A55A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7E"/>
    <w:rsid w:val="00632B37"/>
    <w:rsid w:val="00A55A7E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125FF-6FFF-4193-9448-ED0A4785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A7E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2026-01-28T08:02:00Z</dcterms:created>
  <dcterms:modified xsi:type="dcterms:W3CDTF">2026-01-28T08:02:00Z</dcterms:modified>
</cp:coreProperties>
</file>