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61EDE793" w:rsidR="00C52F49" w:rsidRPr="00AC5F8A" w:rsidRDefault="00AC5F8A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“</w:t>
      </w:r>
      <w:r w:rsidRPr="00AC5F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K-라이프, 이제 글로벌 시장으로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0A3A168D" w14:textId="00D7B905" w:rsidR="003A3051" w:rsidRDefault="00C52F49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C52F49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C52F49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, K-라이프 유망 브랜드 20곳 글로벌 판로 연다</w:t>
      </w:r>
    </w:p>
    <w:p w14:paraId="5C45E7BA" w14:textId="77777777" w:rsidR="00C52F49" w:rsidRPr="00C93D8A" w:rsidRDefault="00C52F49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4FC0FB14" w14:textId="1773E4E7" w:rsidR="00C52F49" w:rsidRPr="00C52F49" w:rsidRDefault="003A3051" w:rsidP="00C52F49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3A305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C52F49" w:rsidRPr="00C52F4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신세계면세점</w:t>
      </w:r>
      <w:r w:rsidR="00C52F49"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="00C52F49"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중기부와</w:t>
      </w:r>
      <w:r w:rsidR="00C52F49"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C52F49"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함께</w:t>
      </w:r>
      <w:r w:rsidR="00C52F49"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K-</w:t>
      </w:r>
      <w:r w:rsidR="00C52F49"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수출전략품목</w:t>
      </w:r>
      <w:r w:rsidR="00C52F49"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C52F49"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라이프</w:t>
      </w:r>
      <w:r w:rsidR="00C52F49"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C52F49"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분야</w:t>
      </w:r>
      <w:r w:rsidR="00C52F49"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C52F49"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후속</w:t>
      </w:r>
      <w:r w:rsidR="00C52F49"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C52F49"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지원</w:t>
      </w:r>
      <w:r w:rsidR="00C52F49"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C52F49"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단계</w:t>
      </w:r>
      <w:r w:rsidR="00C52F49"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C52F49"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돌입</w:t>
      </w:r>
    </w:p>
    <w:p w14:paraId="273E8116" w14:textId="7ED9E99C" w:rsidR="00C52F49" w:rsidRPr="00C52F49" w:rsidRDefault="00C52F49" w:rsidP="00C52F49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3A305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C52F4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‘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2025 K-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글로우</w:t>
      </w:r>
      <w:proofErr w:type="spellEnd"/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위크</w:t>
      </w:r>
      <w:proofErr w:type="spellEnd"/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성과를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바탕으로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온라인몰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홍보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마케팅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지원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본격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전개</w:t>
      </w:r>
    </w:p>
    <w:p w14:paraId="399164F5" w14:textId="1A3F1BDA" w:rsidR="003A3051" w:rsidRDefault="00C52F49" w:rsidP="00C52F49">
      <w:pPr>
        <w:jc w:val="distribute"/>
      </w:pPr>
      <w:r w:rsidRPr="003A305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C52F4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다국어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온라인몰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기반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글로벌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접점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…K-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라이프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해외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진출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C52F4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가속화</w:t>
      </w:r>
    </w:p>
    <w:p w14:paraId="28CB39C4" w14:textId="77777777" w:rsidR="00C52F49" w:rsidRDefault="00C52F49" w:rsidP="00096D35"/>
    <w:p w14:paraId="02FE1889" w14:textId="5D2D2AAE" w:rsidR="00096D35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01</w:t>
      </w:r>
      <w:r w:rsidRPr="00175352">
        <w:t>/</w:t>
      </w:r>
      <w:r w:rsidR="00EE22F2">
        <w:rPr>
          <w:rFonts w:hint="eastAsia"/>
        </w:rPr>
        <w:t>14</w:t>
      </w:r>
      <w:r w:rsidRPr="00175352">
        <w:t>)</w:t>
      </w:r>
    </w:p>
    <w:p w14:paraId="1D23F61F" w14:textId="77777777" w:rsidR="00A3020A" w:rsidRPr="003A3051" w:rsidRDefault="00A3020A" w:rsidP="00096D35"/>
    <w:p w14:paraId="47FD1825" w14:textId="77777777" w:rsidR="00C52F49" w:rsidRDefault="00C52F49" w:rsidP="00C52F49">
      <w:r>
        <w:rPr>
          <w:rFonts w:hint="eastAsia"/>
        </w:rPr>
        <w:t>신세계면세점이</w:t>
      </w:r>
      <w:r>
        <w:t xml:space="preserve"> 국내 라이프 분야 유망 브랜드의 시장 연계 강화를 위한 지원에 나선다.</w:t>
      </w:r>
    </w:p>
    <w:p w14:paraId="539422AD" w14:textId="77777777" w:rsidR="00C52F49" w:rsidRDefault="00C52F49" w:rsidP="00C52F49"/>
    <w:p w14:paraId="75031B84" w14:textId="35511F5B" w:rsidR="00C52F49" w:rsidRDefault="00C52F49" w:rsidP="00C52F49">
      <w:r>
        <w:rPr>
          <w:rFonts w:hint="eastAsia"/>
        </w:rPr>
        <w:t>신세계면세점은</w:t>
      </w:r>
      <w:r>
        <w:t xml:space="preserve"> 중소벤처기업부·</w:t>
      </w:r>
      <w:proofErr w:type="spellStart"/>
      <w:r>
        <w:t>한국중소벤처기업유통원과</w:t>
      </w:r>
      <w:proofErr w:type="spellEnd"/>
      <w:r>
        <w:t xml:space="preserve"> 함께 추진 중인 K-수출전략품목 육성사업의 일환으로, 라이프 분야 최종 선정 브랜드 20개사를 대상으로 </w:t>
      </w:r>
      <w:r w:rsidR="00A61D06">
        <w:rPr>
          <w:rFonts w:hint="eastAsia"/>
        </w:rPr>
        <w:t>수출</w:t>
      </w:r>
      <w:r>
        <w:t xml:space="preserve"> 판로 및 마케팅 지원을 시작했다.</w:t>
      </w:r>
    </w:p>
    <w:p w14:paraId="13437A89" w14:textId="77777777" w:rsidR="00C52F49" w:rsidRDefault="00C52F49" w:rsidP="00C52F49"/>
    <w:p w14:paraId="1EC09CAF" w14:textId="34613E6E" w:rsidR="00C52F49" w:rsidRPr="00C52F49" w:rsidRDefault="00C52F49" w:rsidP="00AB7609">
      <w:r>
        <w:rPr>
          <w:rFonts w:hint="eastAsia"/>
        </w:rPr>
        <w:t>이번</w:t>
      </w:r>
      <w:r>
        <w:t xml:space="preserve"> 지원은 </w:t>
      </w:r>
      <w:r w:rsidR="00AB7609" w:rsidRPr="00AB7609">
        <w:rPr>
          <w:rFonts w:hint="eastAsia"/>
        </w:rPr>
        <w:t>지난해</w:t>
      </w:r>
      <w:r w:rsidR="00AB7609">
        <w:rPr>
          <w:rFonts w:hint="eastAsia"/>
        </w:rPr>
        <w:t xml:space="preserve"> 12월</w:t>
      </w:r>
      <w:r w:rsidR="00AB7609" w:rsidRPr="00AB7609">
        <w:t xml:space="preserve"> 중소벤처기업부 주최로 진행된 ‘2025 K-브랜드 </w:t>
      </w:r>
      <w:proofErr w:type="spellStart"/>
      <w:r w:rsidR="00AB7609" w:rsidRPr="00AB7609">
        <w:t>글로우</w:t>
      </w:r>
      <w:proofErr w:type="spellEnd"/>
      <w:r w:rsidR="00AB7609" w:rsidRPr="00AB7609">
        <w:t xml:space="preserve"> </w:t>
      </w:r>
      <w:proofErr w:type="spellStart"/>
      <w:r w:rsidR="00AB7609" w:rsidRPr="00AB7609">
        <w:t>위크</w:t>
      </w:r>
      <w:proofErr w:type="spellEnd"/>
      <w:r w:rsidR="00AB7609" w:rsidRPr="00AB7609">
        <w:t>’ 시상식(12/18)과 팝업스토어(12/18~28)</w:t>
      </w:r>
      <w:r>
        <w:t xml:space="preserve">의 후속 단계로, 행사 </w:t>
      </w:r>
      <w:r>
        <w:rPr>
          <w:rFonts w:hint="eastAsia"/>
        </w:rPr>
        <w:t>이후</w:t>
      </w:r>
      <w:r w:rsidR="00A61D06">
        <w:rPr>
          <w:rFonts w:hint="eastAsia"/>
        </w:rPr>
        <w:t xml:space="preserve"> 실질적인 </w:t>
      </w:r>
      <w:r>
        <w:t>판로·</w:t>
      </w:r>
      <w:r>
        <w:rPr>
          <w:rFonts w:hint="eastAsia"/>
        </w:rPr>
        <w:t>마케팅 지원</w:t>
      </w:r>
      <w:r w:rsidR="00A61D06">
        <w:rPr>
          <w:rFonts w:hint="eastAsia"/>
        </w:rPr>
        <w:t xml:space="preserve">까지 단계적으로 </w:t>
      </w:r>
      <w:r>
        <w:t>이어</w:t>
      </w:r>
      <w:r w:rsidR="00A61D06">
        <w:rPr>
          <w:rFonts w:hint="eastAsia"/>
        </w:rPr>
        <w:t>진다는 점에</w:t>
      </w:r>
      <w:r>
        <w:rPr>
          <w:rFonts w:hint="eastAsia"/>
        </w:rPr>
        <w:t>서 의미가 있다.</w:t>
      </w:r>
    </w:p>
    <w:p w14:paraId="5E47A0EA" w14:textId="77777777" w:rsidR="00C52F49" w:rsidRPr="00C52F49" w:rsidRDefault="00C52F49" w:rsidP="00C52F49"/>
    <w:p w14:paraId="7CF52BD0" w14:textId="77777777" w:rsidR="00C52F49" w:rsidRDefault="00C52F49" w:rsidP="00C52F49">
      <w:r>
        <w:t>K-수출전략품목 육성사업은 글로벌 시장에서 성장 가능성이 높은 소비재를 대상으로, 단계별 검증과 민관 협업을 통해 해외 진출을 지원하는 프로그램이다. 현재 뷰티·패션·라이프·</w:t>
      </w:r>
      <w:proofErr w:type="spellStart"/>
      <w:r>
        <w:t>푸드</w:t>
      </w:r>
      <w:proofErr w:type="spellEnd"/>
      <w:r>
        <w:t xml:space="preserve"> 등 4개 소비재 분야를 중심으로 운영되고 있으며, 지난해에는 총 80개 유망 중소벤처기업이 선정됐다.</w:t>
      </w:r>
    </w:p>
    <w:p w14:paraId="649EBF99" w14:textId="77777777" w:rsidR="00C52F49" w:rsidRDefault="00C52F49" w:rsidP="00C52F49"/>
    <w:p w14:paraId="7F7A92CB" w14:textId="6F071749" w:rsidR="00C52F49" w:rsidRDefault="00C52F49" w:rsidP="00C52F49">
      <w:r>
        <w:rPr>
          <w:rFonts w:hint="eastAsia"/>
        </w:rPr>
        <w:t>‘</w:t>
      </w:r>
      <w:r>
        <w:t xml:space="preserve">2025 K-브랜드 </w:t>
      </w:r>
      <w:proofErr w:type="spellStart"/>
      <w:r>
        <w:t>글로우</w:t>
      </w:r>
      <w:proofErr w:type="spellEnd"/>
      <w:r>
        <w:t xml:space="preserve"> </w:t>
      </w:r>
      <w:proofErr w:type="spellStart"/>
      <w:r>
        <w:t>위크</w:t>
      </w:r>
      <w:proofErr w:type="spellEnd"/>
      <w:r>
        <w:t xml:space="preserve">’는 K-수출전략품목 </w:t>
      </w:r>
      <w:proofErr w:type="spellStart"/>
      <w:r>
        <w:t>어워즈</w:t>
      </w:r>
      <w:proofErr w:type="spellEnd"/>
      <w:r>
        <w:t xml:space="preserve"> 시상식과 분야별 콘셉트에 맞춘 B2C 전시·체험 행사로 구성됐으며, 성수동 일대 전시 공간에서 110여 개 K-소비재 제품이 소개돼 국내외 관람객의 주목을 받았다.</w:t>
      </w:r>
    </w:p>
    <w:p w14:paraId="0F354A58" w14:textId="77777777" w:rsidR="00AB7609" w:rsidRDefault="00AB7609" w:rsidP="00C52F49"/>
    <w:p w14:paraId="1C5E7700" w14:textId="3BFA435F" w:rsidR="00C52F49" w:rsidRPr="00AB7609" w:rsidRDefault="00C52F49" w:rsidP="00C52F49">
      <w:r>
        <w:rPr>
          <w:rFonts w:hint="eastAsia"/>
        </w:rPr>
        <w:t>이</w:t>
      </w:r>
      <w:r>
        <w:t xml:space="preserve"> 가운데 신세계면세점은 라이프스타일 분야 협력 유통사로 참여해, 제품 특성과 해외 고객 수요를 반영한 유통·마케팅 연계 지원을 맡았다. 라이프 분야에서는 '</w:t>
      </w:r>
      <w:proofErr w:type="spellStart"/>
      <w:r>
        <w:t>마더케이</w:t>
      </w:r>
      <w:proofErr w:type="spellEnd"/>
      <w:r>
        <w:t>', '</w:t>
      </w:r>
      <w:proofErr w:type="spellStart"/>
      <w:r>
        <w:t>리빙크리에이터</w:t>
      </w:r>
      <w:proofErr w:type="spellEnd"/>
      <w:r>
        <w:t xml:space="preserve">'가 대표 기업으로 선정돼 </w:t>
      </w:r>
      <w:proofErr w:type="spellStart"/>
      <w:r>
        <w:t>어워즈를</w:t>
      </w:r>
      <w:proofErr w:type="spellEnd"/>
      <w:r>
        <w:t xml:space="preserve"> 수상했으며, '</w:t>
      </w:r>
      <w:proofErr w:type="spellStart"/>
      <w:r>
        <w:t>보바</w:t>
      </w:r>
      <w:proofErr w:type="spellEnd"/>
      <w:r>
        <w:t>', '</w:t>
      </w:r>
      <w:proofErr w:type="spellStart"/>
      <w:r>
        <w:t>바디럽</w:t>
      </w:r>
      <w:proofErr w:type="spellEnd"/>
      <w:r w:rsidR="00AB7609">
        <w:t>’</w:t>
      </w:r>
      <w:r w:rsidR="00AB7609">
        <w:rPr>
          <w:rFonts w:hint="eastAsia"/>
        </w:rPr>
        <w:t>을 비롯해 다양한 유망 브랜드들이 함께 주목받았다.</w:t>
      </w:r>
    </w:p>
    <w:p w14:paraId="6F07FB36" w14:textId="77777777" w:rsidR="00C52F49" w:rsidRPr="00AB7609" w:rsidRDefault="00C52F49" w:rsidP="00C52F49"/>
    <w:p w14:paraId="203D3A02" w14:textId="35337792" w:rsidR="00C52F49" w:rsidRDefault="00C52F49" w:rsidP="00C52F49">
      <w:r>
        <w:rPr>
          <w:rFonts w:hint="eastAsia"/>
        </w:rPr>
        <w:t>참여</w:t>
      </w:r>
      <w:r>
        <w:t xml:space="preserve"> 브랜드들은 </w:t>
      </w:r>
      <w:r w:rsidR="00AB7609" w:rsidRPr="00AB7609">
        <w:rPr>
          <w:rFonts w:hint="eastAsia"/>
        </w:rPr>
        <w:t>면세점</w:t>
      </w:r>
      <w:r w:rsidR="00AB7609" w:rsidRPr="00AB7609">
        <w:t xml:space="preserve"> 채널과의 적합성이 높고 글로벌 고객 접점을 확대하며 수출 경쟁력을 강화하고 있는 기업들로</w:t>
      </w:r>
      <w:r w:rsidR="00AB7609">
        <w:rPr>
          <w:rFonts w:hint="eastAsia"/>
        </w:rPr>
        <w:t xml:space="preserve">, </w:t>
      </w:r>
      <w:r>
        <w:t xml:space="preserve">육아·생활용품부터 여행·이동 환경에 특화된 제품까지 제품 성격과 소비자 </w:t>
      </w:r>
      <w:r>
        <w:lastRenderedPageBreak/>
        <w:t>접점이 뚜렷하다는 평가다. 특히 라이프 부문</w:t>
      </w:r>
      <w:r w:rsidR="00AB7609">
        <w:rPr>
          <w:rFonts w:hint="eastAsia"/>
        </w:rPr>
        <w:t>에서 수상한</w:t>
      </w:r>
      <w:r>
        <w:t xml:space="preserve"> </w:t>
      </w:r>
      <w:proofErr w:type="spellStart"/>
      <w:r>
        <w:t>마더케이는</w:t>
      </w:r>
      <w:proofErr w:type="spellEnd"/>
      <w:r>
        <w:t xml:space="preserve"> </w:t>
      </w:r>
      <w:proofErr w:type="spellStart"/>
      <w:r>
        <w:t>육아용</w:t>
      </w:r>
      <w:proofErr w:type="spellEnd"/>
      <w:r>
        <w:t xml:space="preserve"> 소형 생활용품을 중심으로 안전성과 사용 편의성을 강조하고 있으며, </w:t>
      </w:r>
      <w:proofErr w:type="spellStart"/>
      <w:r>
        <w:t>리빙크리에이터는</w:t>
      </w:r>
      <w:proofErr w:type="spellEnd"/>
      <w:r>
        <w:t xml:space="preserve"> 밀폐용기 ‘</w:t>
      </w:r>
      <w:proofErr w:type="spellStart"/>
      <w:r>
        <w:t>푸쉬락</w:t>
      </w:r>
      <w:proofErr w:type="spellEnd"/>
      <w:r>
        <w:t>’ 시리즈를 통해 실용성과 디자인을 결합한 생활용품으로 주목받고 있다.</w:t>
      </w:r>
    </w:p>
    <w:p w14:paraId="67E72E13" w14:textId="77777777" w:rsidR="00C52F49" w:rsidRDefault="00C52F49" w:rsidP="00C52F49"/>
    <w:p w14:paraId="4E860C6B" w14:textId="77777777" w:rsidR="00C52F49" w:rsidRDefault="00C52F49" w:rsidP="00C52F49">
      <w:r>
        <w:rPr>
          <w:rFonts w:hint="eastAsia"/>
        </w:rPr>
        <w:t>신세계면세점은</w:t>
      </w:r>
      <w:r>
        <w:t xml:space="preserve"> 이번 후속 지원을 통해 라이프 분야 최종 선정 브랜드 20개사를 대상으로 자사 다국어 온라인몰(국문·중문·영문)을 활용한 프로모션을 오는 2월 28일까지 운영할 계획이다.</w:t>
      </w:r>
    </w:p>
    <w:p w14:paraId="4F5948C8" w14:textId="77777777" w:rsidR="00C52F49" w:rsidRDefault="00C52F49" w:rsidP="00C52F49"/>
    <w:p w14:paraId="725ED545" w14:textId="3934313B" w:rsidR="00794DC9" w:rsidRDefault="00C52F49" w:rsidP="00C52F49">
      <w:r>
        <w:t>신세계면세점 관계자는 “</w:t>
      </w:r>
      <w:r w:rsidR="00A61D06">
        <w:rPr>
          <w:rFonts w:hint="eastAsia"/>
        </w:rPr>
        <w:t xml:space="preserve">먼저 다국어 온라인몰을 통한 프로모션은 </w:t>
      </w:r>
      <w:r w:rsidR="00A61D06">
        <w:t>K-라이프스타일 제품이 실제 글로벌 시장으로 이어지는 출발점”</w:t>
      </w:r>
      <w:r w:rsidR="00A61D06">
        <w:rPr>
          <w:rFonts w:hint="eastAsia"/>
        </w:rPr>
        <w:t xml:space="preserve">이라며 </w:t>
      </w:r>
      <w:r w:rsidR="00A61D06">
        <w:t>“</w:t>
      </w:r>
      <w:r w:rsidR="00A61D06">
        <w:rPr>
          <w:rFonts w:hint="eastAsia"/>
        </w:rPr>
        <w:t>신세계면세점이 보유한 인프라와 글로벌 네트워크를 기반으로 국내 우수 기업들의 해외 진출을 적극 지원해 나갈 것</w:t>
      </w:r>
      <w:r w:rsidR="00A61D06">
        <w:t>”</w:t>
      </w:r>
      <w:r w:rsidR="00A61D06">
        <w:rPr>
          <w:rFonts w:hint="eastAsia"/>
        </w:rPr>
        <w:t>이라고 말했다.</w:t>
      </w:r>
    </w:p>
    <w:p w14:paraId="086B0C2B" w14:textId="77777777" w:rsidR="005259B5" w:rsidRDefault="005259B5" w:rsidP="00C52F49"/>
    <w:p w14:paraId="62039B63" w14:textId="33A43982" w:rsidR="005259B5" w:rsidRDefault="005259B5" w:rsidP="005259B5">
      <w:pPr>
        <w:jc w:val="center"/>
      </w:pPr>
      <w:r>
        <w:rPr>
          <w:rFonts w:hint="eastAsia"/>
        </w:rPr>
        <w:t>###</w:t>
      </w:r>
    </w:p>
    <w:p w14:paraId="0FD189A0" w14:textId="31040B1F" w:rsidR="005259B5" w:rsidRDefault="005259B5" w:rsidP="00C52F49">
      <w:r>
        <w:rPr>
          <w:rFonts w:hint="eastAsia"/>
        </w:rPr>
        <w:t>&lt;사진 설명&gt;</w:t>
      </w:r>
    </w:p>
    <w:p w14:paraId="15CFA212" w14:textId="450E0AFB" w:rsidR="005259B5" w:rsidRDefault="005259B5" w:rsidP="005259B5">
      <w:r>
        <w:rPr>
          <w:rFonts w:hint="eastAsia"/>
        </w:rPr>
        <w:t>사진</w:t>
      </w:r>
      <w:r>
        <w:t xml:space="preserve"> 1: </w:t>
      </w:r>
      <w:r w:rsidR="003F2240">
        <w:rPr>
          <w:rFonts w:hint="eastAsia"/>
        </w:rPr>
        <w:t xml:space="preserve">중소벤처기업부의 </w:t>
      </w:r>
      <w:r>
        <w:t xml:space="preserve">K-수출전략품목 육성사업 프로그램에서 '라이프' 분야 대표 기업으로 선정돼 </w:t>
      </w:r>
      <w:proofErr w:type="spellStart"/>
      <w:r>
        <w:t>어워즈를</w:t>
      </w:r>
      <w:proofErr w:type="spellEnd"/>
      <w:r>
        <w:t xml:space="preserve"> 수상한 '</w:t>
      </w:r>
      <w:proofErr w:type="spellStart"/>
      <w:r>
        <w:t>마더케이</w:t>
      </w:r>
      <w:proofErr w:type="spellEnd"/>
      <w:r>
        <w:t>', '</w:t>
      </w:r>
      <w:proofErr w:type="spellStart"/>
      <w:r>
        <w:t>리빙크리에이터</w:t>
      </w:r>
      <w:proofErr w:type="spellEnd"/>
      <w:r>
        <w:t xml:space="preserve">'. (사진 왼쪽부터) </w:t>
      </w:r>
      <w:proofErr w:type="spellStart"/>
      <w:r>
        <w:t>이순배</w:t>
      </w:r>
      <w:proofErr w:type="spellEnd"/>
      <w:r>
        <w:t xml:space="preserve"> 중소벤처기업부 글로벌성장정책관, 김민정 </w:t>
      </w:r>
      <w:proofErr w:type="spellStart"/>
      <w:r>
        <w:t>마더케이</w:t>
      </w:r>
      <w:proofErr w:type="spellEnd"/>
      <w:r>
        <w:t xml:space="preserve"> 대표, </w:t>
      </w:r>
      <w:proofErr w:type="spellStart"/>
      <w:r>
        <w:t>성원중</w:t>
      </w:r>
      <w:proofErr w:type="spellEnd"/>
      <w:r>
        <w:t xml:space="preserve"> </w:t>
      </w:r>
      <w:proofErr w:type="spellStart"/>
      <w:r>
        <w:t>리빙크리에이터</w:t>
      </w:r>
      <w:proofErr w:type="spellEnd"/>
      <w:r>
        <w:t xml:space="preserve"> 대표, </w:t>
      </w:r>
      <w:proofErr w:type="spellStart"/>
      <w:r>
        <w:t>남주현</w:t>
      </w:r>
      <w:proofErr w:type="spellEnd"/>
      <w:r>
        <w:t xml:space="preserve"> </w:t>
      </w:r>
      <w:proofErr w:type="spellStart"/>
      <w:r>
        <w:t>신세계디에프</w:t>
      </w:r>
      <w:proofErr w:type="spellEnd"/>
      <w:r>
        <w:t xml:space="preserve"> MD총괄</w:t>
      </w:r>
    </w:p>
    <w:p w14:paraId="598950DF" w14:textId="77777777" w:rsidR="005259B5" w:rsidRDefault="005259B5" w:rsidP="005259B5"/>
    <w:p w14:paraId="03F06E08" w14:textId="310D40E7" w:rsidR="005259B5" w:rsidRDefault="005259B5" w:rsidP="005259B5">
      <w:r>
        <w:rPr>
          <w:rFonts w:hint="eastAsia"/>
        </w:rPr>
        <w:t>사진</w:t>
      </w:r>
      <w:r>
        <w:t xml:space="preserve"> 2, 3: 중소벤처기업부 주최 ‘2025 K-브랜드 </w:t>
      </w:r>
      <w:proofErr w:type="spellStart"/>
      <w:r>
        <w:t>글로우</w:t>
      </w:r>
      <w:proofErr w:type="spellEnd"/>
      <w:r>
        <w:t xml:space="preserve"> </w:t>
      </w:r>
      <w:proofErr w:type="spellStart"/>
      <w:r>
        <w:t>위크</w:t>
      </w:r>
      <w:proofErr w:type="spellEnd"/>
      <w:r>
        <w:t>’ 팝업스토어 현장</w:t>
      </w:r>
    </w:p>
    <w:p w14:paraId="39B9D56A" w14:textId="77777777" w:rsidR="005259B5" w:rsidRPr="00BD53A4" w:rsidRDefault="005259B5" w:rsidP="005259B5"/>
    <w:p w14:paraId="05C470D5" w14:textId="46D3964B" w:rsidR="005259B5" w:rsidRPr="007F69EB" w:rsidRDefault="005259B5" w:rsidP="005259B5">
      <w:r>
        <w:rPr>
          <w:rFonts w:hint="eastAsia"/>
        </w:rPr>
        <w:t>사진</w:t>
      </w:r>
      <w:r>
        <w:t xml:space="preserve"> 4: K-</w:t>
      </w:r>
      <w:r>
        <w:rPr>
          <w:rFonts w:hint="eastAsia"/>
        </w:rPr>
        <w:t>라이프스타일</w:t>
      </w:r>
      <w:r>
        <w:t xml:space="preserve"> 브랜드 '</w:t>
      </w:r>
      <w:proofErr w:type="spellStart"/>
      <w:r>
        <w:t>리빙크리에이터</w:t>
      </w:r>
      <w:proofErr w:type="spellEnd"/>
      <w:r>
        <w:t>'의 밀폐용기 '</w:t>
      </w:r>
      <w:proofErr w:type="spellStart"/>
      <w:r>
        <w:t>푸쉬락</w:t>
      </w:r>
      <w:proofErr w:type="spellEnd"/>
      <w:r>
        <w:t>' 시리즈</w:t>
      </w:r>
    </w:p>
    <w:sectPr w:rsidR="005259B5" w:rsidRPr="007F69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C6D8" w14:textId="77777777" w:rsidR="004B1888" w:rsidRDefault="004B1888" w:rsidP="00470811">
      <w:r>
        <w:separator/>
      </w:r>
    </w:p>
  </w:endnote>
  <w:endnote w:type="continuationSeparator" w:id="0">
    <w:p w14:paraId="257A3E94" w14:textId="77777777" w:rsidR="004B1888" w:rsidRDefault="004B1888" w:rsidP="00470811">
      <w:r>
        <w:continuationSeparator/>
      </w:r>
    </w:p>
  </w:endnote>
  <w:endnote w:type="continuationNotice" w:id="1">
    <w:p w14:paraId="174C74A2" w14:textId="77777777" w:rsidR="004B1888" w:rsidRDefault="004B18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7A33" w14:textId="77777777" w:rsidR="004B1888" w:rsidRDefault="004B1888" w:rsidP="00470811">
      <w:r>
        <w:separator/>
      </w:r>
    </w:p>
  </w:footnote>
  <w:footnote w:type="continuationSeparator" w:id="0">
    <w:p w14:paraId="1857336D" w14:textId="77777777" w:rsidR="004B1888" w:rsidRDefault="004B1888" w:rsidP="00470811">
      <w:r>
        <w:continuationSeparator/>
      </w:r>
    </w:p>
  </w:footnote>
  <w:footnote w:type="continuationNotice" w:id="1">
    <w:p w14:paraId="4FFE6454" w14:textId="77777777" w:rsidR="004B1888" w:rsidRDefault="004B18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240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1888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4D51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59B5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8F7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98B"/>
    <w:rsid w:val="00652074"/>
    <w:rsid w:val="00654F01"/>
    <w:rsid w:val="00655DD1"/>
    <w:rsid w:val="00657B4D"/>
    <w:rsid w:val="00660162"/>
    <w:rsid w:val="00660927"/>
    <w:rsid w:val="00662184"/>
    <w:rsid w:val="0066369C"/>
    <w:rsid w:val="00663B07"/>
    <w:rsid w:val="006664AB"/>
    <w:rsid w:val="00666D0D"/>
    <w:rsid w:val="006678BD"/>
    <w:rsid w:val="00670370"/>
    <w:rsid w:val="006707A3"/>
    <w:rsid w:val="00670AD1"/>
    <w:rsid w:val="00670DE4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986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32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13E2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233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E27"/>
    <w:rsid w:val="00A062CE"/>
    <w:rsid w:val="00A0675C"/>
    <w:rsid w:val="00A0690A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6047"/>
    <w:rsid w:val="00A56260"/>
    <w:rsid w:val="00A56EE6"/>
    <w:rsid w:val="00A57432"/>
    <w:rsid w:val="00A57B15"/>
    <w:rsid w:val="00A6055C"/>
    <w:rsid w:val="00A60C49"/>
    <w:rsid w:val="00A61D06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B7609"/>
    <w:rsid w:val="00AC274B"/>
    <w:rsid w:val="00AC3114"/>
    <w:rsid w:val="00AC36C4"/>
    <w:rsid w:val="00AC37F2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9E2"/>
    <w:rsid w:val="00B63CF1"/>
    <w:rsid w:val="00B646BF"/>
    <w:rsid w:val="00B64A1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3A4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B7974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5982"/>
    <w:rsid w:val="00CD6CB5"/>
    <w:rsid w:val="00CE0C8A"/>
    <w:rsid w:val="00CE1B8B"/>
    <w:rsid w:val="00CE1E76"/>
    <w:rsid w:val="00CE4841"/>
    <w:rsid w:val="00CE4E92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BB"/>
    <w:rsid w:val="00ED05FF"/>
    <w:rsid w:val="00ED1209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2369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94E"/>
    <w:rsid w:val="00F52034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75C3D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Props1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김지민(파트너) - 홍보팀</cp:lastModifiedBy>
  <cp:revision>7</cp:revision>
  <cp:lastPrinted>2025-11-06T06:51:00Z</cp:lastPrinted>
  <dcterms:created xsi:type="dcterms:W3CDTF">2026-01-11T14:43:00Z</dcterms:created>
  <dcterms:modified xsi:type="dcterms:W3CDTF">2026-01-14T02:40:00Z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2026-01-12T01:30:05Z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