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3D7DCED0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5.1</w:t>
            </w:r>
            <w:r w:rsidR="00DA67FE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A027AD">
              <w:rPr>
                <w:rStyle w:val="ad"/>
                <w:rFonts w:hint="eastAsia"/>
                <w:color w:val="auto"/>
                <w:sz w:val="22"/>
                <w:u w:val="none"/>
              </w:rPr>
              <w:t>22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A027AD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2AEFE3D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EE1B7B"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="00DA67FE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CF2638" w14:paraId="7B2B07E3" w14:textId="77777777" w:rsidTr="00E45186">
        <w:trPr>
          <w:trHeight w:val="1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63858909" w14:textId="0E2A5F58" w:rsidR="00CF2638" w:rsidRPr="003C6B40" w:rsidRDefault="00541DE2" w:rsidP="00CF263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2"/>
                <w:szCs w:val="52"/>
              </w:rPr>
            </w:pPr>
            <w:r w:rsidRPr="00CF2638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2"/>
                <w:szCs w:val="52"/>
              </w:rPr>
              <w:t>W컨셉,</w:t>
            </w:r>
            <w:r w:rsidR="00CF2638" w:rsidRPr="00CF2638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2"/>
                <w:szCs w:val="52"/>
              </w:rPr>
              <w:t xml:space="preserve"> </w:t>
            </w:r>
            <w:r w:rsidR="00B851FA" w:rsidRPr="00CF2638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2"/>
                <w:szCs w:val="52"/>
              </w:rPr>
              <w:t xml:space="preserve">제도권 </w:t>
            </w:r>
            <w:r w:rsidR="00CF2638" w:rsidRPr="00CF2638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2"/>
                <w:szCs w:val="52"/>
              </w:rPr>
              <w:t>패션 온라인 전환 통로</w:t>
            </w:r>
            <w:r w:rsidR="003C6B40">
              <w:rPr>
                <w:rStyle w:val="ae"/>
                <w:i w:val="0"/>
                <w:iCs w:val="0"/>
                <w:spacing w:val="-40"/>
                <w:kern w:val="2"/>
                <w:sz w:val="52"/>
                <w:szCs w:val="52"/>
              </w:rPr>
              <w:t>…</w:t>
            </w:r>
          </w:p>
          <w:p w14:paraId="531C2E5A" w14:textId="7E3DFC4F" w:rsidR="00B851FA" w:rsidRPr="00CF2638" w:rsidRDefault="00CF2638" w:rsidP="00CF263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40"/>
                <w:kern w:val="2"/>
                <w:sz w:val="52"/>
                <w:szCs w:val="52"/>
              </w:rPr>
            </w:pPr>
            <w:r w:rsidRPr="00CF2638">
              <w:rPr>
                <w:rStyle w:val="ae"/>
                <w:i w:val="0"/>
                <w:iCs w:val="0"/>
                <w:spacing w:val="-40"/>
                <w:kern w:val="2"/>
                <w:sz w:val="52"/>
                <w:szCs w:val="52"/>
              </w:rPr>
              <w:t>“</w:t>
            </w:r>
            <w:r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2"/>
                <w:szCs w:val="52"/>
              </w:rPr>
              <w:t>브랜드도 20% 늘고, 매출도 40% 떴다</w:t>
            </w:r>
            <w:r>
              <w:rPr>
                <w:rStyle w:val="ae"/>
                <w:i w:val="0"/>
                <w:iCs w:val="0"/>
                <w:spacing w:val="-40"/>
                <w:kern w:val="2"/>
                <w:sz w:val="52"/>
                <w:szCs w:val="52"/>
              </w:rPr>
              <w:t>”</w:t>
            </w:r>
          </w:p>
        </w:tc>
      </w:tr>
      <w:tr w:rsidR="00EC4D92" w:rsidRPr="001409A7" w14:paraId="543F15B4" w14:textId="77777777" w:rsidTr="00E45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3E2A4BE" w14:textId="44286C90" w:rsidR="00764506" w:rsidRPr="00B851FA" w:rsidRDefault="00EC4D92" w:rsidP="00C67822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19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B851FA" w:rsidRPr="00B851FA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제도권 브랜드 20~30대 고객 매출 증가하며 패션 플랫폼서 성과</w:t>
            </w:r>
            <w:r w:rsidR="00B851FA" w:rsidRPr="00B851FA">
              <w:rPr>
                <w:rFonts w:ascii="맑은 고딕" w:eastAsia="맑은 고딕" w:hAnsi="맑은 고딕"/>
                <w:color w:val="000000"/>
                <w:spacing w:val="-30"/>
                <w:sz w:val="28"/>
                <w:szCs w:val="28"/>
              </w:rPr>
              <w:t>…</w:t>
            </w:r>
            <w:r w:rsidR="00B851FA" w:rsidRPr="00B851FA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온라인 전환 가속</w:t>
            </w:r>
          </w:p>
          <w:p w14:paraId="250BE439" w14:textId="2BBD89EE" w:rsidR="00EC4D92" w:rsidRPr="00B851FA" w:rsidRDefault="00EC4D92" w:rsidP="00C67822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25CEB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B851FA" w:rsidRPr="00B851FA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검증된 상품 경쟁력, 안정적인 공급 능력 등 운영 체계에 W컨셉 컨설팅 지원 효과</w:t>
            </w:r>
          </w:p>
        </w:tc>
      </w:tr>
    </w:tbl>
    <w:p w14:paraId="54D4D035" w14:textId="77777777" w:rsidR="00E45186" w:rsidRDefault="00E45186" w:rsidP="00E45186">
      <w:pPr>
        <w:shd w:val="clear" w:color="auto" w:fill="FFFFFF"/>
        <w:spacing w:after="0" w:line="42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133080AC" w14:textId="6615290D" w:rsidR="00EC4D92" w:rsidRPr="00E45186" w:rsidRDefault="00E45186" w:rsidP="00E45186">
      <w:pPr>
        <w:shd w:val="clear" w:color="auto" w:fill="FFFFFF"/>
        <w:spacing w:after="0" w:line="400" w:lineRule="atLeast"/>
        <w:ind w:firstLine="240"/>
        <w:jc w:val="both"/>
        <w:rPr>
          <w:rFonts w:ascii="굴림" w:eastAsia="굴림" w:hAnsi="굴림" w:cs="굴림"/>
          <w:b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>오프라인 기반으로 성장한 제도권 브랜드가 W컨셉에서 뜨고 있다.</w:t>
      </w:r>
    </w:p>
    <w:p w14:paraId="17031225" w14:textId="77777777" w:rsidR="00E45186" w:rsidRPr="00956EE0" w:rsidRDefault="00E45186" w:rsidP="00E45186">
      <w:pPr>
        <w:shd w:val="clear" w:color="auto" w:fill="FFFFFF"/>
        <w:spacing w:after="0" w:line="40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517AF6E2" w14:textId="51A01D78" w:rsidR="00331126" w:rsidRPr="00B851FA" w:rsidRDefault="00331126" w:rsidP="00E45186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331126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331126">
        <w:rPr>
          <w:rFonts w:ascii="굴림" w:eastAsia="굴림" w:hAnsi="굴림" w:cs="굴림"/>
          <w:b/>
          <w:sz w:val="24"/>
          <w:szCs w:val="24"/>
        </w:rPr>
        <w:t xml:space="preserve"> 플랫폼 W컨셉은 </w:t>
      </w:r>
      <w:r w:rsidR="009C14AC">
        <w:rPr>
          <w:rFonts w:ascii="굴림" w:eastAsia="굴림" w:hAnsi="굴림" w:cs="굴림" w:hint="eastAsia"/>
          <w:b/>
          <w:sz w:val="24"/>
          <w:szCs w:val="24"/>
        </w:rPr>
        <w:t>올해1~</w:t>
      </w:r>
      <w:r w:rsidR="00B851FA">
        <w:rPr>
          <w:rFonts w:ascii="굴림" w:eastAsia="굴림" w:hAnsi="굴림" w:cs="굴림" w:hint="eastAsia"/>
          <w:b/>
          <w:sz w:val="24"/>
          <w:szCs w:val="24"/>
        </w:rPr>
        <w:t>11월</w:t>
      </w:r>
      <w:r w:rsidR="009C14AC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B851FA">
        <w:rPr>
          <w:rFonts w:ascii="굴림" w:eastAsia="굴림" w:hAnsi="굴림" w:cs="굴림"/>
          <w:b/>
          <w:sz w:val="24"/>
          <w:szCs w:val="24"/>
        </w:rPr>
        <w:t>‘</w:t>
      </w:r>
      <w:r w:rsidRPr="00331126">
        <w:rPr>
          <w:rFonts w:ascii="굴림" w:eastAsia="굴림" w:hAnsi="굴림" w:cs="굴림"/>
          <w:b/>
          <w:sz w:val="24"/>
          <w:szCs w:val="24"/>
        </w:rPr>
        <w:t>제도권 브랜드</w:t>
      </w:r>
      <w:r w:rsidR="00B851FA">
        <w:rPr>
          <w:rFonts w:ascii="굴림" w:eastAsia="굴림" w:hAnsi="굴림" w:cs="굴림"/>
          <w:b/>
          <w:sz w:val="24"/>
          <w:szCs w:val="24"/>
        </w:rPr>
        <w:t>’</w:t>
      </w:r>
      <w:r w:rsidRPr="00331126">
        <w:rPr>
          <w:rFonts w:ascii="굴림" w:eastAsia="굴림" w:hAnsi="굴림" w:cs="굴림"/>
          <w:b/>
          <w:sz w:val="24"/>
          <w:szCs w:val="24"/>
        </w:rPr>
        <w:t xml:space="preserve"> 매출이 전년 </w:t>
      </w:r>
      <w:r w:rsidR="00B851FA">
        <w:rPr>
          <w:rFonts w:ascii="굴림" w:eastAsia="굴림" w:hAnsi="굴림" w:cs="굴림" w:hint="eastAsia"/>
          <w:b/>
          <w:sz w:val="24"/>
          <w:szCs w:val="24"/>
        </w:rPr>
        <w:t xml:space="preserve">동기 </w:t>
      </w:r>
      <w:r w:rsidRPr="00331126">
        <w:rPr>
          <w:rFonts w:ascii="굴림" w:eastAsia="굴림" w:hAnsi="굴림" w:cs="굴림"/>
          <w:b/>
          <w:sz w:val="24"/>
          <w:szCs w:val="24"/>
        </w:rPr>
        <w:t xml:space="preserve">대비 </w:t>
      </w:r>
      <w:r w:rsidR="009C14AC">
        <w:rPr>
          <w:rFonts w:ascii="굴림" w:eastAsia="굴림" w:hAnsi="굴림" w:cs="굴림" w:hint="eastAsia"/>
          <w:b/>
          <w:sz w:val="24"/>
          <w:szCs w:val="24"/>
        </w:rPr>
        <w:t>40</w:t>
      </w:r>
      <w:r w:rsidRPr="00331126">
        <w:rPr>
          <w:rFonts w:ascii="굴림" w:eastAsia="굴림" w:hAnsi="굴림" w:cs="굴림"/>
          <w:b/>
          <w:sz w:val="24"/>
          <w:szCs w:val="24"/>
        </w:rPr>
        <w:t xml:space="preserve">% 증가했다고 </w:t>
      </w:r>
      <w:r>
        <w:rPr>
          <w:rFonts w:ascii="굴림" w:eastAsia="굴림" w:hAnsi="굴림" w:cs="굴림" w:hint="eastAsia"/>
          <w:b/>
          <w:sz w:val="24"/>
          <w:szCs w:val="24"/>
        </w:rPr>
        <w:t>22</w:t>
      </w:r>
      <w:r w:rsidRPr="00331126">
        <w:rPr>
          <w:rFonts w:ascii="굴림" w:eastAsia="굴림" w:hAnsi="굴림" w:cs="굴림"/>
          <w:b/>
          <w:sz w:val="24"/>
          <w:szCs w:val="24"/>
        </w:rPr>
        <w:t>일 밝혔다.</w:t>
      </w:r>
      <w:r w:rsidR="00B851FA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B851FA">
        <w:rPr>
          <w:rFonts w:ascii="굴림" w:eastAsia="굴림" w:hAnsi="굴림" w:cs="굴림" w:hint="eastAsia"/>
          <w:bCs/>
          <w:sz w:val="24"/>
          <w:szCs w:val="24"/>
        </w:rPr>
        <w:t xml:space="preserve">플랫폼 내 핵심 고객층인 </w:t>
      </w:r>
      <w:r w:rsidR="00B851FA" w:rsidRPr="00B851FA">
        <w:rPr>
          <w:rFonts w:ascii="굴림" w:eastAsia="굴림" w:hAnsi="굴림" w:cs="굴림" w:hint="eastAsia"/>
          <w:bCs/>
          <w:sz w:val="24"/>
          <w:szCs w:val="24"/>
        </w:rPr>
        <w:t>20~30대 고객 구매가 급증하면서 제도권 브랜드의 온라인 전환이 가속화</w:t>
      </w:r>
      <w:r w:rsidR="00541DE2">
        <w:rPr>
          <w:rFonts w:ascii="굴림" w:eastAsia="굴림" w:hAnsi="굴림" w:cs="굴림" w:hint="eastAsia"/>
          <w:bCs/>
          <w:sz w:val="24"/>
          <w:szCs w:val="24"/>
        </w:rPr>
        <w:t>하</w:t>
      </w:r>
      <w:r w:rsidR="00B851FA" w:rsidRPr="00B851FA">
        <w:rPr>
          <w:rFonts w:ascii="굴림" w:eastAsia="굴림" w:hAnsi="굴림" w:cs="굴림" w:hint="eastAsia"/>
          <w:bCs/>
          <w:sz w:val="24"/>
          <w:szCs w:val="24"/>
        </w:rPr>
        <w:t>고 있</w:t>
      </w:r>
      <w:r w:rsidR="00B851FA">
        <w:rPr>
          <w:rFonts w:ascii="굴림" w:eastAsia="굴림" w:hAnsi="굴림" w:cs="굴림" w:hint="eastAsia"/>
          <w:bCs/>
          <w:sz w:val="24"/>
          <w:szCs w:val="24"/>
        </w:rPr>
        <w:t>다는 분석이다.</w:t>
      </w:r>
    </w:p>
    <w:p w14:paraId="0D5A4970" w14:textId="77777777" w:rsidR="00331126" w:rsidRPr="00B851FA" w:rsidRDefault="00331126" w:rsidP="00E45186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0DB68BD7" w14:textId="794BA853" w:rsidR="00B851FA" w:rsidRDefault="00331126" w:rsidP="00E45186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B851FA">
        <w:rPr>
          <w:rFonts w:ascii="굴림" w:eastAsia="굴림" w:hAnsi="굴림" w:cs="굴림" w:hint="eastAsia"/>
          <w:b/>
          <w:sz w:val="24"/>
          <w:szCs w:val="24"/>
        </w:rPr>
        <w:t>제도권</w:t>
      </w:r>
      <w:r w:rsidRPr="00B851FA">
        <w:rPr>
          <w:rFonts w:ascii="굴림" w:eastAsia="굴림" w:hAnsi="굴림" w:cs="굴림"/>
          <w:b/>
          <w:sz w:val="24"/>
          <w:szCs w:val="24"/>
        </w:rPr>
        <w:t xml:space="preserve"> 브랜드는 백화점 등 전통 유통 채널을 기반으로 성장해 온</w:t>
      </w:r>
      <w:r w:rsidRPr="00B851FA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B851FA">
        <w:rPr>
          <w:rFonts w:ascii="굴림" w:eastAsia="굴림" w:hAnsi="굴림" w:cs="굴림"/>
          <w:b/>
          <w:sz w:val="24"/>
          <w:szCs w:val="24"/>
        </w:rPr>
        <w:t>브랜드를 뜻한다.</w:t>
      </w:r>
      <w:r w:rsidR="009C14AC">
        <w:rPr>
          <w:rFonts w:ascii="굴림" w:eastAsia="굴림" w:hAnsi="굴림" w:cs="굴림" w:hint="eastAsia"/>
          <w:bCs/>
          <w:sz w:val="24"/>
          <w:szCs w:val="24"/>
        </w:rPr>
        <w:t xml:space="preserve"> 이터널그룹, </w:t>
      </w:r>
      <w:r w:rsidR="00B851FA">
        <w:rPr>
          <w:rFonts w:ascii="굴림" w:eastAsia="굴림" w:hAnsi="굴림" w:cs="굴림" w:hint="eastAsia"/>
          <w:bCs/>
          <w:sz w:val="24"/>
          <w:szCs w:val="24"/>
        </w:rPr>
        <w:t xml:space="preserve">대현, </w:t>
      </w:r>
      <w:r w:rsidR="009C14AC">
        <w:rPr>
          <w:rFonts w:ascii="굴림" w:eastAsia="굴림" w:hAnsi="굴림" w:cs="굴림" w:hint="eastAsia"/>
          <w:bCs/>
          <w:sz w:val="24"/>
          <w:szCs w:val="24"/>
        </w:rPr>
        <w:t>시선인터내셔날</w:t>
      </w:r>
      <w:r w:rsidR="00B851FA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r w:rsidR="00DB0F75">
        <w:rPr>
          <w:rFonts w:ascii="굴림" w:eastAsia="굴림" w:hAnsi="굴림" w:cs="굴림" w:hint="eastAsia"/>
          <w:bCs/>
          <w:sz w:val="24"/>
          <w:szCs w:val="24"/>
        </w:rPr>
        <w:t>바바패션</w:t>
      </w:r>
      <w:r w:rsidR="009C14AC">
        <w:rPr>
          <w:rFonts w:ascii="굴림" w:eastAsia="굴림" w:hAnsi="굴림" w:cs="굴림" w:hint="eastAsia"/>
          <w:bCs/>
          <w:sz w:val="24"/>
          <w:szCs w:val="24"/>
        </w:rPr>
        <w:t xml:space="preserve"> 등</w:t>
      </w:r>
      <w:r w:rsidR="00B851FA">
        <w:rPr>
          <w:rFonts w:ascii="굴림" w:eastAsia="굴림" w:hAnsi="굴림" w:cs="굴림" w:hint="eastAsia"/>
          <w:bCs/>
          <w:sz w:val="24"/>
          <w:szCs w:val="24"/>
        </w:rPr>
        <w:t>이</w:t>
      </w:r>
      <w:r w:rsidR="009C14AC">
        <w:rPr>
          <w:rFonts w:ascii="굴림" w:eastAsia="굴림" w:hAnsi="굴림" w:cs="굴림" w:hint="eastAsia"/>
          <w:bCs/>
          <w:sz w:val="24"/>
          <w:szCs w:val="24"/>
        </w:rPr>
        <w:t xml:space="preserve"> 운영하는 온앤온, </w:t>
      </w:r>
      <w:r w:rsidR="00B851FA">
        <w:rPr>
          <w:rFonts w:ascii="굴림" w:eastAsia="굴림" w:hAnsi="굴림" w:cs="굴림" w:hint="eastAsia"/>
          <w:bCs/>
          <w:sz w:val="24"/>
          <w:szCs w:val="24"/>
        </w:rPr>
        <w:t xml:space="preserve">듀엘, </w:t>
      </w:r>
      <w:r w:rsidR="009C14AC">
        <w:rPr>
          <w:rFonts w:ascii="굴림" w:eastAsia="굴림" w:hAnsi="굴림" w:cs="굴림" w:hint="eastAsia"/>
          <w:bCs/>
          <w:sz w:val="24"/>
          <w:szCs w:val="24"/>
        </w:rPr>
        <w:t>잇미샤</w:t>
      </w:r>
      <w:r w:rsidR="00B851FA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r w:rsidR="00DB0F75">
        <w:rPr>
          <w:rFonts w:ascii="굴림" w:eastAsia="굴림" w:hAnsi="굴림" w:cs="굴림" w:hint="eastAsia"/>
          <w:bCs/>
          <w:sz w:val="24"/>
          <w:szCs w:val="24"/>
        </w:rPr>
        <w:t>제이제이 지고트</w:t>
      </w:r>
      <w:r w:rsidR="009C14AC">
        <w:rPr>
          <w:rFonts w:ascii="굴림" w:eastAsia="굴림" w:hAnsi="굴림" w:cs="굴림" w:hint="eastAsia"/>
          <w:bCs/>
          <w:sz w:val="24"/>
          <w:szCs w:val="24"/>
        </w:rPr>
        <w:t xml:space="preserve"> 등 브랜드가 대표적</w:t>
      </w:r>
      <w:r w:rsidR="00B851FA">
        <w:rPr>
          <w:rFonts w:ascii="굴림" w:eastAsia="굴림" w:hAnsi="굴림" w:cs="굴림" w:hint="eastAsia"/>
          <w:bCs/>
          <w:sz w:val="24"/>
          <w:szCs w:val="24"/>
        </w:rPr>
        <w:t xml:space="preserve">이다. </w:t>
      </w:r>
      <w:r w:rsidR="00DB0F75" w:rsidRPr="00E45186">
        <w:rPr>
          <w:rFonts w:ascii="굴림" w:eastAsia="굴림" w:hAnsi="굴림" w:cs="굴림" w:hint="eastAsia"/>
          <w:b/>
          <w:sz w:val="24"/>
          <w:szCs w:val="24"/>
        </w:rPr>
        <w:t xml:space="preserve">올해 제도권 브랜드를 적극 </w:t>
      </w:r>
      <w:r w:rsidR="00B851FA" w:rsidRPr="00E45186">
        <w:rPr>
          <w:rFonts w:ascii="굴림" w:eastAsia="굴림" w:hAnsi="굴림" w:cs="굴림" w:hint="eastAsia"/>
          <w:b/>
          <w:sz w:val="24"/>
          <w:szCs w:val="24"/>
        </w:rPr>
        <w:t>확대하면서</w:t>
      </w:r>
      <w:r w:rsidR="00DB0F75" w:rsidRPr="00E45186">
        <w:rPr>
          <w:rFonts w:ascii="굴림" w:eastAsia="굴림" w:hAnsi="굴림" w:cs="굴림" w:hint="eastAsia"/>
          <w:b/>
          <w:sz w:val="24"/>
          <w:szCs w:val="24"/>
        </w:rPr>
        <w:t xml:space="preserve"> 입점</w:t>
      </w:r>
      <w:r w:rsidR="00B851FA" w:rsidRPr="00E45186">
        <w:rPr>
          <w:rFonts w:ascii="굴림" w:eastAsia="굴림" w:hAnsi="굴림" w:cs="굴림" w:hint="eastAsia"/>
          <w:b/>
          <w:sz w:val="24"/>
          <w:szCs w:val="24"/>
        </w:rPr>
        <w:t xml:space="preserve"> 브랜드 수</w:t>
      </w:r>
      <w:r w:rsidR="00DB5A67" w:rsidRPr="00E45186">
        <w:rPr>
          <w:rFonts w:ascii="굴림" w:eastAsia="굴림" w:hAnsi="굴림" w:cs="굴림" w:hint="eastAsia"/>
          <w:b/>
          <w:sz w:val="24"/>
          <w:szCs w:val="24"/>
        </w:rPr>
        <w:t>가</w:t>
      </w:r>
      <w:r w:rsidR="00B851FA" w:rsidRPr="00E45186">
        <w:rPr>
          <w:rFonts w:ascii="굴림" w:eastAsia="굴림" w:hAnsi="굴림" w:cs="굴림" w:hint="eastAsia"/>
          <w:b/>
          <w:sz w:val="24"/>
          <w:szCs w:val="24"/>
        </w:rPr>
        <w:t xml:space="preserve"> 전년 대비 20% 증가했다.</w:t>
      </w:r>
    </w:p>
    <w:p w14:paraId="05666CA6" w14:textId="77777777" w:rsidR="00B851FA" w:rsidRPr="00DB0F75" w:rsidRDefault="00B851FA" w:rsidP="00E45186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sz w:val="24"/>
          <w:szCs w:val="24"/>
        </w:rPr>
      </w:pPr>
    </w:p>
    <w:p w14:paraId="7B70B5D3" w14:textId="675308B7" w:rsidR="00B851FA" w:rsidRPr="00DB0F75" w:rsidRDefault="00695105" w:rsidP="00E45186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sz w:val="24"/>
          <w:szCs w:val="24"/>
        </w:rPr>
      </w:pPr>
      <w:r w:rsidRPr="00695105">
        <w:rPr>
          <w:rFonts w:ascii="굴림" w:eastAsia="굴림" w:hAnsi="굴림" w:cs="굴림" w:hint="eastAsia"/>
          <w:b/>
          <w:bCs/>
          <w:sz w:val="24"/>
          <w:szCs w:val="24"/>
        </w:rPr>
        <w:t>W컨셉은 다양한 브랜드와 전략적 협업을 강화하고 있다.</w:t>
      </w:r>
      <w:r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B851FA" w:rsidRPr="00DB0F75">
        <w:rPr>
          <w:rFonts w:ascii="굴림" w:eastAsia="굴림" w:hAnsi="굴림" w:cs="굴림" w:hint="eastAsia"/>
          <w:sz w:val="24"/>
          <w:szCs w:val="24"/>
        </w:rPr>
        <w:t>여성복 기업</w:t>
      </w:r>
      <w:r w:rsidR="00686CEB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B851FA" w:rsidRPr="00DB0F75">
        <w:rPr>
          <w:rFonts w:ascii="굴림" w:eastAsia="굴림" w:hAnsi="굴림" w:cs="굴림" w:hint="eastAsia"/>
          <w:sz w:val="24"/>
          <w:szCs w:val="24"/>
        </w:rPr>
        <w:t>대현</w:t>
      </w:r>
      <w:r>
        <w:rPr>
          <w:rFonts w:ascii="굴림" w:eastAsia="굴림" w:hAnsi="굴림" w:cs="굴림" w:hint="eastAsia"/>
          <w:sz w:val="24"/>
          <w:szCs w:val="24"/>
        </w:rPr>
        <w:t>의</w:t>
      </w:r>
      <w:r w:rsidR="00B851FA" w:rsidRPr="00DB0F75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686CEB">
        <w:rPr>
          <w:rFonts w:ascii="굴림" w:eastAsia="굴림" w:hAnsi="굴림" w:cs="굴림"/>
          <w:sz w:val="24"/>
          <w:szCs w:val="24"/>
        </w:rPr>
        <w:t>‘</w:t>
      </w:r>
      <w:r w:rsidR="005449A2">
        <w:rPr>
          <w:rFonts w:ascii="굴림" w:eastAsia="굴림" w:hAnsi="굴림" w:cs="굴림" w:hint="eastAsia"/>
          <w:sz w:val="24"/>
          <w:szCs w:val="24"/>
        </w:rPr>
        <w:t>씨</w:t>
      </w:r>
      <w:r w:rsidR="00DB0F75" w:rsidRPr="00DB0F75">
        <w:rPr>
          <w:rFonts w:ascii="굴림" w:eastAsia="굴림" w:hAnsi="굴림" w:cs="굴림"/>
          <w:sz w:val="24"/>
          <w:szCs w:val="24"/>
        </w:rPr>
        <w:t>씨콜렉트(CC Collect)</w:t>
      </w:r>
      <w:r w:rsidR="00686CEB">
        <w:rPr>
          <w:rFonts w:ascii="굴림" w:eastAsia="굴림" w:hAnsi="굴림" w:cs="굴림"/>
          <w:sz w:val="24"/>
          <w:szCs w:val="24"/>
        </w:rPr>
        <w:t>’</w:t>
      </w:r>
      <w:r>
        <w:rPr>
          <w:rFonts w:ascii="굴림" w:eastAsia="굴림" w:hAnsi="굴림" w:cs="굴림" w:hint="eastAsia"/>
          <w:sz w:val="24"/>
          <w:szCs w:val="24"/>
        </w:rPr>
        <w:t xml:space="preserve">는 </w:t>
      </w:r>
      <w:r w:rsidR="00E45186">
        <w:rPr>
          <w:rFonts w:ascii="굴림" w:eastAsia="굴림" w:hAnsi="굴림" w:cs="굴림" w:hint="eastAsia"/>
          <w:sz w:val="24"/>
          <w:szCs w:val="24"/>
        </w:rPr>
        <w:t xml:space="preserve">올해 </w:t>
      </w:r>
      <w:r>
        <w:rPr>
          <w:rFonts w:ascii="굴림" w:eastAsia="굴림" w:hAnsi="굴림" w:cs="굴림" w:hint="eastAsia"/>
          <w:sz w:val="24"/>
          <w:szCs w:val="24"/>
        </w:rPr>
        <w:t xml:space="preserve">매출이 10배, </w:t>
      </w:r>
      <w:r w:rsidR="00686CEB">
        <w:rPr>
          <w:rFonts w:ascii="굴림" w:eastAsia="굴림" w:hAnsi="굴림" w:cs="굴림"/>
          <w:sz w:val="24"/>
          <w:szCs w:val="24"/>
        </w:rPr>
        <w:t>‘</w:t>
      </w:r>
      <w:r w:rsidR="00DB0F75" w:rsidRPr="00DB0F75">
        <w:rPr>
          <w:rFonts w:ascii="굴림" w:eastAsia="굴림" w:hAnsi="굴림" w:cs="굴림"/>
          <w:sz w:val="24"/>
          <w:szCs w:val="24"/>
        </w:rPr>
        <w:t>르하스(L’H.A.S)</w:t>
      </w:r>
      <w:r w:rsidR="00686CEB">
        <w:rPr>
          <w:rFonts w:ascii="굴림" w:eastAsia="굴림" w:hAnsi="굴림" w:cs="굴림"/>
          <w:sz w:val="24"/>
          <w:szCs w:val="24"/>
        </w:rPr>
        <w:t>’</w:t>
      </w:r>
      <w:r w:rsidR="00E45186">
        <w:rPr>
          <w:rFonts w:ascii="굴림" w:eastAsia="굴림" w:hAnsi="굴림" w:cs="굴림" w:hint="eastAsia"/>
          <w:sz w:val="24"/>
          <w:szCs w:val="24"/>
        </w:rPr>
        <w:t xml:space="preserve">는 </w:t>
      </w:r>
      <w:r w:rsidR="00B851FA" w:rsidRPr="00DB0F75">
        <w:rPr>
          <w:rFonts w:ascii="굴림" w:eastAsia="굴림" w:hAnsi="굴림" w:cs="굴림" w:hint="eastAsia"/>
          <w:sz w:val="24"/>
          <w:szCs w:val="24"/>
        </w:rPr>
        <w:t>3배</w:t>
      </w:r>
      <w:r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B851FA" w:rsidRPr="00DB0F75">
        <w:rPr>
          <w:rFonts w:ascii="굴림" w:eastAsia="굴림" w:hAnsi="굴림" w:cs="굴림" w:hint="eastAsia"/>
          <w:sz w:val="24"/>
          <w:szCs w:val="24"/>
        </w:rPr>
        <w:t>성장</w:t>
      </w:r>
      <w:r w:rsidR="00E45186">
        <w:rPr>
          <w:rFonts w:ascii="굴림" w:eastAsia="굴림" w:hAnsi="굴림" w:cs="굴림" w:hint="eastAsia"/>
          <w:sz w:val="24"/>
          <w:szCs w:val="24"/>
        </w:rPr>
        <w:t>했다</w:t>
      </w:r>
      <w:r w:rsidR="00B851FA" w:rsidRPr="00DB0F75">
        <w:rPr>
          <w:rFonts w:ascii="굴림" w:eastAsia="굴림" w:hAnsi="굴림" w:cs="굴림" w:hint="eastAsia"/>
          <w:sz w:val="24"/>
          <w:szCs w:val="24"/>
        </w:rPr>
        <w:t>.</w:t>
      </w:r>
      <w:r w:rsidR="00DB0F75" w:rsidRPr="00DB0F75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DB0F75" w:rsidRPr="00DB0F75">
        <w:rPr>
          <w:rFonts w:ascii="굴림" w:eastAsia="굴림" w:hAnsi="굴림" w:cs="굴림"/>
          <w:sz w:val="24"/>
          <w:szCs w:val="24"/>
        </w:rPr>
        <w:t>최근 입점한 삼성물산 패션부문의 신규</w:t>
      </w:r>
      <w:r w:rsidR="00DB0F75" w:rsidRPr="00DB0F75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DB0F75" w:rsidRPr="00DB0F75">
        <w:rPr>
          <w:rFonts w:ascii="굴림" w:eastAsia="굴림" w:hAnsi="굴림" w:cs="굴림"/>
          <w:sz w:val="24"/>
          <w:szCs w:val="24"/>
        </w:rPr>
        <w:t xml:space="preserve">브랜드 </w:t>
      </w:r>
      <w:r w:rsidR="00AA41CC">
        <w:rPr>
          <w:rFonts w:ascii="굴림" w:eastAsia="굴림" w:hAnsi="굴림" w:cs="굴림"/>
          <w:sz w:val="24"/>
          <w:szCs w:val="24"/>
        </w:rPr>
        <w:t>‘</w:t>
      </w:r>
      <w:r w:rsidR="00DB0F75" w:rsidRPr="00DB0F75">
        <w:rPr>
          <w:rFonts w:ascii="굴림" w:eastAsia="굴림" w:hAnsi="굴림" w:cs="굴림"/>
          <w:sz w:val="24"/>
          <w:szCs w:val="24"/>
        </w:rPr>
        <w:t>앙개(anggae)</w:t>
      </w:r>
      <w:r w:rsidR="00AA41CC">
        <w:rPr>
          <w:rFonts w:ascii="굴림" w:eastAsia="굴림" w:hAnsi="굴림" w:cs="굴림"/>
          <w:sz w:val="24"/>
          <w:szCs w:val="24"/>
        </w:rPr>
        <w:t>’</w:t>
      </w:r>
      <w:r w:rsidR="00DB0F75" w:rsidRPr="00DB0F75">
        <w:rPr>
          <w:rFonts w:ascii="굴림" w:eastAsia="굴림" w:hAnsi="굴림" w:cs="굴림" w:hint="eastAsia"/>
          <w:sz w:val="24"/>
          <w:szCs w:val="24"/>
        </w:rPr>
        <w:t xml:space="preserve">도 </w:t>
      </w:r>
      <w:r>
        <w:rPr>
          <w:rFonts w:ascii="굴림" w:eastAsia="굴림" w:hAnsi="굴림" w:cs="굴림" w:hint="eastAsia"/>
          <w:sz w:val="24"/>
          <w:szCs w:val="24"/>
        </w:rPr>
        <w:t xml:space="preserve">협업을 강화해 </w:t>
      </w:r>
      <w:r w:rsidR="00DB0F75" w:rsidRPr="00DB0F75">
        <w:rPr>
          <w:rFonts w:ascii="굴림" w:eastAsia="굴림" w:hAnsi="굴림" w:cs="굴림"/>
          <w:sz w:val="24"/>
          <w:szCs w:val="24"/>
        </w:rPr>
        <w:t>20</w:t>
      </w:r>
      <w:r w:rsidR="00DB0F75" w:rsidRPr="00DB0F75">
        <w:rPr>
          <w:rFonts w:ascii="굴림" w:eastAsia="굴림" w:hAnsi="굴림" w:cs="굴림" w:hint="eastAsia"/>
          <w:sz w:val="24"/>
          <w:szCs w:val="24"/>
        </w:rPr>
        <w:t>~</w:t>
      </w:r>
      <w:r w:rsidR="00DB0F75" w:rsidRPr="00DB0F75">
        <w:rPr>
          <w:rFonts w:ascii="굴림" w:eastAsia="굴림" w:hAnsi="굴림" w:cs="굴림"/>
          <w:sz w:val="24"/>
          <w:szCs w:val="24"/>
        </w:rPr>
        <w:t>30대 고객 선호 브랜드로 자리매김하고 있다.</w:t>
      </w:r>
    </w:p>
    <w:p w14:paraId="4C35606C" w14:textId="77777777" w:rsidR="00B851FA" w:rsidRPr="00331126" w:rsidRDefault="00B851FA" w:rsidP="00E45186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43C44E6" w14:textId="061F6846" w:rsidR="00B851FA" w:rsidRDefault="00B851FA" w:rsidP="00E45186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B851FA">
        <w:rPr>
          <w:rFonts w:ascii="굴림" w:eastAsia="굴림" w:hAnsi="굴림" w:cs="굴림"/>
          <w:b/>
          <w:sz w:val="24"/>
          <w:szCs w:val="24"/>
        </w:rPr>
        <w:t>이번 성과는 제도권 브랜드</w:t>
      </w:r>
      <w:r>
        <w:rPr>
          <w:rFonts w:ascii="굴림" w:eastAsia="굴림" w:hAnsi="굴림" w:cs="굴림" w:hint="eastAsia"/>
          <w:b/>
          <w:sz w:val="24"/>
          <w:szCs w:val="24"/>
        </w:rPr>
        <w:t>의 상품</w:t>
      </w:r>
      <w:r w:rsidR="00E45186">
        <w:rPr>
          <w:rFonts w:ascii="굴림" w:eastAsia="굴림" w:hAnsi="굴림" w:cs="굴림" w:hint="eastAsia"/>
          <w:b/>
          <w:sz w:val="24"/>
          <w:szCs w:val="24"/>
        </w:rPr>
        <w:t xml:space="preserve"> 경쟁력</w:t>
      </w:r>
      <w:r w:rsidR="00E45186" w:rsidRPr="00E45186">
        <w:rPr>
          <w:rFonts w:ascii="굴림" w:eastAsia="굴림" w:hAnsi="굴림" w:cs="굴림" w:hint="eastAsia"/>
          <w:b/>
          <w:sz w:val="24"/>
          <w:szCs w:val="24"/>
        </w:rPr>
        <w:t xml:space="preserve">과 </w:t>
      </w:r>
      <w:r w:rsidRPr="00B851FA">
        <w:rPr>
          <w:rFonts w:ascii="굴림" w:eastAsia="굴림" w:hAnsi="굴림" w:cs="굴림"/>
          <w:b/>
          <w:sz w:val="24"/>
          <w:szCs w:val="24"/>
        </w:rPr>
        <w:t xml:space="preserve">안정적인 공급 능력 등 운영 체계에 W컨셉의 리브랜딩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컨설팅 </w:t>
      </w:r>
      <w:r w:rsidRPr="00B851FA">
        <w:rPr>
          <w:rFonts w:ascii="굴림" w:eastAsia="굴림" w:hAnsi="굴림" w:cs="굴림"/>
          <w:b/>
          <w:sz w:val="24"/>
          <w:szCs w:val="24"/>
        </w:rPr>
        <w:t>지원이 더해진 결과다.</w:t>
      </w:r>
      <w:r w:rsidRPr="00B851FA">
        <w:rPr>
          <w:rFonts w:ascii="굴림" w:eastAsia="굴림" w:hAnsi="굴림" w:cs="굴림"/>
          <w:bCs/>
          <w:sz w:val="24"/>
          <w:szCs w:val="24"/>
        </w:rPr>
        <w:t xml:space="preserve"> </w:t>
      </w:r>
      <w:r w:rsidRPr="00B851FA">
        <w:rPr>
          <w:rFonts w:ascii="굴림" w:eastAsia="굴림" w:hAnsi="굴림" w:cs="굴림" w:hint="eastAsia"/>
          <w:bCs/>
          <w:sz w:val="24"/>
          <w:szCs w:val="24"/>
        </w:rPr>
        <w:t xml:space="preserve">W컨셉은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상품의 </w:t>
      </w:r>
      <w:r w:rsidRPr="00B851FA">
        <w:rPr>
          <w:rFonts w:ascii="굴림" w:eastAsia="굴림" w:hAnsi="굴림" w:cs="굴림"/>
          <w:bCs/>
          <w:sz w:val="24"/>
          <w:szCs w:val="24"/>
        </w:rPr>
        <w:t>디자인·소재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뿐만 아니라 화보 등 전반적인 비주얼 </w:t>
      </w:r>
      <w:r w:rsidRPr="00B851FA">
        <w:rPr>
          <w:rFonts w:ascii="굴림" w:eastAsia="굴림" w:hAnsi="굴림" w:cs="굴림"/>
          <w:bCs/>
          <w:sz w:val="24"/>
          <w:szCs w:val="24"/>
        </w:rPr>
        <w:t>컨설팅</w:t>
      </w:r>
      <w:r>
        <w:rPr>
          <w:rFonts w:ascii="굴림" w:eastAsia="굴림" w:hAnsi="굴림" w:cs="굴림" w:hint="eastAsia"/>
          <w:bCs/>
          <w:sz w:val="24"/>
          <w:szCs w:val="24"/>
        </w:rPr>
        <w:t>부터</w:t>
      </w:r>
      <w:r w:rsidRPr="00B851FA">
        <w:rPr>
          <w:rFonts w:ascii="굴림" w:eastAsia="굴림" w:hAnsi="굴림" w:cs="굴림"/>
          <w:bCs/>
          <w:sz w:val="24"/>
          <w:szCs w:val="24"/>
        </w:rPr>
        <w:t xml:space="preserve"> 트렌드를 반영한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B851FA">
        <w:rPr>
          <w:rFonts w:ascii="굴림" w:eastAsia="굴림" w:hAnsi="굴림" w:cs="굴림"/>
          <w:bCs/>
          <w:sz w:val="24"/>
          <w:szCs w:val="24"/>
        </w:rPr>
        <w:t>마케팅</w:t>
      </w:r>
      <w:r>
        <w:rPr>
          <w:rFonts w:ascii="굴림" w:eastAsia="굴림" w:hAnsi="굴림" w:cs="굴림" w:hint="eastAsia"/>
          <w:bCs/>
          <w:sz w:val="24"/>
          <w:szCs w:val="24"/>
        </w:rPr>
        <w:t>까지</w:t>
      </w:r>
      <w:r w:rsidRPr="00B851FA">
        <w:rPr>
          <w:rFonts w:ascii="굴림" w:eastAsia="굴림" w:hAnsi="굴림" w:cs="굴림"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sz w:val="24"/>
          <w:szCs w:val="24"/>
        </w:rPr>
        <w:t>전</w:t>
      </w:r>
      <w:r w:rsidRPr="00B851FA">
        <w:rPr>
          <w:rFonts w:ascii="굴림" w:eastAsia="굴림" w:hAnsi="굴림" w:cs="굴림"/>
          <w:bCs/>
          <w:sz w:val="24"/>
          <w:szCs w:val="24"/>
        </w:rPr>
        <w:t xml:space="preserve">방위로 </w:t>
      </w:r>
      <w:r>
        <w:rPr>
          <w:rFonts w:ascii="굴림" w:eastAsia="굴림" w:hAnsi="굴림" w:cs="굴림" w:hint="eastAsia"/>
          <w:bCs/>
          <w:sz w:val="24"/>
          <w:szCs w:val="24"/>
        </w:rPr>
        <w:t>지원하면서 브랜드 경쟁력 강화에 힘을 보탰다.</w:t>
      </w:r>
    </w:p>
    <w:p w14:paraId="5B7D23F1" w14:textId="77777777" w:rsidR="00331126" w:rsidRPr="00331126" w:rsidRDefault="00331126" w:rsidP="00E45186">
      <w:pPr>
        <w:shd w:val="clear" w:color="auto" w:fill="FFFFFF"/>
        <w:spacing w:after="0" w:line="400" w:lineRule="atLeast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BEBB2C2" w14:textId="4B772EF5" w:rsidR="00EC4D92" w:rsidRPr="00B851FA" w:rsidRDefault="00E45186" w:rsidP="00E45186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>이지은 W컨셉 상품2담당</w:t>
      </w:r>
      <w:r w:rsidR="00A027AD" w:rsidRPr="00B851FA">
        <w:rPr>
          <w:rFonts w:ascii="굴림" w:eastAsia="굴림" w:hAnsi="굴림" w:cs="굴림" w:hint="eastAsia"/>
          <w:bCs/>
          <w:sz w:val="24"/>
          <w:szCs w:val="24"/>
        </w:rPr>
        <w:t xml:space="preserve">은 </w:t>
      </w:r>
      <w:r w:rsidR="00331126" w:rsidRPr="00B851FA">
        <w:rPr>
          <w:rFonts w:ascii="굴림" w:eastAsia="굴림" w:hAnsi="굴림" w:cs="굴림"/>
          <w:bCs/>
          <w:sz w:val="24"/>
          <w:szCs w:val="24"/>
        </w:rPr>
        <w:t>“</w:t>
      </w:r>
      <w:r w:rsidR="00CF2638">
        <w:rPr>
          <w:rFonts w:ascii="굴림" w:eastAsia="굴림" w:hAnsi="굴림" w:cs="굴림" w:hint="eastAsia"/>
          <w:bCs/>
          <w:sz w:val="24"/>
          <w:szCs w:val="24"/>
        </w:rPr>
        <w:t xml:space="preserve">앞으로도 </w:t>
      </w:r>
      <w:r w:rsidR="00B851FA" w:rsidRPr="00B851FA">
        <w:rPr>
          <w:rFonts w:ascii="굴림" w:eastAsia="굴림" w:hAnsi="굴림" w:cs="굴림" w:hint="eastAsia"/>
          <w:bCs/>
          <w:sz w:val="24"/>
          <w:szCs w:val="24"/>
        </w:rPr>
        <w:t>제도권</w:t>
      </w:r>
      <w:r w:rsidR="00B851FA" w:rsidRPr="00B851FA">
        <w:rPr>
          <w:rFonts w:ascii="굴림" w:eastAsia="굴림" w:hAnsi="굴림" w:cs="굴림"/>
          <w:bCs/>
          <w:sz w:val="24"/>
          <w:szCs w:val="24"/>
        </w:rPr>
        <w:t xml:space="preserve"> 브랜드의 </w:t>
      </w:r>
      <w:r w:rsidR="00B851FA" w:rsidRPr="00B851FA">
        <w:rPr>
          <w:rFonts w:ascii="굴림" w:eastAsia="굴림" w:hAnsi="굴림" w:cs="굴림" w:hint="eastAsia"/>
          <w:bCs/>
          <w:sz w:val="24"/>
          <w:szCs w:val="24"/>
        </w:rPr>
        <w:t>온라인 판로 확대를 지원</w:t>
      </w:r>
      <w:r w:rsidR="00CF2638">
        <w:rPr>
          <w:rFonts w:ascii="굴림" w:eastAsia="굴림" w:hAnsi="굴림" w:cs="굴림" w:hint="eastAsia"/>
          <w:bCs/>
          <w:sz w:val="24"/>
          <w:szCs w:val="24"/>
        </w:rPr>
        <w:t>하고</w:t>
      </w:r>
      <w:r w:rsidR="00B851FA" w:rsidRPr="00B851FA">
        <w:rPr>
          <w:rFonts w:ascii="굴림" w:eastAsia="굴림" w:hAnsi="굴림" w:cs="굴림" w:hint="eastAsia"/>
          <w:bCs/>
          <w:sz w:val="24"/>
          <w:szCs w:val="24"/>
        </w:rPr>
        <w:t>,</w:t>
      </w:r>
      <w:r w:rsidR="00CF2638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B851FA" w:rsidRPr="00B851FA">
        <w:rPr>
          <w:rFonts w:ascii="굴림" w:eastAsia="굴림" w:hAnsi="굴림" w:cs="굴림" w:hint="eastAsia"/>
          <w:bCs/>
          <w:sz w:val="24"/>
          <w:szCs w:val="24"/>
        </w:rPr>
        <w:t>패션 포트폴리오를 강화해 플랫폼 경쟁력</w:t>
      </w:r>
      <w:r w:rsidR="00CF2638">
        <w:rPr>
          <w:rFonts w:ascii="굴림" w:eastAsia="굴림" w:hAnsi="굴림" w:cs="굴림" w:hint="eastAsia"/>
          <w:bCs/>
          <w:sz w:val="24"/>
          <w:szCs w:val="24"/>
        </w:rPr>
        <w:t xml:space="preserve">을 </w:t>
      </w:r>
      <w:r w:rsidR="00B851FA" w:rsidRPr="00B851FA">
        <w:rPr>
          <w:rFonts w:ascii="굴림" w:eastAsia="굴림" w:hAnsi="굴림" w:cs="굴림" w:hint="eastAsia"/>
          <w:bCs/>
          <w:sz w:val="24"/>
          <w:szCs w:val="24"/>
        </w:rPr>
        <w:t>높</w:t>
      </w:r>
      <w:r w:rsidR="00CF2638">
        <w:rPr>
          <w:rFonts w:ascii="굴림" w:eastAsia="굴림" w:hAnsi="굴림" w:cs="굴림" w:hint="eastAsia"/>
          <w:bCs/>
          <w:sz w:val="24"/>
          <w:szCs w:val="24"/>
        </w:rPr>
        <w:t>일 것</w:t>
      </w:r>
      <w:r w:rsidR="00331126" w:rsidRPr="00B851FA">
        <w:rPr>
          <w:rFonts w:ascii="굴림" w:eastAsia="굴림" w:hAnsi="굴림" w:cs="굴림"/>
          <w:bCs/>
          <w:sz w:val="24"/>
          <w:szCs w:val="24"/>
        </w:rPr>
        <w:t>”</w:t>
      </w:r>
      <w:r w:rsidR="00CF2638">
        <w:rPr>
          <w:rFonts w:ascii="굴림" w:eastAsia="굴림" w:hAnsi="굴림" w:cs="굴림" w:hint="eastAsia"/>
          <w:bCs/>
          <w:sz w:val="24"/>
          <w:szCs w:val="24"/>
        </w:rPr>
        <w:t>이라</w:t>
      </w:r>
      <w:r w:rsidR="00EE1B7B" w:rsidRPr="00B851FA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6C35806F" w14:textId="77777777" w:rsidR="00EC4D92" w:rsidRPr="00CF2638" w:rsidRDefault="00EC4D92" w:rsidP="00E45186">
      <w:pPr>
        <w:widowControl w:val="0"/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044D2F4" w:rsidR="00556067" w:rsidRPr="00EC4D92" w:rsidRDefault="00EC4D92" w:rsidP="00E45186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0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EC4D92" w:rsidSect="00EC4D92">
      <w:footerReference w:type="default" r:id="rId7"/>
      <w:headerReference w:type="first" r:id="rId8"/>
      <w:footerReference w:type="first" r:id="rId9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19BF" w14:textId="77777777" w:rsidR="004E70D8" w:rsidRDefault="004E70D8" w:rsidP="00EC4D92">
      <w:pPr>
        <w:spacing w:after="0" w:line="240" w:lineRule="auto"/>
      </w:pPr>
      <w:r>
        <w:separator/>
      </w:r>
    </w:p>
  </w:endnote>
  <w:endnote w:type="continuationSeparator" w:id="0">
    <w:p w14:paraId="5A3DC9FF" w14:textId="77777777" w:rsidR="004E70D8" w:rsidRDefault="004E70D8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51936" w14:textId="77777777" w:rsidR="004E70D8" w:rsidRDefault="004E70D8" w:rsidP="00EC4D92">
      <w:pPr>
        <w:spacing w:after="0" w:line="240" w:lineRule="auto"/>
      </w:pPr>
      <w:r>
        <w:separator/>
      </w:r>
    </w:p>
  </w:footnote>
  <w:footnote w:type="continuationSeparator" w:id="0">
    <w:p w14:paraId="2B35CEA5" w14:textId="77777777" w:rsidR="004E70D8" w:rsidRDefault="004E70D8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5432"/>
    <w:rsid w:val="00046A67"/>
    <w:rsid w:val="00067D3F"/>
    <w:rsid w:val="000A4CE9"/>
    <w:rsid w:val="000D012E"/>
    <w:rsid w:val="000E79AA"/>
    <w:rsid w:val="000F6B02"/>
    <w:rsid w:val="001202B1"/>
    <w:rsid w:val="00182EE7"/>
    <w:rsid w:val="001A5C1F"/>
    <w:rsid w:val="001C0A69"/>
    <w:rsid w:val="001C402B"/>
    <w:rsid w:val="001C53A5"/>
    <w:rsid w:val="001F5D19"/>
    <w:rsid w:val="00205E4C"/>
    <w:rsid w:val="0021240D"/>
    <w:rsid w:val="00216E3F"/>
    <w:rsid w:val="00226029"/>
    <w:rsid w:val="00293632"/>
    <w:rsid w:val="002C0B75"/>
    <w:rsid w:val="002C44EF"/>
    <w:rsid w:val="002F6FBB"/>
    <w:rsid w:val="003111B6"/>
    <w:rsid w:val="00331126"/>
    <w:rsid w:val="0033530B"/>
    <w:rsid w:val="003740EF"/>
    <w:rsid w:val="00384218"/>
    <w:rsid w:val="003947F2"/>
    <w:rsid w:val="00395423"/>
    <w:rsid w:val="003A46C0"/>
    <w:rsid w:val="003A766F"/>
    <w:rsid w:val="003B01F4"/>
    <w:rsid w:val="003B546E"/>
    <w:rsid w:val="003C6B40"/>
    <w:rsid w:val="003E4425"/>
    <w:rsid w:val="003F0374"/>
    <w:rsid w:val="00413036"/>
    <w:rsid w:val="00420BE2"/>
    <w:rsid w:val="00471907"/>
    <w:rsid w:val="00476860"/>
    <w:rsid w:val="00480922"/>
    <w:rsid w:val="004B6504"/>
    <w:rsid w:val="004C789C"/>
    <w:rsid w:val="004E0DF6"/>
    <w:rsid w:val="004E41DB"/>
    <w:rsid w:val="004E70D8"/>
    <w:rsid w:val="004F3EBB"/>
    <w:rsid w:val="005243F2"/>
    <w:rsid w:val="00525CEB"/>
    <w:rsid w:val="00541DE2"/>
    <w:rsid w:val="00541EC5"/>
    <w:rsid w:val="005449A2"/>
    <w:rsid w:val="00556067"/>
    <w:rsid w:val="005630AA"/>
    <w:rsid w:val="00581582"/>
    <w:rsid w:val="00590E63"/>
    <w:rsid w:val="00595696"/>
    <w:rsid w:val="005956D7"/>
    <w:rsid w:val="005964FE"/>
    <w:rsid w:val="005A260A"/>
    <w:rsid w:val="005A41CF"/>
    <w:rsid w:val="005C4783"/>
    <w:rsid w:val="005E3343"/>
    <w:rsid w:val="005F61CD"/>
    <w:rsid w:val="00622BC1"/>
    <w:rsid w:val="00624FCF"/>
    <w:rsid w:val="00631B97"/>
    <w:rsid w:val="00686CEB"/>
    <w:rsid w:val="00687394"/>
    <w:rsid w:val="006907AA"/>
    <w:rsid w:val="006927DF"/>
    <w:rsid w:val="00695105"/>
    <w:rsid w:val="006B2116"/>
    <w:rsid w:val="006B64FB"/>
    <w:rsid w:val="006B6CA9"/>
    <w:rsid w:val="006C1AFD"/>
    <w:rsid w:val="006C5FA4"/>
    <w:rsid w:val="007271F7"/>
    <w:rsid w:val="00751992"/>
    <w:rsid w:val="00756FD4"/>
    <w:rsid w:val="00764506"/>
    <w:rsid w:val="00765AE2"/>
    <w:rsid w:val="00771BF7"/>
    <w:rsid w:val="007A1175"/>
    <w:rsid w:val="007D3A96"/>
    <w:rsid w:val="007F6607"/>
    <w:rsid w:val="008243A0"/>
    <w:rsid w:val="00831E7D"/>
    <w:rsid w:val="00836947"/>
    <w:rsid w:val="00845E70"/>
    <w:rsid w:val="008612ED"/>
    <w:rsid w:val="00881C24"/>
    <w:rsid w:val="00893CCB"/>
    <w:rsid w:val="00896CD9"/>
    <w:rsid w:val="008D3B92"/>
    <w:rsid w:val="008D5AA6"/>
    <w:rsid w:val="008D5E87"/>
    <w:rsid w:val="00902A34"/>
    <w:rsid w:val="0090691C"/>
    <w:rsid w:val="00907052"/>
    <w:rsid w:val="00966086"/>
    <w:rsid w:val="009C14AC"/>
    <w:rsid w:val="009C1A6E"/>
    <w:rsid w:val="009D778F"/>
    <w:rsid w:val="00A027AD"/>
    <w:rsid w:val="00A05AFA"/>
    <w:rsid w:val="00A07F5C"/>
    <w:rsid w:val="00A46B0B"/>
    <w:rsid w:val="00A8429C"/>
    <w:rsid w:val="00A93936"/>
    <w:rsid w:val="00AA3A88"/>
    <w:rsid w:val="00AA41CC"/>
    <w:rsid w:val="00AD130B"/>
    <w:rsid w:val="00AD744A"/>
    <w:rsid w:val="00AD7F81"/>
    <w:rsid w:val="00AE4D84"/>
    <w:rsid w:val="00AF5EEC"/>
    <w:rsid w:val="00B0718E"/>
    <w:rsid w:val="00B0767D"/>
    <w:rsid w:val="00B44EEE"/>
    <w:rsid w:val="00B50254"/>
    <w:rsid w:val="00B851FA"/>
    <w:rsid w:val="00B96D24"/>
    <w:rsid w:val="00BA6FE6"/>
    <w:rsid w:val="00BA7CC4"/>
    <w:rsid w:val="00BE3DC5"/>
    <w:rsid w:val="00BE521C"/>
    <w:rsid w:val="00C23F87"/>
    <w:rsid w:val="00C25226"/>
    <w:rsid w:val="00C33B36"/>
    <w:rsid w:val="00C46988"/>
    <w:rsid w:val="00C508FF"/>
    <w:rsid w:val="00C52CAE"/>
    <w:rsid w:val="00C53C4F"/>
    <w:rsid w:val="00C60ADB"/>
    <w:rsid w:val="00C67822"/>
    <w:rsid w:val="00C67EF4"/>
    <w:rsid w:val="00C76E27"/>
    <w:rsid w:val="00CA5114"/>
    <w:rsid w:val="00CC5FC3"/>
    <w:rsid w:val="00CD4652"/>
    <w:rsid w:val="00CF2638"/>
    <w:rsid w:val="00D044DB"/>
    <w:rsid w:val="00D05B89"/>
    <w:rsid w:val="00D24742"/>
    <w:rsid w:val="00D7665D"/>
    <w:rsid w:val="00D93124"/>
    <w:rsid w:val="00DA46E4"/>
    <w:rsid w:val="00DA67FE"/>
    <w:rsid w:val="00DB0F75"/>
    <w:rsid w:val="00DB4CE3"/>
    <w:rsid w:val="00DB5A67"/>
    <w:rsid w:val="00DC24DC"/>
    <w:rsid w:val="00DE10D1"/>
    <w:rsid w:val="00E06BC3"/>
    <w:rsid w:val="00E11D78"/>
    <w:rsid w:val="00E16F71"/>
    <w:rsid w:val="00E45186"/>
    <w:rsid w:val="00E62D05"/>
    <w:rsid w:val="00E73CC1"/>
    <w:rsid w:val="00E86FA4"/>
    <w:rsid w:val="00EC12B8"/>
    <w:rsid w:val="00EC1E70"/>
    <w:rsid w:val="00EC4D92"/>
    <w:rsid w:val="00ED0AF5"/>
    <w:rsid w:val="00EE1B7B"/>
    <w:rsid w:val="00EF2A42"/>
    <w:rsid w:val="00EF6F23"/>
    <w:rsid w:val="00F50F0F"/>
    <w:rsid w:val="00F53B80"/>
    <w:rsid w:val="00F868B0"/>
    <w:rsid w:val="00F90463"/>
    <w:rsid w:val="00FB0389"/>
    <w:rsid w:val="00FB5222"/>
    <w:rsid w:val="00F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768</Characters>
  <Pages>1</Pages>
  <DocSecurity>0</DocSecurity>
  <Words>219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2025-12-19T06:27:00Z</dcterms:modified>
  <dc:description/>
  <cp:keywords/>
  <dc:subject/>
  <dc:title/>
  <cp:lastModifiedBy/>
  <dcterms:created xsi:type="dcterms:W3CDTF">2025-11-24T00:14:00Z</dcterms:creat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2025-12-19T01:40:00Z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