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7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68"/>
        <w:gridCol w:w="8078"/>
      </w:tblGrid>
      <w:tr w:rsidR="00C512AB" w:rsidRPr="00C512AB" w14:paraId="548F6EDF" w14:textId="77777777" w:rsidTr="00901F4F">
        <w:trPr>
          <w:trHeight w:val="567"/>
        </w:trPr>
        <w:tc>
          <w:tcPr>
            <w:tcW w:w="1668" w:type="dxa"/>
          </w:tcPr>
          <w:p w14:paraId="1F58BC05" w14:textId="0AFFB3C6" w:rsidR="00A64B42" w:rsidRPr="00C512AB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 w:rsidRPr="00C512AB"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8" w:type="dxa"/>
          </w:tcPr>
          <w:p w14:paraId="2A31D399" w14:textId="69B11836" w:rsidR="00A64B42" w:rsidRPr="00C512AB" w:rsidRDefault="00F90675" w:rsidP="00BD3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</w:t>
            </w:r>
            <w:r w:rsidR="00F20245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</w:t>
            </w:r>
            <w:r w:rsidR="00CA6BAC" w:rsidRPr="00C512AB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</w:t>
            </w:r>
            <w:r w:rsidR="00CA6BAC" w:rsidRPr="00C512AB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8B5942" w:rsidRPr="00C512A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1B37B9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1</w:t>
            </w:r>
            <w:r w:rsidR="00E870BB" w:rsidRPr="00C512A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C512AB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AC017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7</w:t>
            </w:r>
            <w:r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AC017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일</w:t>
            </w:r>
            <w:r w:rsidR="00F20245" w:rsidRPr="00C512AB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C512AB" w:rsidRPr="00C512AB" w14:paraId="1E9CD543" w14:textId="77777777" w:rsidTr="00901F4F">
        <w:trPr>
          <w:trHeight w:val="543"/>
        </w:trPr>
        <w:tc>
          <w:tcPr>
            <w:tcW w:w="1668" w:type="dxa"/>
          </w:tcPr>
          <w:p w14:paraId="1D9D3622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70A106E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82511B8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1259DCE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B23B922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822A44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09C2F2B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2CA74DD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BF21FE0" w14:textId="77777777" w:rsidR="00A64B42" w:rsidRPr="00C512AB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526C8E0" w14:textId="1562C3DC" w:rsidR="00CF2BC7" w:rsidRPr="00C512AB" w:rsidRDefault="00CF2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C7EDF50" w14:textId="77777777" w:rsidR="001A47AB" w:rsidRPr="00C512AB" w:rsidRDefault="001A4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8467F76" w14:textId="77777777" w:rsidR="00DE3446" w:rsidRPr="00C512AB" w:rsidRDefault="00DE3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0CBDDEC" w14:textId="77777777" w:rsidR="00C846BB" w:rsidRPr="00C512AB" w:rsidRDefault="00C846BB" w:rsidP="0060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5A3A259" w14:textId="722F79CD" w:rsidR="006051BB" w:rsidRPr="00C512AB" w:rsidRDefault="006051BB" w:rsidP="0060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C512AB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119804C8" w14:textId="77777777" w:rsidR="006051BB" w:rsidRPr="00C512AB" w:rsidRDefault="006051BB" w:rsidP="0060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C512AB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C512AB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0FFC14F9" w14:textId="77777777" w:rsidR="006051BB" w:rsidRPr="00C512AB" w:rsidRDefault="006051BB" w:rsidP="006051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EA499AE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0BA8A306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5F82C590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36E221D8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C3930F7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591830DF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1017BD3F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79C3D261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86AD1CA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64FF2AA4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C13C3E0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0D4E2A3E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AB7330A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312DC80C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44603DCA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3B2F4886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FFE03DD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6EE6FE30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2EB26D87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0E2091B6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282B967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3C0F666E" w14:textId="77777777" w:rsidR="009E4319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6837755D" w14:textId="2953B231" w:rsidR="00A64B42" w:rsidRPr="00C512AB" w:rsidRDefault="009E4319" w:rsidP="009E4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C512AB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</w:tc>
        <w:tc>
          <w:tcPr>
            <w:tcW w:w="8078" w:type="dxa"/>
          </w:tcPr>
          <w:p w14:paraId="636466C7" w14:textId="2BB4341B" w:rsidR="00962E16" w:rsidRPr="0081486E" w:rsidRDefault="00962E16" w:rsidP="0081486E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81486E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81486E" w:rsidRPr="0081486E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고객과 함께하는 연중 최대 규모의 기부 행사</w:t>
            </w:r>
            <w:r w:rsidRPr="0081486E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0DCA9B93" w14:textId="77777777" w:rsidR="00776740" w:rsidRPr="0081486E" w:rsidRDefault="00776740" w:rsidP="0081486E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3C3387BF" w14:textId="2113083B" w:rsidR="005B75ED" w:rsidRPr="005B75ED" w:rsidRDefault="005B75ED" w:rsidP="00741008">
            <w:pPr>
              <w:jc w:val="center"/>
              <w:rPr>
                <w:rFonts w:ascii="맑은 고딕" w:eastAsia="맑은 고딕" w:hAnsi="맑은 고딕"/>
                <w:b/>
                <w:sz w:val="38"/>
                <w:szCs w:val="38"/>
              </w:rPr>
            </w:pPr>
            <w:r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 xml:space="preserve">음료와 </w:t>
            </w:r>
            <w:proofErr w:type="spellStart"/>
            <w:r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>푸드</w:t>
            </w:r>
            <w:proofErr w:type="spellEnd"/>
            <w:r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 xml:space="preserve"> 즐기며 최대 5억 원의 기금 조성!</w:t>
            </w:r>
          </w:p>
          <w:p w14:paraId="3211D421" w14:textId="33CA20DF" w:rsidR="00DB2114" w:rsidRPr="005B75ED" w:rsidRDefault="00DB2114" w:rsidP="005B75ED">
            <w:pPr>
              <w:jc w:val="center"/>
              <w:rPr>
                <w:rFonts w:ascii="맑은 고딕" w:eastAsia="맑은 고딕" w:hAnsi="맑은 고딕"/>
                <w:b/>
                <w:sz w:val="38"/>
                <w:szCs w:val="38"/>
              </w:rPr>
            </w:pPr>
            <w:r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 xml:space="preserve">스타벅스, </w:t>
            </w:r>
            <w:r w:rsidR="00741008" w:rsidRPr="005B75ED">
              <w:rPr>
                <w:rFonts w:ascii="맑은 고딕" w:eastAsia="맑은 고딕" w:hAnsi="맑은 고딕"/>
                <w:b/>
                <w:sz w:val="38"/>
                <w:szCs w:val="38"/>
              </w:rPr>
              <w:t>‘</w:t>
            </w:r>
            <w:r w:rsidR="00741008"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>캐리 더 메리</w:t>
            </w:r>
            <w:r w:rsidR="00741008" w:rsidRPr="005B75ED">
              <w:rPr>
                <w:rFonts w:ascii="맑은 고딕" w:eastAsia="맑은 고딕" w:hAnsi="맑은 고딕"/>
                <w:b/>
                <w:sz w:val="38"/>
                <w:szCs w:val="38"/>
              </w:rPr>
              <w:t>’</w:t>
            </w:r>
            <w:r w:rsidR="00AC017F"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 xml:space="preserve"> </w:t>
            </w:r>
            <w:r w:rsidR="00741008" w:rsidRPr="005B75ED">
              <w:rPr>
                <w:rFonts w:ascii="맑은 고딕" w:eastAsia="맑은 고딕" w:hAnsi="맑은 고딕" w:hint="eastAsia"/>
                <w:b/>
                <w:sz w:val="38"/>
                <w:szCs w:val="38"/>
              </w:rPr>
              <w:t>전개</w:t>
            </w:r>
          </w:p>
          <w:p w14:paraId="62B1AD01" w14:textId="77777777" w:rsidR="0081486E" w:rsidRDefault="0081486E" w:rsidP="00DB7D5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18D05FAB" w14:textId="4B8DF797" w:rsidR="003E655A" w:rsidRPr="00DB2114" w:rsidRDefault="00980D01" w:rsidP="00DB7D5E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 xml:space="preserve">- </w:t>
            </w:r>
            <w:r w:rsidR="00DB7D5E" w:rsidRPr="00C512AB">
              <w:rPr>
                <w:rFonts w:asciiTheme="minorEastAsia" w:hAnsiTheme="minorEastAsia"/>
                <w:b/>
              </w:rPr>
              <w:t>이달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 </w:t>
            </w:r>
            <w:r w:rsidR="00AC017F">
              <w:rPr>
                <w:rFonts w:asciiTheme="minorEastAsia" w:hAnsiTheme="minorEastAsia" w:hint="eastAsia"/>
                <w:b/>
              </w:rPr>
              <w:t>2</w:t>
            </w:r>
            <w:r w:rsidR="00DB7D5E" w:rsidRPr="00C512AB">
              <w:rPr>
                <w:rFonts w:asciiTheme="minorEastAsia" w:hAnsiTheme="minorEastAsia" w:hint="eastAsia"/>
                <w:b/>
              </w:rPr>
              <w:t>5일</w:t>
            </w:r>
            <w:r w:rsidR="00AC017F">
              <w:rPr>
                <w:rFonts w:asciiTheme="minorEastAsia" w:hAnsiTheme="minorEastAsia" w:hint="eastAsia"/>
                <w:b/>
              </w:rPr>
              <w:t>까지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 3주간 </w:t>
            </w:r>
            <w:r w:rsidR="00DB2114">
              <w:rPr>
                <w:rFonts w:asciiTheme="minorEastAsia" w:hAnsiTheme="minorEastAsia" w:hint="eastAsia"/>
                <w:b/>
              </w:rPr>
              <w:t xml:space="preserve">매장 수익금 일부 </w:t>
            </w:r>
            <w:r w:rsidR="001B6594">
              <w:rPr>
                <w:rFonts w:asciiTheme="minorEastAsia" w:hAnsiTheme="minorEastAsia" w:hint="eastAsia"/>
                <w:b/>
              </w:rPr>
              <w:t>기부</w:t>
            </w:r>
            <w:r w:rsidR="00DB2114">
              <w:rPr>
                <w:rFonts w:asciiTheme="minorEastAsia" w:hAnsiTheme="minorEastAsia" w:hint="eastAsia"/>
                <w:b/>
              </w:rPr>
              <w:t xml:space="preserve">하는 </w:t>
            </w:r>
            <w:r w:rsidR="00DB2114">
              <w:rPr>
                <w:rFonts w:asciiTheme="minorEastAsia" w:hAnsiTheme="minorEastAsia"/>
                <w:b/>
              </w:rPr>
              <w:t>‘</w:t>
            </w:r>
            <w:r w:rsidR="00DB2114">
              <w:rPr>
                <w:rFonts w:asciiTheme="minorEastAsia" w:hAnsiTheme="minorEastAsia" w:hint="eastAsia"/>
                <w:b/>
              </w:rPr>
              <w:t>캐리 더 메리</w:t>
            </w:r>
            <w:r w:rsidR="00DB2114">
              <w:rPr>
                <w:rFonts w:asciiTheme="minorEastAsia" w:hAnsiTheme="minorEastAsia"/>
                <w:b/>
              </w:rPr>
              <w:t>’</w:t>
            </w:r>
            <w:r w:rsidR="00DB2114">
              <w:rPr>
                <w:rFonts w:asciiTheme="minorEastAsia" w:hAnsiTheme="minorEastAsia" w:hint="eastAsia"/>
                <w:b/>
              </w:rPr>
              <w:t xml:space="preserve"> 기금 </w:t>
            </w:r>
            <w:r w:rsidR="001B6594">
              <w:rPr>
                <w:rFonts w:asciiTheme="minorEastAsia" w:hAnsiTheme="minorEastAsia" w:hint="eastAsia"/>
                <w:b/>
              </w:rPr>
              <w:t>마련</w:t>
            </w:r>
            <w:r w:rsidR="00DB2114">
              <w:rPr>
                <w:rFonts w:asciiTheme="minorEastAsia" w:hAnsiTheme="minorEastAsia" w:hint="eastAsia"/>
                <w:b/>
              </w:rPr>
              <w:t xml:space="preserve"> 행사 전개</w:t>
            </w:r>
          </w:p>
          <w:p w14:paraId="3EC3D3E7" w14:textId="55E58828" w:rsidR="00A279B6" w:rsidRPr="00C512AB" w:rsidRDefault="00A279B6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 xml:space="preserve">- </w:t>
            </w:r>
            <w:r w:rsidR="00DB7D5E" w:rsidRPr="00C512AB">
              <w:rPr>
                <w:rFonts w:asciiTheme="minorEastAsia" w:hAnsiTheme="minorEastAsia"/>
                <w:b/>
              </w:rPr>
              <w:t>‘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월리 체리 푸딩 크림 </w:t>
            </w:r>
            <w:proofErr w:type="spellStart"/>
            <w:r w:rsidR="00DB7D5E" w:rsidRPr="00C512AB">
              <w:rPr>
                <w:rFonts w:asciiTheme="minorEastAsia" w:hAnsiTheme="minorEastAsia" w:hint="eastAsia"/>
                <w:b/>
              </w:rPr>
              <w:t>프라푸치노</w:t>
            </w:r>
            <w:proofErr w:type="spellEnd"/>
            <w:r w:rsidR="00DB7D5E" w:rsidRPr="00C512AB">
              <w:rPr>
                <w:rFonts w:asciiTheme="minorEastAsia" w:hAnsiTheme="minorEastAsia"/>
                <w:b/>
              </w:rPr>
              <w:t>’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 혹은 </w:t>
            </w:r>
            <w:r w:rsidR="00DB7D5E" w:rsidRPr="00C512AB">
              <w:rPr>
                <w:rFonts w:asciiTheme="minorEastAsia" w:hAnsiTheme="minorEastAsia"/>
                <w:b/>
              </w:rPr>
              <w:t>‘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월리 </w:t>
            </w:r>
            <w:proofErr w:type="spellStart"/>
            <w:r w:rsidR="00DB7D5E" w:rsidRPr="00C512AB">
              <w:rPr>
                <w:rFonts w:asciiTheme="minorEastAsia" w:hAnsiTheme="minorEastAsia" w:hint="eastAsia"/>
                <w:b/>
              </w:rPr>
              <w:t>레드벨</w:t>
            </w:r>
            <w:r w:rsidR="00852966">
              <w:rPr>
                <w:rFonts w:asciiTheme="minorEastAsia" w:hAnsiTheme="minorEastAsia" w:hint="eastAsia"/>
                <w:b/>
              </w:rPr>
              <w:t>벳</w:t>
            </w:r>
            <w:proofErr w:type="spellEnd"/>
            <w:r w:rsidR="00DB7D5E" w:rsidRPr="00C512AB">
              <w:rPr>
                <w:rFonts w:asciiTheme="minorEastAsia" w:hAnsiTheme="minorEastAsia" w:hint="eastAsia"/>
                <w:b/>
              </w:rPr>
              <w:t xml:space="preserve"> 치즈 케이크</w:t>
            </w:r>
            <w:r w:rsidR="00DB7D5E" w:rsidRPr="00C512AB">
              <w:rPr>
                <w:rFonts w:asciiTheme="minorEastAsia" w:hAnsiTheme="minorEastAsia"/>
                <w:b/>
              </w:rPr>
              <w:t>’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 구매 시 </w:t>
            </w:r>
            <w:r w:rsidR="0081486E">
              <w:rPr>
                <w:rFonts w:asciiTheme="minorEastAsia" w:hAnsiTheme="minorEastAsia" w:hint="eastAsia"/>
                <w:b/>
              </w:rPr>
              <w:t>기금 적립</w:t>
            </w:r>
          </w:p>
          <w:p w14:paraId="3722A3DD" w14:textId="339CE35B" w:rsidR="001264DD" w:rsidRPr="00C512AB" w:rsidRDefault="00A279B6" w:rsidP="00A279B6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>- 스타벅스</w:t>
            </w:r>
            <w:r w:rsidR="00DB7D5E" w:rsidRPr="00C512AB">
              <w:rPr>
                <w:rFonts w:asciiTheme="minorEastAsia" w:hAnsiTheme="minorEastAsia" w:hint="eastAsia"/>
                <w:b/>
              </w:rPr>
              <w:t>와</w:t>
            </w:r>
            <w:r w:rsidRPr="00C512AB">
              <w:rPr>
                <w:rFonts w:asciiTheme="minorEastAsia" w:hAnsiTheme="minorEastAsia" w:hint="eastAsia"/>
                <w:b/>
              </w:rPr>
              <w:t xml:space="preserve"> </w:t>
            </w:r>
            <w:r w:rsidR="00DB7D5E" w:rsidRPr="00C512AB">
              <w:rPr>
                <w:rFonts w:asciiTheme="minorEastAsia" w:hAnsiTheme="minorEastAsia" w:hint="eastAsia"/>
                <w:b/>
              </w:rPr>
              <w:t>함께</w:t>
            </w:r>
            <w:r w:rsidRPr="00C512AB">
              <w:rPr>
                <w:rFonts w:asciiTheme="minorEastAsia" w:hAnsiTheme="minorEastAsia" w:hint="eastAsia"/>
                <w:b/>
              </w:rPr>
              <w:t xml:space="preserve"> 사회공헌 활동</w:t>
            </w:r>
            <w:r w:rsidR="00DB7D5E" w:rsidRPr="00C512AB">
              <w:rPr>
                <w:rFonts w:asciiTheme="minorEastAsia" w:hAnsiTheme="minorEastAsia" w:hint="eastAsia"/>
                <w:b/>
              </w:rPr>
              <w:t>을</w:t>
            </w:r>
            <w:r w:rsidRPr="00C512AB">
              <w:rPr>
                <w:rFonts w:asciiTheme="minorEastAsia" w:hAnsiTheme="minorEastAsia" w:hint="eastAsia"/>
                <w:b/>
              </w:rPr>
              <w:t xml:space="preserve"> 하고 있는 </w:t>
            </w:r>
            <w:r w:rsidR="00DB7D5E" w:rsidRPr="00C512AB">
              <w:rPr>
                <w:rFonts w:asciiTheme="minorEastAsia" w:hAnsiTheme="minorEastAsia" w:hint="eastAsia"/>
                <w:b/>
              </w:rPr>
              <w:t>30여</w:t>
            </w:r>
            <w:r w:rsidR="00C846BB" w:rsidRPr="00C512AB">
              <w:rPr>
                <w:rFonts w:asciiTheme="minorEastAsia" w:hAnsiTheme="minorEastAsia" w:hint="eastAsia"/>
                <w:b/>
              </w:rPr>
              <w:t xml:space="preserve"> </w:t>
            </w:r>
            <w:r w:rsidR="00DB7D5E" w:rsidRPr="00C512AB">
              <w:rPr>
                <w:rFonts w:asciiTheme="minorEastAsia" w:hAnsiTheme="minorEastAsia" w:hint="eastAsia"/>
                <w:b/>
              </w:rPr>
              <w:t>개의</w:t>
            </w:r>
            <w:r w:rsidRPr="00C512AB">
              <w:rPr>
                <w:rFonts w:asciiTheme="minorEastAsia" w:hAnsiTheme="minorEastAsia" w:hint="eastAsia"/>
                <w:b/>
              </w:rPr>
              <w:t xml:space="preserve"> NGO 기관에 기금 전달</w:t>
            </w:r>
            <w:r w:rsidR="00DB7D5E" w:rsidRPr="00C512AB">
              <w:rPr>
                <w:rFonts w:asciiTheme="minorEastAsia" w:hAnsiTheme="minorEastAsia" w:hint="eastAsia"/>
                <w:b/>
              </w:rPr>
              <w:t xml:space="preserve"> 예정</w:t>
            </w:r>
          </w:p>
          <w:p w14:paraId="2C3A15F8" w14:textId="44AC3EFF" w:rsidR="003E655A" w:rsidRPr="00C512AB" w:rsidRDefault="003E655A" w:rsidP="00A279B6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C512AB">
              <w:rPr>
                <w:rFonts w:asciiTheme="minorEastAsia" w:hAnsiTheme="minorEastAsia" w:hint="eastAsia"/>
                <w:b/>
              </w:rPr>
              <w:t xml:space="preserve">- </w:t>
            </w:r>
            <w:r w:rsidR="00C846BB" w:rsidRPr="00C512AB">
              <w:rPr>
                <w:rFonts w:asciiTheme="minorEastAsia" w:hAnsiTheme="minorEastAsia" w:hint="eastAsia"/>
                <w:b/>
              </w:rPr>
              <w:t xml:space="preserve">지난 </w:t>
            </w:r>
            <w:r w:rsidRPr="00C512AB">
              <w:rPr>
                <w:rFonts w:asciiTheme="minorEastAsia" w:hAnsiTheme="minorEastAsia" w:hint="eastAsia"/>
                <w:b/>
              </w:rPr>
              <w:t xml:space="preserve">2020년부터 </w:t>
            </w:r>
            <w:r w:rsidR="00F95240" w:rsidRPr="00C512AB">
              <w:rPr>
                <w:rFonts w:asciiTheme="minorEastAsia" w:hAnsiTheme="minorEastAsia"/>
                <w:b/>
              </w:rPr>
              <w:t>‘</w:t>
            </w:r>
            <w:r w:rsidR="00724151" w:rsidRPr="00C512AB">
              <w:rPr>
                <w:rFonts w:asciiTheme="minorEastAsia" w:hAnsiTheme="minorEastAsia" w:hint="eastAsia"/>
                <w:b/>
              </w:rPr>
              <w:t>캐리 더 메리</w:t>
            </w:r>
            <w:r w:rsidR="00F95240" w:rsidRPr="00C512AB">
              <w:rPr>
                <w:rFonts w:asciiTheme="minorEastAsia" w:hAnsiTheme="minorEastAsia"/>
                <w:b/>
              </w:rPr>
              <w:t>’</w:t>
            </w:r>
            <w:r w:rsidR="00724151" w:rsidRPr="00C512AB">
              <w:rPr>
                <w:rFonts w:asciiTheme="minorEastAsia" w:hAnsiTheme="minorEastAsia" w:hint="eastAsia"/>
                <w:b/>
              </w:rPr>
              <w:t xml:space="preserve"> </w:t>
            </w:r>
            <w:r w:rsidR="00F95240" w:rsidRPr="00C512AB">
              <w:rPr>
                <w:rFonts w:asciiTheme="minorEastAsia" w:hAnsiTheme="minorEastAsia" w:hint="eastAsia"/>
                <w:b/>
              </w:rPr>
              <w:t xml:space="preserve">행사를 </w:t>
            </w:r>
            <w:r w:rsidR="00724151" w:rsidRPr="00C512AB">
              <w:rPr>
                <w:rFonts w:asciiTheme="minorEastAsia" w:hAnsiTheme="minorEastAsia" w:hint="eastAsia"/>
                <w:b/>
              </w:rPr>
              <w:t xml:space="preserve">통해 </w:t>
            </w:r>
            <w:r w:rsidR="00C846BB" w:rsidRPr="00C512AB">
              <w:rPr>
                <w:rFonts w:asciiTheme="minorEastAsia" w:hAnsiTheme="minorEastAsia" w:hint="eastAsia"/>
                <w:b/>
              </w:rPr>
              <w:t>전달한</w:t>
            </w:r>
            <w:r w:rsidR="0081486E">
              <w:rPr>
                <w:rFonts w:asciiTheme="minorEastAsia" w:hAnsiTheme="minorEastAsia" w:hint="eastAsia"/>
                <w:b/>
              </w:rPr>
              <w:t xml:space="preserve"> 누적</w:t>
            </w:r>
            <w:r w:rsidR="00C846BB" w:rsidRPr="00C512AB">
              <w:rPr>
                <w:rFonts w:asciiTheme="minorEastAsia" w:hAnsiTheme="minorEastAsia" w:hint="eastAsia"/>
                <w:b/>
              </w:rPr>
              <w:t xml:space="preserve"> 기금은 약 </w:t>
            </w:r>
            <w:r w:rsidR="00724151" w:rsidRPr="00C512AB">
              <w:rPr>
                <w:rFonts w:asciiTheme="minorEastAsia" w:hAnsiTheme="minorEastAsia" w:hint="eastAsia"/>
                <w:b/>
              </w:rPr>
              <w:t>2</w:t>
            </w:r>
            <w:r w:rsidR="00C846BB" w:rsidRPr="00C512AB">
              <w:rPr>
                <w:rFonts w:asciiTheme="minorEastAsia" w:hAnsiTheme="minorEastAsia" w:hint="eastAsia"/>
                <w:b/>
              </w:rPr>
              <w:t>5</w:t>
            </w:r>
            <w:r w:rsidR="00724151" w:rsidRPr="00C512AB">
              <w:rPr>
                <w:rFonts w:asciiTheme="minorEastAsia" w:hAnsiTheme="minorEastAsia" w:hint="eastAsia"/>
                <w:b/>
              </w:rPr>
              <w:t>억 원</w:t>
            </w:r>
            <w:r w:rsidR="00C846BB" w:rsidRPr="00C512AB">
              <w:rPr>
                <w:rFonts w:asciiTheme="minorEastAsia" w:hAnsiTheme="minorEastAsia" w:hint="eastAsia"/>
                <w:b/>
              </w:rPr>
              <w:t>에 달해</w:t>
            </w:r>
          </w:p>
          <w:p w14:paraId="2E3FF22B" w14:textId="7A36964C" w:rsidR="001A7A14" w:rsidRPr="00C512AB" w:rsidRDefault="001A7A14" w:rsidP="00232A04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09563D1E" w14:textId="2C3D9C83" w:rsidR="008B5942" w:rsidRDefault="008B5942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스타벅스가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>연말을 맞아 연중 최대 규모의 기부 행사를 펼치며 지역 사회에 따뜻한 온기를 전달한다.</w:t>
            </w:r>
          </w:p>
          <w:p w14:paraId="624A9491" w14:textId="77777777" w:rsidR="0081486E" w:rsidRPr="00C512AB" w:rsidRDefault="0081486E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7748345" w14:textId="607275F0" w:rsidR="008B5942" w:rsidRPr="00C512AB" w:rsidRDefault="008B5942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 코리아(대표이사 손정현)는 매장의 수익금 중 일부를 기금으로 조성해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최대 5억 원의 기부금을 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지역사회에 전달하는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캐리 더 메리(CARRY the MERRY)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행사를 </w:t>
            </w:r>
            <w:r w:rsidR="00ED1B7F">
              <w:rPr>
                <w:rFonts w:asciiTheme="minorEastAsia" w:eastAsiaTheme="minorEastAsia" w:hAnsiTheme="minorEastAsia" w:hint="eastAsia"/>
                <w:sz w:val="20"/>
                <w:szCs w:val="20"/>
              </w:rPr>
              <w:t>진행한다.</w:t>
            </w:r>
          </w:p>
          <w:p w14:paraId="7AB21905" w14:textId="77777777" w:rsidR="008B5942" w:rsidRPr="00C512AB" w:rsidRDefault="008B5942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6C7FE4" w14:textId="13ABA50B" w:rsidR="008B5942" w:rsidRPr="00C512AB" w:rsidRDefault="008B5942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캐리 더 메리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는 지역사회의 이웃들에게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>온정의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손길을 건네기 위해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2020년부터 매년 연말 시즌에 진행하는 연중 최대 규모의 기부 행사로,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고객의 적극적인 동참으로 조성되는 기금 나눔 행사라는 점에서 의미가 크다.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지난 5년간 </w:t>
            </w:r>
            <w:r w:rsidR="00AD27E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캐리 더 메리</w:t>
            </w:r>
            <w:r w:rsidR="00AD27E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proofErr w:type="spellStart"/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를</w:t>
            </w:r>
            <w:proofErr w:type="spellEnd"/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통해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스타벅스가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전달한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누적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기금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>은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DB7D5E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약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25억 원에 </w:t>
            </w:r>
            <w:r w:rsidR="0081486E">
              <w:rPr>
                <w:rFonts w:asciiTheme="minorEastAsia" w:eastAsiaTheme="minorEastAsia" w:hAnsiTheme="minorEastAsia" w:hint="eastAsia"/>
                <w:sz w:val="20"/>
                <w:szCs w:val="20"/>
              </w:rPr>
              <w:t>달한다.</w:t>
            </w:r>
          </w:p>
          <w:p w14:paraId="2521C098" w14:textId="77777777" w:rsidR="00782A0A" w:rsidRPr="00AD27EB" w:rsidRDefault="00782A0A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193E03B" w14:textId="264B74F2" w:rsidR="00782A0A" w:rsidRPr="00C512AB" w:rsidRDefault="00782A0A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올해는 </w:t>
            </w:r>
            <w:r w:rsidR="005B75E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12월 5일부터 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25일까지 3주간 전국 스타벅스 매장에서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진행</w:t>
            </w:r>
            <w:r w:rsidR="00B517FB">
              <w:rPr>
                <w:rFonts w:asciiTheme="minorEastAsia" w:eastAsiaTheme="minorEastAsia" w:hAnsiTheme="minorEastAsia" w:hint="eastAsia"/>
                <w:sz w:val="20"/>
                <w:szCs w:val="20"/>
              </w:rPr>
              <w:t>하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며,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크리스마스 시즌을 맞아 선보인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월리 체리 푸딩 크림 </w:t>
            </w:r>
            <w:proofErr w:type="spellStart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프라푸치노</w:t>
            </w:r>
            <w:proofErr w:type="spellEnd"/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혹은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월리 </w:t>
            </w:r>
            <w:proofErr w:type="spellStart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레드벨벳</w:t>
            </w:r>
            <w:proofErr w:type="spellEnd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치즈 케이크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proofErr w:type="spellStart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를</w:t>
            </w:r>
            <w:proofErr w:type="spellEnd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구매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시, 품목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당 1천</w:t>
            </w:r>
            <w:r w:rsidR="00DB7D5E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원이 기금으로 자동 적립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된다.</w:t>
            </w:r>
          </w:p>
          <w:p w14:paraId="09B812D2" w14:textId="77777777" w:rsidR="00782A0A" w:rsidRPr="00C512AB" w:rsidRDefault="00782A0A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044F0E7" w14:textId="0EE8F5BD" w:rsidR="00782A0A" w:rsidRPr="00C512AB" w:rsidRDefault="00782A0A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이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같이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마련된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‘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캐리 더 메리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기금은 스타벅스와 함께 </w:t>
            </w:r>
            <w:r w:rsidR="00AD27EB">
              <w:rPr>
                <w:rFonts w:asciiTheme="minorEastAsia" w:eastAsiaTheme="minorEastAsia" w:hAnsiTheme="minorEastAsia" w:hint="eastAsia"/>
                <w:sz w:val="20"/>
                <w:szCs w:val="20"/>
              </w:rPr>
              <w:t>주요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사회공헌 활동을 전개하고 있는 자원순환사회연대, </w:t>
            </w:r>
            <w:proofErr w:type="spellStart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제주올레</w:t>
            </w:r>
            <w:proofErr w:type="spellEnd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, 아름다운가게, 환경재단, 한마음혈액원, 서울YW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CA, 사회복지공동모금회, 전국 스타벅스 재능기부카페 12곳 등 총 30여</w:t>
            </w:r>
            <w:r w:rsidR="00C846BB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개의 NGO</w:t>
            </w:r>
            <w:r w:rsidR="00EC3B7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기관으로 전달돼 </w:t>
            </w:r>
            <w:r w:rsidR="00C846BB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한부모 </w:t>
            </w:r>
            <w:proofErr w:type="spellStart"/>
            <w:r w:rsidR="00C846BB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조손가정</w:t>
            </w:r>
            <w:proofErr w:type="spellEnd"/>
            <w:r w:rsidR="00C846BB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영양지원 사업, 제주도 친환경 활동 등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C846BB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다양한 </w:t>
            </w:r>
            <w:r w:rsidR="002C4E07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활동에 사용될 예정이다.</w:t>
            </w:r>
          </w:p>
          <w:p w14:paraId="374CF4D2" w14:textId="77777777" w:rsidR="00774965" w:rsidRDefault="00774965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2C1FC89" w14:textId="2DE963B4" w:rsidR="002C4E07" w:rsidRDefault="002C4E07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 코리아 손정현 대표이사는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="00DB211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올해로 6년째 진행되는 </w:t>
            </w:r>
            <w:r w:rsidR="00DB2114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캐리 더 메리</w:t>
            </w:r>
            <w:r w:rsidR="00DB2114">
              <w:rPr>
                <w:rFonts w:asciiTheme="minorEastAsia" w:eastAsiaTheme="minorEastAsia" w:hAnsiTheme="minorEastAsia"/>
                <w:sz w:val="20"/>
                <w:szCs w:val="20"/>
              </w:rPr>
              <w:t>’</w:t>
            </w:r>
            <w:r w:rsidR="00DB2114">
              <w:rPr>
                <w:rFonts w:asciiTheme="minorEastAsia" w:eastAsiaTheme="minorEastAsia" w:hAnsiTheme="minorEastAsia" w:hint="eastAsia"/>
                <w:sz w:val="20"/>
                <w:szCs w:val="20"/>
              </w:rPr>
              <w:t>는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DB2114">
              <w:rPr>
                <w:rFonts w:asciiTheme="minorEastAsia" w:eastAsiaTheme="minorEastAsia" w:hAnsiTheme="minorEastAsia" w:hint="eastAsia"/>
                <w:sz w:val="20"/>
                <w:szCs w:val="20"/>
              </w:rPr>
              <w:t>고객의 적극적인 동참으로 지역사회와 상생하는 대표적인 연말 기부 행사로 자리</w:t>
            </w:r>
            <w:r w:rsidR="00A67F0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DB2114">
              <w:rPr>
                <w:rFonts w:asciiTheme="minorEastAsia" w:eastAsiaTheme="minorEastAsia" w:hAnsiTheme="minorEastAsia" w:hint="eastAsia"/>
                <w:sz w:val="20"/>
                <w:szCs w:val="20"/>
              </w:rPr>
              <w:t>잡았다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proofErr w:type="spellStart"/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라며</w:t>
            </w:r>
            <w:proofErr w:type="spellEnd"/>
            <w:r w:rsidR="00DB2114"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512AB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“</w:t>
            </w:r>
            <w:r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스타벅스는 앞으로도 다양한 사회공헌 활동을 이어가며 </w:t>
            </w:r>
            <w:r w:rsidR="009E4319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우리의 지역사회에 온정의 손길을 전하기 위해 노력할 것</w:t>
            </w:r>
            <w:r w:rsidR="009E4319" w:rsidRPr="00C512A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="009E4319" w:rsidRPr="00C512AB">
              <w:rPr>
                <w:rFonts w:asciiTheme="minorEastAsia" w:eastAsiaTheme="minorEastAsia" w:hAnsiTheme="minorEastAsia" w:hint="eastAsia"/>
                <w:sz w:val="20"/>
                <w:szCs w:val="20"/>
              </w:rPr>
              <w:t>이라 말했다.</w:t>
            </w:r>
          </w:p>
          <w:p w14:paraId="0195F309" w14:textId="77777777" w:rsidR="00774965" w:rsidRDefault="00774965" w:rsidP="00F54DF2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bookmarkEnd w:id="4"/>
          <w:p w14:paraId="0BE9E6E3" w14:textId="59371438" w:rsidR="00375D43" w:rsidRDefault="00774965" w:rsidP="00774965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한마음혈액원 </w:t>
            </w:r>
            <w:proofErr w:type="spellStart"/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황유성</w:t>
            </w:r>
            <w:proofErr w:type="spellEnd"/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원장은 "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지난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2022년부터 스타벅스와 연말 헌혈 캠페인을 진행하고 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다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라며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,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지난해에는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5,000명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이상의 분들이 캠페인에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참여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해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동절기 혈액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수급에 많은 도움이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됐는데,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올해도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스타벅스와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함께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캠페인을 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진행하게 되어 기쁘다"</w:t>
            </w:r>
            <w:proofErr w:type="spellStart"/>
            <w:r w:rsidR="00A67F0F">
              <w:rPr>
                <w:rFonts w:asciiTheme="minorEastAsia" w:eastAsiaTheme="minorEastAsia" w:hAnsiTheme="minorEastAsia" w:hint="eastAsia"/>
                <w:sz w:val="20"/>
                <w:szCs w:val="20"/>
              </w:rPr>
              <w:t>라</w:t>
            </w:r>
            <w:r w:rsidRPr="00774965">
              <w:rPr>
                <w:rFonts w:asciiTheme="minorEastAsia" w:eastAsiaTheme="minorEastAsia" w:hAnsiTheme="minorEastAsia" w:hint="eastAsia"/>
                <w:sz w:val="20"/>
                <w:szCs w:val="20"/>
              </w:rPr>
              <w:t>고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전했다.</w:t>
            </w:r>
          </w:p>
          <w:p w14:paraId="4D3A892D" w14:textId="77777777" w:rsidR="006B7B40" w:rsidRDefault="006B7B40" w:rsidP="00774965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C2A3D1B" w14:textId="4C43617D" w:rsidR="006B7B40" w:rsidRPr="006B7B40" w:rsidRDefault="006B7B40" w:rsidP="00774965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사회복지공동모금회 </w:t>
            </w:r>
            <w:r w:rsidR="00F07A9C">
              <w:rPr>
                <w:rFonts w:asciiTheme="minorEastAsia" w:eastAsiaTheme="minorEastAsia" w:hAnsiTheme="minorEastAsia" w:hint="eastAsia"/>
                <w:sz w:val="20"/>
                <w:szCs w:val="20"/>
              </w:rPr>
              <w:t>엄지혜 대리</w:t>
            </w: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는 "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지난 </w:t>
            </w: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2023년부터 스타벅스와 함께 한부모</w:t>
            </w:r>
            <w:r w:rsidR="001E285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proofErr w:type="spellStart"/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조손가정</w:t>
            </w:r>
            <w:proofErr w:type="spellEnd"/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아동청소년 영양지원을 위한 진심밥상 사업을 3년간 이어갈 수 있어 감사하다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라며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,</w:t>
            </w:r>
            <w:r w:rsidR="008F5CE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“</w:t>
            </w: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참여자들이 방학 기간 결식 걱정을 덜고 건강하게 성장할 수 있도록 앞으로도 지속적으로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노력하겠다"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라</w:t>
            </w:r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>고</w:t>
            </w:r>
            <w:proofErr w:type="spellEnd"/>
            <w:r w:rsidRPr="006B7B4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밝혔다.</w:t>
            </w:r>
          </w:p>
          <w:p w14:paraId="36BB056E" w14:textId="77777777" w:rsidR="00774965" w:rsidRPr="00C512AB" w:rsidRDefault="00774965" w:rsidP="00774965">
            <w:pPr>
              <w:pStyle w:val="aa"/>
              <w:tabs>
                <w:tab w:val="left" w:pos="2554"/>
              </w:tabs>
              <w:spacing w:line="276" w:lineRule="auto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CC2BD5B" w14:textId="452910C0" w:rsidR="00A64B42" w:rsidRPr="00C512AB" w:rsidRDefault="00F90675" w:rsidP="00A57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C512AB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C512AB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</w:tr>
      <w:bookmarkEnd w:id="0"/>
      <w:tr w:rsidR="005835A1" w:rsidRPr="00C512AB" w14:paraId="68C65420" w14:textId="77777777" w:rsidTr="00901F4F">
        <w:trPr>
          <w:trHeight w:val="111"/>
        </w:trPr>
        <w:tc>
          <w:tcPr>
            <w:tcW w:w="1668" w:type="dxa"/>
          </w:tcPr>
          <w:p w14:paraId="01AE1BF9" w14:textId="496F055D" w:rsidR="00A64B42" w:rsidRPr="00C512AB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8" w:type="dxa"/>
          </w:tcPr>
          <w:p w14:paraId="0F73CE84" w14:textId="3B77A322" w:rsidR="00A64B42" w:rsidRPr="00C512A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C512AB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C512AB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C512AB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051A" w14:textId="77777777" w:rsidR="00F9174E" w:rsidRDefault="00F9174E"/>
  </w:endnote>
  <w:endnote w:type="continuationSeparator" w:id="0">
    <w:p w14:paraId="691C22BE" w14:textId="77777777" w:rsidR="00F9174E" w:rsidRDefault="00F91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5F41" w14:textId="77777777" w:rsidR="00F9174E" w:rsidRDefault="00F9174E"/>
  </w:footnote>
  <w:footnote w:type="continuationSeparator" w:id="0">
    <w:p w14:paraId="4E1536E2" w14:textId="77777777" w:rsidR="00F9174E" w:rsidRDefault="00F917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83578962">
    <w:abstractNumId w:val="0"/>
  </w:num>
  <w:num w:numId="2" w16cid:durableId="57462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28D"/>
    <w:rsid w:val="00003E4E"/>
    <w:rsid w:val="000040F6"/>
    <w:rsid w:val="000045B6"/>
    <w:rsid w:val="00010AEA"/>
    <w:rsid w:val="00010BAF"/>
    <w:rsid w:val="00011CF0"/>
    <w:rsid w:val="000131E7"/>
    <w:rsid w:val="0001398A"/>
    <w:rsid w:val="00013B1A"/>
    <w:rsid w:val="00014485"/>
    <w:rsid w:val="00014F38"/>
    <w:rsid w:val="0001620A"/>
    <w:rsid w:val="00017CAE"/>
    <w:rsid w:val="00020010"/>
    <w:rsid w:val="00020F4B"/>
    <w:rsid w:val="00022CBF"/>
    <w:rsid w:val="00022CC1"/>
    <w:rsid w:val="00025630"/>
    <w:rsid w:val="000270EE"/>
    <w:rsid w:val="00033BD7"/>
    <w:rsid w:val="0003499D"/>
    <w:rsid w:val="000358F2"/>
    <w:rsid w:val="0003788E"/>
    <w:rsid w:val="000422B3"/>
    <w:rsid w:val="000424E0"/>
    <w:rsid w:val="000437DE"/>
    <w:rsid w:val="00044FAA"/>
    <w:rsid w:val="00045242"/>
    <w:rsid w:val="00045B9B"/>
    <w:rsid w:val="000476B9"/>
    <w:rsid w:val="00047802"/>
    <w:rsid w:val="00050364"/>
    <w:rsid w:val="000522EA"/>
    <w:rsid w:val="00061379"/>
    <w:rsid w:val="00061589"/>
    <w:rsid w:val="0006535F"/>
    <w:rsid w:val="000657E9"/>
    <w:rsid w:val="00065819"/>
    <w:rsid w:val="00065F7C"/>
    <w:rsid w:val="00067BE5"/>
    <w:rsid w:val="000703AF"/>
    <w:rsid w:val="00070B35"/>
    <w:rsid w:val="0007101A"/>
    <w:rsid w:val="00071B42"/>
    <w:rsid w:val="00073901"/>
    <w:rsid w:val="00073E02"/>
    <w:rsid w:val="000744FA"/>
    <w:rsid w:val="00074759"/>
    <w:rsid w:val="000754A3"/>
    <w:rsid w:val="00076980"/>
    <w:rsid w:val="00077F71"/>
    <w:rsid w:val="00080545"/>
    <w:rsid w:val="000808E8"/>
    <w:rsid w:val="000813A5"/>
    <w:rsid w:val="00081FA6"/>
    <w:rsid w:val="000826F1"/>
    <w:rsid w:val="000838BF"/>
    <w:rsid w:val="00085D61"/>
    <w:rsid w:val="00086CDA"/>
    <w:rsid w:val="0008771B"/>
    <w:rsid w:val="000877F5"/>
    <w:rsid w:val="00087F4F"/>
    <w:rsid w:val="00090404"/>
    <w:rsid w:val="00091AA9"/>
    <w:rsid w:val="000933D6"/>
    <w:rsid w:val="00093E34"/>
    <w:rsid w:val="000952F4"/>
    <w:rsid w:val="00095F73"/>
    <w:rsid w:val="000976E9"/>
    <w:rsid w:val="000978EC"/>
    <w:rsid w:val="000A04A4"/>
    <w:rsid w:val="000A0543"/>
    <w:rsid w:val="000A069C"/>
    <w:rsid w:val="000A1146"/>
    <w:rsid w:val="000A2565"/>
    <w:rsid w:val="000A2DB1"/>
    <w:rsid w:val="000A3E73"/>
    <w:rsid w:val="000A4414"/>
    <w:rsid w:val="000A4501"/>
    <w:rsid w:val="000A4757"/>
    <w:rsid w:val="000A6D6D"/>
    <w:rsid w:val="000A76B0"/>
    <w:rsid w:val="000B0097"/>
    <w:rsid w:val="000B0199"/>
    <w:rsid w:val="000B370F"/>
    <w:rsid w:val="000B3A28"/>
    <w:rsid w:val="000B4B2D"/>
    <w:rsid w:val="000B5A2B"/>
    <w:rsid w:val="000B5CAE"/>
    <w:rsid w:val="000B6296"/>
    <w:rsid w:val="000B7713"/>
    <w:rsid w:val="000C09C5"/>
    <w:rsid w:val="000C107A"/>
    <w:rsid w:val="000C152D"/>
    <w:rsid w:val="000C1E2E"/>
    <w:rsid w:val="000C2070"/>
    <w:rsid w:val="000C2790"/>
    <w:rsid w:val="000C3655"/>
    <w:rsid w:val="000C56F8"/>
    <w:rsid w:val="000C6421"/>
    <w:rsid w:val="000D0376"/>
    <w:rsid w:val="000D0B40"/>
    <w:rsid w:val="000D13A9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733"/>
    <w:rsid w:val="000E158E"/>
    <w:rsid w:val="000E1799"/>
    <w:rsid w:val="000E1E70"/>
    <w:rsid w:val="000E6A5A"/>
    <w:rsid w:val="000E74C3"/>
    <w:rsid w:val="000F04BE"/>
    <w:rsid w:val="000F16E6"/>
    <w:rsid w:val="000F199C"/>
    <w:rsid w:val="000F297A"/>
    <w:rsid w:val="000F2CC3"/>
    <w:rsid w:val="000F451E"/>
    <w:rsid w:val="000F54C4"/>
    <w:rsid w:val="000F5953"/>
    <w:rsid w:val="000F5B16"/>
    <w:rsid w:val="000F63B3"/>
    <w:rsid w:val="000F668C"/>
    <w:rsid w:val="000F69EC"/>
    <w:rsid w:val="0010106F"/>
    <w:rsid w:val="00106167"/>
    <w:rsid w:val="00106746"/>
    <w:rsid w:val="00110625"/>
    <w:rsid w:val="00112EEE"/>
    <w:rsid w:val="00112F67"/>
    <w:rsid w:val="00113AB0"/>
    <w:rsid w:val="00113C5C"/>
    <w:rsid w:val="00114311"/>
    <w:rsid w:val="00116865"/>
    <w:rsid w:val="00123F81"/>
    <w:rsid w:val="00124D1F"/>
    <w:rsid w:val="001251C0"/>
    <w:rsid w:val="00125682"/>
    <w:rsid w:val="00125C6F"/>
    <w:rsid w:val="001264DD"/>
    <w:rsid w:val="00126DF3"/>
    <w:rsid w:val="0013021D"/>
    <w:rsid w:val="00131455"/>
    <w:rsid w:val="001317CD"/>
    <w:rsid w:val="00132035"/>
    <w:rsid w:val="001322EE"/>
    <w:rsid w:val="00134078"/>
    <w:rsid w:val="00134FA2"/>
    <w:rsid w:val="00140D86"/>
    <w:rsid w:val="00141A52"/>
    <w:rsid w:val="00141CB4"/>
    <w:rsid w:val="00142961"/>
    <w:rsid w:val="00143D43"/>
    <w:rsid w:val="001462F3"/>
    <w:rsid w:val="00151EC4"/>
    <w:rsid w:val="00153BD9"/>
    <w:rsid w:val="00154FD2"/>
    <w:rsid w:val="001562FA"/>
    <w:rsid w:val="00156D9A"/>
    <w:rsid w:val="0015717E"/>
    <w:rsid w:val="00157EAB"/>
    <w:rsid w:val="00157EE7"/>
    <w:rsid w:val="00161B64"/>
    <w:rsid w:val="00163A23"/>
    <w:rsid w:val="00163D56"/>
    <w:rsid w:val="00164497"/>
    <w:rsid w:val="0016547F"/>
    <w:rsid w:val="00165AF2"/>
    <w:rsid w:val="00173E50"/>
    <w:rsid w:val="001748BF"/>
    <w:rsid w:val="001750F0"/>
    <w:rsid w:val="00175FF6"/>
    <w:rsid w:val="001762DE"/>
    <w:rsid w:val="00176D57"/>
    <w:rsid w:val="001801CE"/>
    <w:rsid w:val="00183502"/>
    <w:rsid w:val="001856B3"/>
    <w:rsid w:val="00186461"/>
    <w:rsid w:val="001903F6"/>
    <w:rsid w:val="001925E3"/>
    <w:rsid w:val="00192D25"/>
    <w:rsid w:val="00195069"/>
    <w:rsid w:val="001967A6"/>
    <w:rsid w:val="001A18D7"/>
    <w:rsid w:val="001A2146"/>
    <w:rsid w:val="001A22F1"/>
    <w:rsid w:val="001A26FC"/>
    <w:rsid w:val="001A2E5F"/>
    <w:rsid w:val="001A300C"/>
    <w:rsid w:val="001A3119"/>
    <w:rsid w:val="001A47AB"/>
    <w:rsid w:val="001A4A2D"/>
    <w:rsid w:val="001A57F1"/>
    <w:rsid w:val="001A7A14"/>
    <w:rsid w:val="001B02D5"/>
    <w:rsid w:val="001B08B5"/>
    <w:rsid w:val="001B1E8F"/>
    <w:rsid w:val="001B2D95"/>
    <w:rsid w:val="001B37B9"/>
    <w:rsid w:val="001B39CC"/>
    <w:rsid w:val="001B3E41"/>
    <w:rsid w:val="001B4F2F"/>
    <w:rsid w:val="001B57F8"/>
    <w:rsid w:val="001B6594"/>
    <w:rsid w:val="001B6720"/>
    <w:rsid w:val="001B7D74"/>
    <w:rsid w:val="001C0024"/>
    <w:rsid w:val="001C04AA"/>
    <w:rsid w:val="001C0AEE"/>
    <w:rsid w:val="001C25AA"/>
    <w:rsid w:val="001C27C9"/>
    <w:rsid w:val="001C2E2D"/>
    <w:rsid w:val="001C3D48"/>
    <w:rsid w:val="001C47D5"/>
    <w:rsid w:val="001C6BD2"/>
    <w:rsid w:val="001C6FB1"/>
    <w:rsid w:val="001C7E46"/>
    <w:rsid w:val="001D0E0F"/>
    <w:rsid w:val="001D1942"/>
    <w:rsid w:val="001D1B86"/>
    <w:rsid w:val="001D29B3"/>
    <w:rsid w:val="001D4A4F"/>
    <w:rsid w:val="001D5245"/>
    <w:rsid w:val="001E1288"/>
    <w:rsid w:val="001E1BE7"/>
    <w:rsid w:val="001E255E"/>
    <w:rsid w:val="001E285D"/>
    <w:rsid w:val="001E28C5"/>
    <w:rsid w:val="001E3353"/>
    <w:rsid w:val="001F0C92"/>
    <w:rsid w:val="001F2AE4"/>
    <w:rsid w:val="001F3FC5"/>
    <w:rsid w:val="001F400E"/>
    <w:rsid w:val="001F4DFF"/>
    <w:rsid w:val="001F57B3"/>
    <w:rsid w:val="00200651"/>
    <w:rsid w:val="00200BE1"/>
    <w:rsid w:val="00201083"/>
    <w:rsid w:val="00202ED0"/>
    <w:rsid w:val="00204884"/>
    <w:rsid w:val="00204A22"/>
    <w:rsid w:val="0020706D"/>
    <w:rsid w:val="00211A6C"/>
    <w:rsid w:val="0021334C"/>
    <w:rsid w:val="002154F3"/>
    <w:rsid w:val="002165FA"/>
    <w:rsid w:val="00220907"/>
    <w:rsid w:val="00221767"/>
    <w:rsid w:val="00221EEF"/>
    <w:rsid w:val="00222FC1"/>
    <w:rsid w:val="00223C9B"/>
    <w:rsid w:val="00225972"/>
    <w:rsid w:val="00225B0A"/>
    <w:rsid w:val="0022651A"/>
    <w:rsid w:val="00227994"/>
    <w:rsid w:val="00231D59"/>
    <w:rsid w:val="00232A04"/>
    <w:rsid w:val="002339EE"/>
    <w:rsid w:val="00234753"/>
    <w:rsid w:val="0023492F"/>
    <w:rsid w:val="0024005F"/>
    <w:rsid w:val="00240C36"/>
    <w:rsid w:val="00241079"/>
    <w:rsid w:val="002431CA"/>
    <w:rsid w:val="00244A06"/>
    <w:rsid w:val="00245628"/>
    <w:rsid w:val="00250B71"/>
    <w:rsid w:val="002516C2"/>
    <w:rsid w:val="00251E67"/>
    <w:rsid w:val="0025350D"/>
    <w:rsid w:val="00254B42"/>
    <w:rsid w:val="0025571B"/>
    <w:rsid w:val="00255837"/>
    <w:rsid w:val="00256A76"/>
    <w:rsid w:val="00260829"/>
    <w:rsid w:val="00261EB3"/>
    <w:rsid w:val="00262555"/>
    <w:rsid w:val="00263424"/>
    <w:rsid w:val="00263BA4"/>
    <w:rsid w:val="00264000"/>
    <w:rsid w:val="00266300"/>
    <w:rsid w:val="002666A8"/>
    <w:rsid w:val="002701EA"/>
    <w:rsid w:val="00270841"/>
    <w:rsid w:val="0027119F"/>
    <w:rsid w:val="00271C21"/>
    <w:rsid w:val="0027482E"/>
    <w:rsid w:val="0027780B"/>
    <w:rsid w:val="0028211D"/>
    <w:rsid w:val="0028224D"/>
    <w:rsid w:val="002823A9"/>
    <w:rsid w:val="00283E83"/>
    <w:rsid w:val="00284010"/>
    <w:rsid w:val="00286761"/>
    <w:rsid w:val="00286A5D"/>
    <w:rsid w:val="002876E7"/>
    <w:rsid w:val="00290E5A"/>
    <w:rsid w:val="00291EC9"/>
    <w:rsid w:val="0029388B"/>
    <w:rsid w:val="0029487C"/>
    <w:rsid w:val="00294BFB"/>
    <w:rsid w:val="00297798"/>
    <w:rsid w:val="00297CF4"/>
    <w:rsid w:val="002A02B9"/>
    <w:rsid w:val="002A351F"/>
    <w:rsid w:val="002A38E8"/>
    <w:rsid w:val="002A690B"/>
    <w:rsid w:val="002A69CF"/>
    <w:rsid w:val="002A78C9"/>
    <w:rsid w:val="002B2562"/>
    <w:rsid w:val="002B294A"/>
    <w:rsid w:val="002B2BF4"/>
    <w:rsid w:val="002B333B"/>
    <w:rsid w:val="002B432A"/>
    <w:rsid w:val="002B474E"/>
    <w:rsid w:val="002B4D32"/>
    <w:rsid w:val="002B50F6"/>
    <w:rsid w:val="002B5A47"/>
    <w:rsid w:val="002B6C5E"/>
    <w:rsid w:val="002B78B8"/>
    <w:rsid w:val="002B7ED7"/>
    <w:rsid w:val="002B7F22"/>
    <w:rsid w:val="002C0200"/>
    <w:rsid w:val="002C082A"/>
    <w:rsid w:val="002C1822"/>
    <w:rsid w:val="002C1A88"/>
    <w:rsid w:val="002C236D"/>
    <w:rsid w:val="002C29F6"/>
    <w:rsid w:val="002C3526"/>
    <w:rsid w:val="002C4E07"/>
    <w:rsid w:val="002C515B"/>
    <w:rsid w:val="002C63D9"/>
    <w:rsid w:val="002D054C"/>
    <w:rsid w:val="002D65B4"/>
    <w:rsid w:val="002D69EB"/>
    <w:rsid w:val="002E0192"/>
    <w:rsid w:val="002E0893"/>
    <w:rsid w:val="002E0BB5"/>
    <w:rsid w:val="002E16B5"/>
    <w:rsid w:val="002E1D85"/>
    <w:rsid w:val="002E254E"/>
    <w:rsid w:val="002E3047"/>
    <w:rsid w:val="002E41F6"/>
    <w:rsid w:val="002E652B"/>
    <w:rsid w:val="002E6DEB"/>
    <w:rsid w:val="002F22BA"/>
    <w:rsid w:val="002F2544"/>
    <w:rsid w:val="002F2EE5"/>
    <w:rsid w:val="002F43BF"/>
    <w:rsid w:val="002F48CC"/>
    <w:rsid w:val="002F49E2"/>
    <w:rsid w:val="002F56A4"/>
    <w:rsid w:val="002F656B"/>
    <w:rsid w:val="002F6928"/>
    <w:rsid w:val="002F6A26"/>
    <w:rsid w:val="002F7797"/>
    <w:rsid w:val="00300102"/>
    <w:rsid w:val="003005B5"/>
    <w:rsid w:val="00300FB7"/>
    <w:rsid w:val="00301268"/>
    <w:rsid w:val="003019BE"/>
    <w:rsid w:val="00302F12"/>
    <w:rsid w:val="00304F0D"/>
    <w:rsid w:val="00306517"/>
    <w:rsid w:val="0031072E"/>
    <w:rsid w:val="00311BA0"/>
    <w:rsid w:val="00311C4D"/>
    <w:rsid w:val="00312CC1"/>
    <w:rsid w:val="0031320A"/>
    <w:rsid w:val="0031327D"/>
    <w:rsid w:val="00314C2C"/>
    <w:rsid w:val="003169C6"/>
    <w:rsid w:val="00317C74"/>
    <w:rsid w:val="00320BFF"/>
    <w:rsid w:val="0032109B"/>
    <w:rsid w:val="0032148E"/>
    <w:rsid w:val="00321FCD"/>
    <w:rsid w:val="0032313C"/>
    <w:rsid w:val="003248C8"/>
    <w:rsid w:val="003249ED"/>
    <w:rsid w:val="00325A96"/>
    <w:rsid w:val="003336D6"/>
    <w:rsid w:val="00333AB2"/>
    <w:rsid w:val="00334773"/>
    <w:rsid w:val="00334C58"/>
    <w:rsid w:val="0033510B"/>
    <w:rsid w:val="0033528A"/>
    <w:rsid w:val="00336806"/>
    <w:rsid w:val="003368B7"/>
    <w:rsid w:val="003368E5"/>
    <w:rsid w:val="00340938"/>
    <w:rsid w:val="00341462"/>
    <w:rsid w:val="0034167F"/>
    <w:rsid w:val="00342143"/>
    <w:rsid w:val="003430C0"/>
    <w:rsid w:val="00343D0D"/>
    <w:rsid w:val="003448A0"/>
    <w:rsid w:val="0034560E"/>
    <w:rsid w:val="00345DDD"/>
    <w:rsid w:val="003517BD"/>
    <w:rsid w:val="00354134"/>
    <w:rsid w:val="0035488F"/>
    <w:rsid w:val="003550B2"/>
    <w:rsid w:val="00355558"/>
    <w:rsid w:val="0035564F"/>
    <w:rsid w:val="00357B00"/>
    <w:rsid w:val="00361AAA"/>
    <w:rsid w:val="00364DBA"/>
    <w:rsid w:val="00365EDD"/>
    <w:rsid w:val="00366020"/>
    <w:rsid w:val="00367C68"/>
    <w:rsid w:val="00371312"/>
    <w:rsid w:val="003749BE"/>
    <w:rsid w:val="00375628"/>
    <w:rsid w:val="00375D43"/>
    <w:rsid w:val="00376AE4"/>
    <w:rsid w:val="00377166"/>
    <w:rsid w:val="00377796"/>
    <w:rsid w:val="0038082A"/>
    <w:rsid w:val="00380BF3"/>
    <w:rsid w:val="00380DD8"/>
    <w:rsid w:val="003831F3"/>
    <w:rsid w:val="00383394"/>
    <w:rsid w:val="003833FB"/>
    <w:rsid w:val="00383E20"/>
    <w:rsid w:val="003903EF"/>
    <w:rsid w:val="003919C6"/>
    <w:rsid w:val="00391F34"/>
    <w:rsid w:val="00394665"/>
    <w:rsid w:val="003965EA"/>
    <w:rsid w:val="00397A3B"/>
    <w:rsid w:val="00397CB4"/>
    <w:rsid w:val="003A1120"/>
    <w:rsid w:val="003A1A5E"/>
    <w:rsid w:val="003A1DF7"/>
    <w:rsid w:val="003A3122"/>
    <w:rsid w:val="003A3760"/>
    <w:rsid w:val="003A37F1"/>
    <w:rsid w:val="003A6221"/>
    <w:rsid w:val="003B127C"/>
    <w:rsid w:val="003B1768"/>
    <w:rsid w:val="003B256E"/>
    <w:rsid w:val="003B33B1"/>
    <w:rsid w:val="003B459D"/>
    <w:rsid w:val="003B7AF1"/>
    <w:rsid w:val="003C0B63"/>
    <w:rsid w:val="003C193E"/>
    <w:rsid w:val="003C3539"/>
    <w:rsid w:val="003C4261"/>
    <w:rsid w:val="003C4858"/>
    <w:rsid w:val="003C4C90"/>
    <w:rsid w:val="003C6F41"/>
    <w:rsid w:val="003C70DF"/>
    <w:rsid w:val="003D0053"/>
    <w:rsid w:val="003D0D45"/>
    <w:rsid w:val="003D14DD"/>
    <w:rsid w:val="003D2066"/>
    <w:rsid w:val="003D2C75"/>
    <w:rsid w:val="003D363C"/>
    <w:rsid w:val="003D7307"/>
    <w:rsid w:val="003E0796"/>
    <w:rsid w:val="003E1285"/>
    <w:rsid w:val="003E3DD5"/>
    <w:rsid w:val="003E49CC"/>
    <w:rsid w:val="003E58C2"/>
    <w:rsid w:val="003E655A"/>
    <w:rsid w:val="003E6AFC"/>
    <w:rsid w:val="003E7AEE"/>
    <w:rsid w:val="003E7CD7"/>
    <w:rsid w:val="003F1B89"/>
    <w:rsid w:val="003F2341"/>
    <w:rsid w:val="003F368F"/>
    <w:rsid w:val="003F7447"/>
    <w:rsid w:val="003F7EB4"/>
    <w:rsid w:val="0040080B"/>
    <w:rsid w:val="004050B4"/>
    <w:rsid w:val="00405CD7"/>
    <w:rsid w:val="0040641D"/>
    <w:rsid w:val="004068E8"/>
    <w:rsid w:val="0040703C"/>
    <w:rsid w:val="004116B6"/>
    <w:rsid w:val="00412170"/>
    <w:rsid w:val="00414D84"/>
    <w:rsid w:val="0041747D"/>
    <w:rsid w:val="00421DF9"/>
    <w:rsid w:val="00422BAC"/>
    <w:rsid w:val="004233A3"/>
    <w:rsid w:val="004238F4"/>
    <w:rsid w:val="00423934"/>
    <w:rsid w:val="004239D6"/>
    <w:rsid w:val="00424B6F"/>
    <w:rsid w:val="00424E17"/>
    <w:rsid w:val="00425AD5"/>
    <w:rsid w:val="00425ED4"/>
    <w:rsid w:val="00426FC1"/>
    <w:rsid w:val="00432374"/>
    <w:rsid w:val="0043370C"/>
    <w:rsid w:val="00435216"/>
    <w:rsid w:val="00435D97"/>
    <w:rsid w:val="00436C18"/>
    <w:rsid w:val="004370B5"/>
    <w:rsid w:val="00437422"/>
    <w:rsid w:val="00440A0D"/>
    <w:rsid w:val="00441A27"/>
    <w:rsid w:val="004427A4"/>
    <w:rsid w:val="0044419A"/>
    <w:rsid w:val="00444535"/>
    <w:rsid w:val="00446741"/>
    <w:rsid w:val="00446EEB"/>
    <w:rsid w:val="004511AF"/>
    <w:rsid w:val="00451219"/>
    <w:rsid w:val="00453B87"/>
    <w:rsid w:val="00454B8E"/>
    <w:rsid w:val="004557A2"/>
    <w:rsid w:val="00455918"/>
    <w:rsid w:val="00455B9F"/>
    <w:rsid w:val="00456AC9"/>
    <w:rsid w:val="00456EF2"/>
    <w:rsid w:val="004601BE"/>
    <w:rsid w:val="00463616"/>
    <w:rsid w:val="00464852"/>
    <w:rsid w:val="0046513A"/>
    <w:rsid w:val="0046568D"/>
    <w:rsid w:val="00465E03"/>
    <w:rsid w:val="00466224"/>
    <w:rsid w:val="00466CB1"/>
    <w:rsid w:val="00466CC0"/>
    <w:rsid w:val="004675CD"/>
    <w:rsid w:val="004678D5"/>
    <w:rsid w:val="00470FA5"/>
    <w:rsid w:val="0047123D"/>
    <w:rsid w:val="004720F2"/>
    <w:rsid w:val="004755E1"/>
    <w:rsid w:val="004771F3"/>
    <w:rsid w:val="00477D01"/>
    <w:rsid w:val="0048001A"/>
    <w:rsid w:val="00480E87"/>
    <w:rsid w:val="004864C4"/>
    <w:rsid w:val="004908C6"/>
    <w:rsid w:val="00490A29"/>
    <w:rsid w:val="00492872"/>
    <w:rsid w:val="004934C4"/>
    <w:rsid w:val="0049467A"/>
    <w:rsid w:val="004A0843"/>
    <w:rsid w:val="004A11AE"/>
    <w:rsid w:val="004A1874"/>
    <w:rsid w:val="004A1F52"/>
    <w:rsid w:val="004A71DC"/>
    <w:rsid w:val="004B172F"/>
    <w:rsid w:val="004B28C6"/>
    <w:rsid w:val="004B32BF"/>
    <w:rsid w:val="004B39A4"/>
    <w:rsid w:val="004B41A6"/>
    <w:rsid w:val="004B488A"/>
    <w:rsid w:val="004B6348"/>
    <w:rsid w:val="004C0C0E"/>
    <w:rsid w:val="004C15E8"/>
    <w:rsid w:val="004C1D67"/>
    <w:rsid w:val="004C1D71"/>
    <w:rsid w:val="004C1EA2"/>
    <w:rsid w:val="004C2B80"/>
    <w:rsid w:val="004C2DE7"/>
    <w:rsid w:val="004C32BC"/>
    <w:rsid w:val="004C3EBF"/>
    <w:rsid w:val="004C70D2"/>
    <w:rsid w:val="004C7211"/>
    <w:rsid w:val="004C7CDC"/>
    <w:rsid w:val="004C7F5C"/>
    <w:rsid w:val="004D00C6"/>
    <w:rsid w:val="004D0C7A"/>
    <w:rsid w:val="004D12B4"/>
    <w:rsid w:val="004D2895"/>
    <w:rsid w:val="004D4C4D"/>
    <w:rsid w:val="004D592F"/>
    <w:rsid w:val="004D60E1"/>
    <w:rsid w:val="004D6519"/>
    <w:rsid w:val="004D6976"/>
    <w:rsid w:val="004D7EFB"/>
    <w:rsid w:val="004E06A7"/>
    <w:rsid w:val="004F036A"/>
    <w:rsid w:val="004F0B5B"/>
    <w:rsid w:val="004F2B9E"/>
    <w:rsid w:val="004F6047"/>
    <w:rsid w:val="004F646F"/>
    <w:rsid w:val="004F7795"/>
    <w:rsid w:val="004F7A95"/>
    <w:rsid w:val="00500C5F"/>
    <w:rsid w:val="00500EC5"/>
    <w:rsid w:val="00501C36"/>
    <w:rsid w:val="00501F6D"/>
    <w:rsid w:val="005028A5"/>
    <w:rsid w:val="005053C6"/>
    <w:rsid w:val="00505625"/>
    <w:rsid w:val="00506176"/>
    <w:rsid w:val="00506383"/>
    <w:rsid w:val="0050721C"/>
    <w:rsid w:val="005078C0"/>
    <w:rsid w:val="00507B8A"/>
    <w:rsid w:val="00507D40"/>
    <w:rsid w:val="0051288E"/>
    <w:rsid w:val="0051294D"/>
    <w:rsid w:val="00512E75"/>
    <w:rsid w:val="00513294"/>
    <w:rsid w:val="00514CF8"/>
    <w:rsid w:val="0051567A"/>
    <w:rsid w:val="005165AA"/>
    <w:rsid w:val="005177AE"/>
    <w:rsid w:val="00517959"/>
    <w:rsid w:val="00520692"/>
    <w:rsid w:val="00521BDC"/>
    <w:rsid w:val="00522C0D"/>
    <w:rsid w:val="00522CEA"/>
    <w:rsid w:val="00523FA8"/>
    <w:rsid w:val="00524C2B"/>
    <w:rsid w:val="0052598C"/>
    <w:rsid w:val="00525D74"/>
    <w:rsid w:val="00526CB8"/>
    <w:rsid w:val="00526FB1"/>
    <w:rsid w:val="00532425"/>
    <w:rsid w:val="00534B45"/>
    <w:rsid w:val="00537774"/>
    <w:rsid w:val="00541781"/>
    <w:rsid w:val="00542204"/>
    <w:rsid w:val="0054230D"/>
    <w:rsid w:val="005428CB"/>
    <w:rsid w:val="00543A17"/>
    <w:rsid w:val="00546E71"/>
    <w:rsid w:val="005510DA"/>
    <w:rsid w:val="00551EF7"/>
    <w:rsid w:val="00552C6B"/>
    <w:rsid w:val="00553078"/>
    <w:rsid w:val="0055589F"/>
    <w:rsid w:val="00555F42"/>
    <w:rsid w:val="005567F0"/>
    <w:rsid w:val="00557432"/>
    <w:rsid w:val="00560F2D"/>
    <w:rsid w:val="00561140"/>
    <w:rsid w:val="005622D6"/>
    <w:rsid w:val="005626A2"/>
    <w:rsid w:val="0056344F"/>
    <w:rsid w:val="00564099"/>
    <w:rsid w:val="005648DF"/>
    <w:rsid w:val="0056566A"/>
    <w:rsid w:val="005661D5"/>
    <w:rsid w:val="00567B7A"/>
    <w:rsid w:val="00570350"/>
    <w:rsid w:val="00570441"/>
    <w:rsid w:val="0057332E"/>
    <w:rsid w:val="00574F45"/>
    <w:rsid w:val="0057631E"/>
    <w:rsid w:val="005835A1"/>
    <w:rsid w:val="00584636"/>
    <w:rsid w:val="005871A3"/>
    <w:rsid w:val="005911CA"/>
    <w:rsid w:val="00592234"/>
    <w:rsid w:val="005935FE"/>
    <w:rsid w:val="00593C3A"/>
    <w:rsid w:val="005949EC"/>
    <w:rsid w:val="00595DB4"/>
    <w:rsid w:val="00596063"/>
    <w:rsid w:val="00597C75"/>
    <w:rsid w:val="005A3A11"/>
    <w:rsid w:val="005A503E"/>
    <w:rsid w:val="005A5725"/>
    <w:rsid w:val="005B1352"/>
    <w:rsid w:val="005B179A"/>
    <w:rsid w:val="005B1FCB"/>
    <w:rsid w:val="005B37A0"/>
    <w:rsid w:val="005B47B4"/>
    <w:rsid w:val="005B47E3"/>
    <w:rsid w:val="005B5003"/>
    <w:rsid w:val="005B52C2"/>
    <w:rsid w:val="005B6AF5"/>
    <w:rsid w:val="005B70D8"/>
    <w:rsid w:val="005B721F"/>
    <w:rsid w:val="005B75ED"/>
    <w:rsid w:val="005C1953"/>
    <w:rsid w:val="005C2E18"/>
    <w:rsid w:val="005C4F7C"/>
    <w:rsid w:val="005C7331"/>
    <w:rsid w:val="005C738E"/>
    <w:rsid w:val="005D18F6"/>
    <w:rsid w:val="005D195E"/>
    <w:rsid w:val="005D2360"/>
    <w:rsid w:val="005D338C"/>
    <w:rsid w:val="005D33C8"/>
    <w:rsid w:val="005D5332"/>
    <w:rsid w:val="005E063A"/>
    <w:rsid w:val="005E06F6"/>
    <w:rsid w:val="005E0D46"/>
    <w:rsid w:val="005E306E"/>
    <w:rsid w:val="005E393B"/>
    <w:rsid w:val="005E44EC"/>
    <w:rsid w:val="005E74AB"/>
    <w:rsid w:val="005F0895"/>
    <w:rsid w:val="005F0B18"/>
    <w:rsid w:val="005F0E61"/>
    <w:rsid w:val="005F17AF"/>
    <w:rsid w:val="005F5BB9"/>
    <w:rsid w:val="005F6030"/>
    <w:rsid w:val="006008B0"/>
    <w:rsid w:val="00602708"/>
    <w:rsid w:val="0060362D"/>
    <w:rsid w:val="006046A3"/>
    <w:rsid w:val="006051BB"/>
    <w:rsid w:val="00605A52"/>
    <w:rsid w:val="006104AB"/>
    <w:rsid w:val="00610EDB"/>
    <w:rsid w:val="00612451"/>
    <w:rsid w:val="006136F5"/>
    <w:rsid w:val="0061394C"/>
    <w:rsid w:val="00616DDD"/>
    <w:rsid w:val="00617BC2"/>
    <w:rsid w:val="00622331"/>
    <w:rsid w:val="00623E9E"/>
    <w:rsid w:val="0062481B"/>
    <w:rsid w:val="00625A5B"/>
    <w:rsid w:val="00625FCE"/>
    <w:rsid w:val="00626783"/>
    <w:rsid w:val="00627488"/>
    <w:rsid w:val="00630B14"/>
    <w:rsid w:val="00631BF8"/>
    <w:rsid w:val="00632D67"/>
    <w:rsid w:val="006330A7"/>
    <w:rsid w:val="00633DD1"/>
    <w:rsid w:val="00633F65"/>
    <w:rsid w:val="00634176"/>
    <w:rsid w:val="00634D25"/>
    <w:rsid w:val="00636B93"/>
    <w:rsid w:val="00636C72"/>
    <w:rsid w:val="0063717D"/>
    <w:rsid w:val="00640933"/>
    <w:rsid w:val="00642617"/>
    <w:rsid w:val="00642795"/>
    <w:rsid w:val="00642822"/>
    <w:rsid w:val="0064295E"/>
    <w:rsid w:val="0064470B"/>
    <w:rsid w:val="00644C51"/>
    <w:rsid w:val="0064641A"/>
    <w:rsid w:val="006521A8"/>
    <w:rsid w:val="00653AC7"/>
    <w:rsid w:val="00654201"/>
    <w:rsid w:val="0065774D"/>
    <w:rsid w:val="00657C75"/>
    <w:rsid w:val="0066334B"/>
    <w:rsid w:val="006647C2"/>
    <w:rsid w:val="006657C5"/>
    <w:rsid w:val="00665878"/>
    <w:rsid w:val="006658A0"/>
    <w:rsid w:val="006660B9"/>
    <w:rsid w:val="006673FA"/>
    <w:rsid w:val="0067049D"/>
    <w:rsid w:val="00672C11"/>
    <w:rsid w:val="00673F94"/>
    <w:rsid w:val="00680194"/>
    <w:rsid w:val="006811F7"/>
    <w:rsid w:val="00682D9C"/>
    <w:rsid w:val="0068382A"/>
    <w:rsid w:val="0068414A"/>
    <w:rsid w:val="00684477"/>
    <w:rsid w:val="00684D17"/>
    <w:rsid w:val="00686830"/>
    <w:rsid w:val="00686E71"/>
    <w:rsid w:val="00687CC4"/>
    <w:rsid w:val="00690876"/>
    <w:rsid w:val="00691BEC"/>
    <w:rsid w:val="00692190"/>
    <w:rsid w:val="00693827"/>
    <w:rsid w:val="006945FB"/>
    <w:rsid w:val="00694765"/>
    <w:rsid w:val="00694780"/>
    <w:rsid w:val="00694B84"/>
    <w:rsid w:val="006959A8"/>
    <w:rsid w:val="00695B7F"/>
    <w:rsid w:val="00695C39"/>
    <w:rsid w:val="0069623B"/>
    <w:rsid w:val="006962CB"/>
    <w:rsid w:val="006969EF"/>
    <w:rsid w:val="00697303"/>
    <w:rsid w:val="0069765D"/>
    <w:rsid w:val="006A0089"/>
    <w:rsid w:val="006A1D62"/>
    <w:rsid w:val="006A2E21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2144"/>
    <w:rsid w:val="006B4136"/>
    <w:rsid w:val="006B59EB"/>
    <w:rsid w:val="006B66F0"/>
    <w:rsid w:val="006B7B40"/>
    <w:rsid w:val="006C0E93"/>
    <w:rsid w:val="006C1683"/>
    <w:rsid w:val="006C1DB8"/>
    <w:rsid w:val="006C24BF"/>
    <w:rsid w:val="006C43EB"/>
    <w:rsid w:val="006C6770"/>
    <w:rsid w:val="006C69D7"/>
    <w:rsid w:val="006C74FC"/>
    <w:rsid w:val="006D058A"/>
    <w:rsid w:val="006D0B6B"/>
    <w:rsid w:val="006D1725"/>
    <w:rsid w:val="006D37B8"/>
    <w:rsid w:val="006D45EA"/>
    <w:rsid w:val="006D6151"/>
    <w:rsid w:val="006D73D7"/>
    <w:rsid w:val="006E0520"/>
    <w:rsid w:val="006E0CA4"/>
    <w:rsid w:val="006E378C"/>
    <w:rsid w:val="006E3C56"/>
    <w:rsid w:val="006E4592"/>
    <w:rsid w:val="006E4E40"/>
    <w:rsid w:val="006E7BD7"/>
    <w:rsid w:val="006F02B9"/>
    <w:rsid w:val="006F1070"/>
    <w:rsid w:val="006F19EA"/>
    <w:rsid w:val="006F25E0"/>
    <w:rsid w:val="006F3254"/>
    <w:rsid w:val="006F59C5"/>
    <w:rsid w:val="006F637A"/>
    <w:rsid w:val="006F6829"/>
    <w:rsid w:val="00706526"/>
    <w:rsid w:val="00706FA6"/>
    <w:rsid w:val="00711C2F"/>
    <w:rsid w:val="00711C74"/>
    <w:rsid w:val="0071289D"/>
    <w:rsid w:val="00712E69"/>
    <w:rsid w:val="007135D8"/>
    <w:rsid w:val="00713BB3"/>
    <w:rsid w:val="00713D61"/>
    <w:rsid w:val="00714C64"/>
    <w:rsid w:val="007177B2"/>
    <w:rsid w:val="0072021F"/>
    <w:rsid w:val="00720CB3"/>
    <w:rsid w:val="00723E71"/>
    <w:rsid w:val="0072400F"/>
    <w:rsid w:val="00724151"/>
    <w:rsid w:val="00725C5F"/>
    <w:rsid w:val="00726DF5"/>
    <w:rsid w:val="00732087"/>
    <w:rsid w:val="007331BB"/>
    <w:rsid w:val="00733D01"/>
    <w:rsid w:val="00733F8F"/>
    <w:rsid w:val="007348C5"/>
    <w:rsid w:val="00735847"/>
    <w:rsid w:val="00737C71"/>
    <w:rsid w:val="00740618"/>
    <w:rsid w:val="00740C78"/>
    <w:rsid w:val="00741008"/>
    <w:rsid w:val="007419CF"/>
    <w:rsid w:val="0074252B"/>
    <w:rsid w:val="007429D7"/>
    <w:rsid w:val="00743289"/>
    <w:rsid w:val="00743876"/>
    <w:rsid w:val="007449A3"/>
    <w:rsid w:val="007456D0"/>
    <w:rsid w:val="007459EA"/>
    <w:rsid w:val="0074679D"/>
    <w:rsid w:val="00746946"/>
    <w:rsid w:val="00746E58"/>
    <w:rsid w:val="00750B29"/>
    <w:rsid w:val="00751136"/>
    <w:rsid w:val="0075152B"/>
    <w:rsid w:val="00751AB6"/>
    <w:rsid w:val="0075224B"/>
    <w:rsid w:val="00752EFB"/>
    <w:rsid w:val="00754BB5"/>
    <w:rsid w:val="00755F1E"/>
    <w:rsid w:val="007561A7"/>
    <w:rsid w:val="00757665"/>
    <w:rsid w:val="007578F3"/>
    <w:rsid w:val="00757CE7"/>
    <w:rsid w:val="007606A2"/>
    <w:rsid w:val="00761340"/>
    <w:rsid w:val="00762AD2"/>
    <w:rsid w:val="00763C7D"/>
    <w:rsid w:val="007644EC"/>
    <w:rsid w:val="007646B7"/>
    <w:rsid w:val="00764EC1"/>
    <w:rsid w:val="00765D78"/>
    <w:rsid w:val="007663CC"/>
    <w:rsid w:val="007664A3"/>
    <w:rsid w:val="007664CE"/>
    <w:rsid w:val="0076720E"/>
    <w:rsid w:val="007679E1"/>
    <w:rsid w:val="00767ACB"/>
    <w:rsid w:val="007706BB"/>
    <w:rsid w:val="0077215B"/>
    <w:rsid w:val="0077399B"/>
    <w:rsid w:val="00774965"/>
    <w:rsid w:val="007761EE"/>
    <w:rsid w:val="007762DE"/>
    <w:rsid w:val="007766C7"/>
    <w:rsid w:val="00776740"/>
    <w:rsid w:val="00776F6B"/>
    <w:rsid w:val="007778CA"/>
    <w:rsid w:val="00780057"/>
    <w:rsid w:val="007804AA"/>
    <w:rsid w:val="00780E12"/>
    <w:rsid w:val="00782A0A"/>
    <w:rsid w:val="00783AB3"/>
    <w:rsid w:val="00784E3C"/>
    <w:rsid w:val="0078558B"/>
    <w:rsid w:val="00787EA3"/>
    <w:rsid w:val="00791A4F"/>
    <w:rsid w:val="00792148"/>
    <w:rsid w:val="00792B2E"/>
    <w:rsid w:val="0079771E"/>
    <w:rsid w:val="007A11DA"/>
    <w:rsid w:val="007A2594"/>
    <w:rsid w:val="007A390F"/>
    <w:rsid w:val="007A6141"/>
    <w:rsid w:val="007A7137"/>
    <w:rsid w:val="007A74AC"/>
    <w:rsid w:val="007B0ADD"/>
    <w:rsid w:val="007B0CD1"/>
    <w:rsid w:val="007B5445"/>
    <w:rsid w:val="007B55E6"/>
    <w:rsid w:val="007C0987"/>
    <w:rsid w:val="007C3EA2"/>
    <w:rsid w:val="007C52B0"/>
    <w:rsid w:val="007C5885"/>
    <w:rsid w:val="007C6D9A"/>
    <w:rsid w:val="007C738F"/>
    <w:rsid w:val="007C7944"/>
    <w:rsid w:val="007D27E0"/>
    <w:rsid w:val="007D2A58"/>
    <w:rsid w:val="007D2F86"/>
    <w:rsid w:val="007D3556"/>
    <w:rsid w:val="007D35D5"/>
    <w:rsid w:val="007D4457"/>
    <w:rsid w:val="007D6FC7"/>
    <w:rsid w:val="007D7549"/>
    <w:rsid w:val="007E1C60"/>
    <w:rsid w:val="007E2EED"/>
    <w:rsid w:val="007E3DB1"/>
    <w:rsid w:val="007E6F6C"/>
    <w:rsid w:val="007E76AD"/>
    <w:rsid w:val="007F0D22"/>
    <w:rsid w:val="007F18DD"/>
    <w:rsid w:val="007F3AA5"/>
    <w:rsid w:val="0080004C"/>
    <w:rsid w:val="00802492"/>
    <w:rsid w:val="00805CB8"/>
    <w:rsid w:val="00805CE0"/>
    <w:rsid w:val="00807448"/>
    <w:rsid w:val="008104F2"/>
    <w:rsid w:val="0081065B"/>
    <w:rsid w:val="00813248"/>
    <w:rsid w:val="00813C9D"/>
    <w:rsid w:val="0081486E"/>
    <w:rsid w:val="00815EA8"/>
    <w:rsid w:val="0082049F"/>
    <w:rsid w:val="00823AB9"/>
    <w:rsid w:val="00824925"/>
    <w:rsid w:val="008257D9"/>
    <w:rsid w:val="00827C82"/>
    <w:rsid w:val="00833625"/>
    <w:rsid w:val="00833DA8"/>
    <w:rsid w:val="00834F73"/>
    <w:rsid w:val="00835D86"/>
    <w:rsid w:val="00836D23"/>
    <w:rsid w:val="00837936"/>
    <w:rsid w:val="00837A5E"/>
    <w:rsid w:val="008412EE"/>
    <w:rsid w:val="00841D3B"/>
    <w:rsid w:val="0084242F"/>
    <w:rsid w:val="0084304C"/>
    <w:rsid w:val="0084405C"/>
    <w:rsid w:val="00844BFC"/>
    <w:rsid w:val="008452DE"/>
    <w:rsid w:val="00845BCB"/>
    <w:rsid w:val="00852966"/>
    <w:rsid w:val="008538B2"/>
    <w:rsid w:val="00853FED"/>
    <w:rsid w:val="0085430E"/>
    <w:rsid w:val="00855149"/>
    <w:rsid w:val="008553CD"/>
    <w:rsid w:val="00855EC7"/>
    <w:rsid w:val="00856E2E"/>
    <w:rsid w:val="008625D1"/>
    <w:rsid w:val="00864A75"/>
    <w:rsid w:val="008653EF"/>
    <w:rsid w:val="00866531"/>
    <w:rsid w:val="008671AE"/>
    <w:rsid w:val="008701DD"/>
    <w:rsid w:val="008704E1"/>
    <w:rsid w:val="00870889"/>
    <w:rsid w:val="0087354F"/>
    <w:rsid w:val="008748CB"/>
    <w:rsid w:val="00876A9E"/>
    <w:rsid w:val="00876E54"/>
    <w:rsid w:val="00880B3B"/>
    <w:rsid w:val="00881637"/>
    <w:rsid w:val="0088211B"/>
    <w:rsid w:val="00883685"/>
    <w:rsid w:val="00886084"/>
    <w:rsid w:val="008873EF"/>
    <w:rsid w:val="008903EF"/>
    <w:rsid w:val="00891F5B"/>
    <w:rsid w:val="00893304"/>
    <w:rsid w:val="00895BFC"/>
    <w:rsid w:val="00896938"/>
    <w:rsid w:val="00896B55"/>
    <w:rsid w:val="008A284B"/>
    <w:rsid w:val="008A32EE"/>
    <w:rsid w:val="008A4B23"/>
    <w:rsid w:val="008A6FC2"/>
    <w:rsid w:val="008A7FAF"/>
    <w:rsid w:val="008B142B"/>
    <w:rsid w:val="008B3221"/>
    <w:rsid w:val="008B35A5"/>
    <w:rsid w:val="008B3AF8"/>
    <w:rsid w:val="008B5696"/>
    <w:rsid w:val="008B576E"/>
    <w:rsid w:val="008B5942"/>
    <w:rsid w:val="008B750F"/>
    <w:rsid w:val="008C013D"/>
    <w:rsid w:val="008C06A7"/>
    <w:rsid w:val="008C17FF"/>
    <w:rsid w:val="008C19AA"/>
    <w:rsid w:val="008C21F4"/>
    <w:rsid w:val="008C258E"/>
    <w:rsid w:val="008C4F5D"/>
    <w:rsid w:val="008C67FD"/>
    <w:rsid w:val="008D0197"/>
    <w:rsid w:val="008D03F7"/>
    <w:rsid w:val="008D16C8"/>
    <w:rsid w:val="008D2E06"/>
    <w:rsid w:val="008D3A8C"/>
    <w:rsid w:val="008D537F"/>
    <w:rsid w:val="008D6759"/>
    <w:rsid w:val="008D68C3"/>
    <w:rsid w:val="008E0A95"/>
    <w:rsid w:val="008E2B65"/>
    <w:rsid w:val="008E303E"/>
    <w:rsid w:val="008E3E53"/>
    <w:rsid w:val="008F0AE2"/>
    <w:rsid w:val="008F28C7"/>
    <w:rsid w:val="008F29BB"/>
    <w:rsid w:val="008F4231"/>
    <w:rsid w:val="008F5260"/>
    <w:rsid w:val="008F5CED"/>
    <w:rsid w:val="008F5D19"/>
    <w:rsid w:val="008F7B6C"/>
    <w:rsid w:val="00901E40"/>
    <w:rsid w:val="00901F4F"/>
    <w:rsid w:val="00903713"/>
    <w:rsid w:val="00904AFB"/>
    <w:rsid w:val="00904EBC"/>
    <w:rsid w:val="009063E2"/>
    <w:rsid w:val="00907B8B"/>
    <w:rsid w:val="00910951"/>
    <w:rsid w:val="00910F06"/>
    <w:rsid w:val="00911EB1"/>
    <w:rsid w:val="00912283"/>
    <w:rsid w:val="009124FB"/>
    <w:rsid w:val="00914271"/>
    <w:rsid w:val="00914720"/>
    <w:rsid w:val="00917BE9"/>
    <w:rsid w:val="0092057B"/>
    <w:rsid w:val="00922D7C"/>
    <w:rsid w:val="0092413D"/>
    <w:rsid w:val="00925846"/>
    <w:rsid w:val="00925D66"/>
    <w:rsid w:val="00926620"/>
    <w:rsid w:val="009301F7"/>
    <w:rsid w:val="00930D49"/>
    <w:rsid w:val="00932428"/>
    <w:rsid w:val="009355D5"/>
    <w:rsid w:val="00935F17"/>
    <w:rsid w:val="009362AC"/>
    <w:rsid w:val="009364F0"/>
    <w:rsid w:val="00936675"/>
    <w:rsid w:val="0093672F"/>
    <w:rsid w:val="00936D0B"/>
    <w:rsid w:val="00936F27"/>
    <w:rsid w:val="00942A40"/>
    <w:rsid w:val="00943D32"/>
    <w:rsid w:val="00946791"/>
    <w:rsid w:val="00946ABC"/>
    <w:rsid w:val="00946BD3"/>
    <w:rsid w:val="009503CA"/>
    <w:rsid w:val="00950888"/>
    <w:rsid w:val="009511D5"/>
    <w:rsid w:val="009525B7"/>
    <w:rsid w:val="009529A3"/>
    <w:rsid w:val="00955874"/>
    <w:rsid w:val="00956513"/>
    <w:rsid w:val="00962347"/>
    <w:rsid w:val="00962DDA"/>
    <w:rsid w:val="00962E16"/>
    <w:rsid w:val="009655D5"/>
    <w:rsid w:val="00965742"/>
    <w:rsid w:val="00965C3C"/>
    <w:rsid w:val="00966112"/>
    <w:rsid w:val="009666AA"/>
    <w:rsid w:val="00970D6A"/>
    <w:rsid w:val="009716D4"/>
    <w:rsid w:val="00973F49"/>
    <w:rsid w:val="00975975"/>
    <w:rsid w:val="009773CA"/>
    <w:rsid w:val="00977CEF"/>
    <w:rsid w:val="00980D01"/>
    <w:rsid w:val="009817F1"/>
    <w:rsid w:val="0098196A"/>
    <w:rsid w:val="00981C9E"/>
    <w:rsid w:val="00982FBE"/>
    <w:rsid w:val="00983E70"/>
    <w:rsid w:val="00984390"/>
    <w:rsid w:val="009865E8"/>
    <w:rsid w:val="0099224D"/>
    <w:rsid w:val="00993F26"/>
    <w:rsid w:val="00993FF5"/>
    <w:rsid w:val="00997278"/>
    <w:rsid w:val="009A016F"/>
    <w:rsid w:val="009A08D0"/>
    <w:rsid w:val="009A0DBE"/>
    <w:rsid w:val="009A0EDF"/>
    <w:rsid w:val="009A1BB7"/>
    <w:rsid w:val="009A1F4B"/>
    <w:rsid w:val="009A42EE"/>
    <w:rsid w:val="009A5BD2"/>
    <w:rsid w:val="009A6CEE"/>
    <w:rsid w:val="009B1BD3"/>
    <w:rsid w:val="009B2A6F"/>
    <w:rsid w:val="009B3926"/>
    <w:rsid w:val="009B6A7B"/>
    <w:rsid w:val="009C32F0"/>
    <w:rsid w:val="009C3ED6"/>
    <w:rsid w:val="009C481B"/>
    <w:rsid w:val="009C5BC8"/>
    <w:rsid w:val="009D2092"/>
    <w:rsid w:val="009D29CE"/>
    <w:rsid w:val="009D2B29"/>
    <w:rsid w:val="009D2EF3"/>
    <w:rsid w:val="009D4172"/>
    <w:rsid w:val="009D5657"/>
    <w:rsid w:val="009D5E30"/>
    <w:rsid w:val="009E003E"/>
    <w:rsid w:val="009E00B5"/>
    <w:rsid w:val="009E02EE"/>
    <w:rsid w:val="009E0866"/>
    <w:rsid w:val="009E307D"/>
    <w:rsid w:val="009E3DE2"/>
    <w:rsid w:val="009E4168"/>
    <w:rsid w:val="009E4319"/>
    <w:rsid w:val="009E52CC"/>
    <w:rsid w:val="009E7758"/>
    <w:rsid w:val="009F0925"/>
    <w:rsid w:val="009F2365"/>
    <w:rsid w:val="009F42E5"/>
    <w:rsid w:val="009F43B1"/>
    <w:rsid w:val="009F4C54"/>
    <w:rsid w:val="009F51A9"/>
    <w:rsid w:val="009F569F"/>
    <w:rsid w:val="009F56E9"/>
    <w:rsid w:val="009F622E"/>
    <w:rsid w:val="00A03088"/>
    <w:rsid w:val="00A03938"/>
    <w:rsid w:val="00A03DD8"/>
    <w:rsid w:val="00A06259"/>
    <w:rsid w:val="00A10387"/>
    <w:rsid w:val="00A1209A"/>
    <w:rsid w:val="00A13275"/>
    <w:rsid w:val="00A1467B"/>
    <w:rsid w:val="00A14D7D"/>
    <w:rsid w:val="00A153C9"/>
    <w:rsid w:val="00A17177"/>
    <w:rsid w:val="00A201AB"/>
    <w:rsid w:val="00A206BB"/>
    <w:rsid w:val="00A21CFF"/>
    <w:rsid w:val="00A23646"/>
    <w:rsid w:val="00A24135"/>
    <w:rsid w:val="00A24675"/>
    <w:rsid w:val="00A248DE"/>
    <w:rsid w:val="00A253AB"/>
    <w:rsid w:val="00A25B38"/>
    <w:rsid w:val="00A26216"/>
    <w:rsid w:val="00A2675A"/>
    <w:rsid w:val="00A279B6"/>
    <w:rsid w:val="00A31111"/>
    <w:rsid w:val="00A33151"/>
    <w:rsid w:val="00A335E1"/>
    <w:rsid w:val="00A34874"/>
    <w:rsid w:val="00A3561E"/>
    <w:rsid w:val="00A35CB5"/>
    <w:rsid w:val="00A37BC0"/>
    <w:rsid w:val="00A37DE7"/>
    <w:rsid w:val="00A404A9"/>
    <w:rsid w:val="00A417AD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44A"/>
    <w:rsid w:val="00A52DBF"/>
    <w:rsid w:val="00A5417C"/>
    <w:rsid w:val="00A5444A"/>
    <w:rsid w:val="00A54B7F"/>
    <w:rsid w:val="00A56522"/>
    <w:rsid w:val="00A579ED"/>
    <w:rsid w:val="00A60788"/>
    <w:rsid w:val="00A6161D"/>
    <w:rsid w:val="00A62420"/>
    <w:rsid w:val="00A64502"/>
    <w:rsid w:val="00A64B42"/>
    <w:rsid w:val="00A64D44"/>
    <w:rsid w:val="00A65B03"/>
    <w:rsid w:val="00A66E58"/>
    <w:rsid w:val="00A67F0F"/>
    <w:rsid w:val="00A70481"/>
    <w:rsid w:val="00A722F6"/>
    <w:rsid w:val="00A75353"/>
    <w:rsid w:val="00A758E6"/>
    <w:rsid w:val="00A77349"/>
    <w:rsid w:val="00A816BC"/>
    <w:rsid w:val="00A82A8D"/>
    <w:rsid w:val="00A85679"/>
    <w:rsid w:val="00A867DA"/>
    <w:rsid w:val="00A86931"/>
    <w:rsid w:val="00A90CBA"/>
    <w:rsid w:val="00A90DE8"/>
    <w:rsid w:val="00A926AF"/>
    <w:rsid w:val="00A926CB"/>
    <w:rsid w:val="00A935D6"/>
    <w:rsid w:val="00A93D59"/>
    <w:rsid w:val="00A94030"/>
    <w:rsid w:val="00A94116"/>
    <w:rsid w:val="00A972B1"/>
    <w:rsid w:val="00A976CB"/>
    <w:rsid w:val="00AA13F3"/>
    <w:rsid w:val="00AA2B17"/>
    <w:rsid w:val="00AA2EA2"/>
    <w:rsid w:val="00AA35EE"/>
    <w:rsid w:val="00AA3EF6"/>
    <w:rsid w:val="00AA40EB"/>
    <w:rsid w:val="00AA4678"/>
    <w:rsid w:val="00AA4CD4"/>
    <w:rsid w:val="00AA59A0"/>
    <w:rsid w:val="00AA5DEE"/>
    <w:rsid w:val="00AB099B"/>
    <w:rsid w:val="00AB0B92"/>
    <w:rsid w:val="00AB25D4"/>
    <w:rsid w:val="00AB28FA"/>
    <w:rsid w:val="00AB3445"/>
    <w:rsid w:val="00AB46F3"/>
    <w:rsid w:val="00AB476A"/>
    <w:rsid w:val="00AB57BC"/>
    <w:rsid w:val="00AB71BF"/>
    <w:rsid w:val="00AB7B81"/>
    <w:rsid w:val="00AC017F"/>
    <w:rsid w:val="00AC03B7"/>
    <w:rsid w:val="00AC3879"/>
    <w:rsid w:val="00AC4762"/>
    <w:rsid w:val="00AC60A2"/>
    <w:rsid w:val="00AC7329"/>
    <w:rsid w:val="00AC7387"/>
    <w:rsid w:val="00AD18CF"/>
    <w:rsid w:val="00AD27EB"/>
    <w:rsid w:val="00AD464E"/>
    <w:rsid w:val="00AD6F56"/>
    <w:rsid w:val="00AD71BE"/>
    <w:rsid w:val="00AD7D6D"/>
    <w:rsid w:val="00AE0BD8"/>
    <w:rsid w:val="00AE37BA"/>
    <w:rsid w:val="00AE45B7"/>
    <w:rsid w:val="00AE568B"/>
    <w:rsid w:val="00AF10E3"/>
    <w:rsid w:val="00AF16E7"/>
    <w:rsid w:val="00AF1E9A"/>
    <w:rsid w:val="00AF7215"/>
    <w:rsid w:val="00AF74B6"/>
    <w:rsid w:val="00B00488"/>
    <w:rsid w:val="00B00B17"/>
    <w:rsid w:val="00B00FD8"/>
    <w:rsid w:val="00B05781"/>
    <w:rsid w:val="00B068E9"/>
    <w:rsid w:val="00B07013"/>
    <w:rsid w:val="00B073B0"/>
    <w:rsid w:val="00B0774B"/>
    <w:rsid w:val="00B11820"/>
    <w:rsid w:val="00B123CC"/>
    <w:rsid w:val="00B124D8"/>
    <w:rsid w:val="00B129B9"/>
    <w:rsid w:val="00B16BF7"/>
    <w:rsid w:val="00B21767"/>
    <w:rsid w:val="00B21C4C"/>
    <w:rsid w:val="00B21EAB"/>
    <w:rsid w:val="00B23306"/>
    <w:rsid w:val="00B24386"/>
    <w:rsid w:val="00B248BE"/>
    <w:rsid w:val="00B25718"/>
    <w:rsid w:val="00B265EE"/>
    <w:rsid w:val="00B27551"/>
    <w:rsid w:val="00B278B8"/>
    <w:rsid w:val="00B27B0B"/>
    <w:rsid w:val="00B32B44"/>
    <w:rsid w:val="00B34A7C"/>
    <w:rsid w:val="00B36779"/>
    <w:rsid w:val="00B37C6D"/>
    <w:rsid w:val="00B444E9"/>
    <w:rsid w:val="00B44A6B"/>
    <w:rsid w:val="00B46781"/>
    <w:rsid w:val="00B50069"/>
    <w:rsid w:val="00B50660"/>
    <w:rsid w:val="00B507AF"/>
    <w:rsid w:val="00B517FB"/>
    <w:rsid w:val="00B51B0B"/>
    <w:rsid w:val="00B545CD"/>
    <w:rsid w:val="00B54DA8"/>
    <w:rsid w:val="00B62922"/>
    <w:rsid w:val="00B64121"/>
    <w:rsid w:val="00B64166"/>
    <w:rsid w:val="00B66078"/>
    <w:rsid w:val="00B6789F"/>
    <w:rsid w:val="00B717A3"/>
    <w:rsid w:val="00B74DA8"/>
    <w:rsid w:val="00B76D21"/>
    <w:rsid w:val="00B77053"/>
    <w:rsid w:val="00B77CC0"/>
    <w:rsid w:val="00B81428"/>
    <w:rsid w:val="00B82BF6"/>
    <w:rsid w:val="00B82CF8"/>
    <w:rsid w:val="00B82F29"/>
    <w:rsid w:val="00B8303F"/>
    <w:rsid w:val="00B85CD1"/>
    <w:rsid w:val="00B9066A"/>
    <w:rsid w:val="00B90FD5"/>
    <w:rsid w:val="00B9100D"/>
    <w:rsid w:val="00B91F0F"/>
    <w:rsid w:val="00B928DF"/>
    <w:rsid w:val="00B92A68"/>
    <w:rsid w:val="00B942A3"/>
    <w:rsid w:val="00B95E36"/>
    <w:rsid w:val="00B96FC7"/>
    <w:rsid w:val="00BA1043"/>
    <w:rsid w:val="00BA231A"/>
    <w:rsid w:val="00BA46EB"/>
    <w:rsid w:val="00BA55B2"/>
    <w:rsid w:val="00BA5D0D"/>
    <w:rsid w:val="00BA693A"/>
    <w:rsid w:val="00BA6A30"/>
    <w:rsid w:val="00BB14F2"/>
    <w:rsid w:val="00BB1C93"/>
    <w:rsid w:val="00BB1F79"/>
    <w:rsid w:val="00BB2090"/>
    <w:rsid w:val="00BB26E0"/>
    <w:rsid w:val="00BB488B"/>
    <w:rsid w:val="00BB4EB5"/>
    <w:rsid w:val="00BB63C8"/>
    <w:rsid w:val="00BB794E"/>
    <w:rsid w:val="00BC0F03"/>
    <w:rsid w:val="00BC1293"/>
    <w:rsid w:val="00BC1E25"/>
    <w:rsid w:val="00BC2456"/>
    <w:rsid w:val="00BC4380"/>
    <w:rsid w:val="00BC5671"/>
    <w:rsid w:val="00BC6188"/>
    <w:rsid w:val="00BC6785"/>
    <w:rsid w:val="00BC7ED3"/>
    <w:rsid w:val="00BC7F75"/>
    <w:rsid w:val="00BD36C4"/>
    <w:rsid w:val="00BD3BC8"/>
    <w:rsid w:val="00BD5814"/>
    <w:rsid w:val="00BD5E97"/>
    <w:rsid w:val="00BD7EE0"/>
    <w:rsid w:val="00BE1408"/>
    <w:rsid w:val="00BE1A99"/>
    <w:rsid w:val="00BE32C6"/>
    <w:rsid w:val="00BE3404"/>
    <w:rsid w:val="00BE3916"/>
    <w:rsid w:val="00BE39E1"/>
    <w:rsid w:val="00BE5637"/>
    <w:rsid w:val="00BE587F"/>
    <w:rsid w:val="00BE5D2F"/>
    <w:rsid w:val="00BF0A6C"/>
    <w:rsid w:val="00BF0AA6"/>
    <w:rsid w:val="00BF16AD"/>
    <w:rsid w:val="00BF1BF2"/>
    <w:rsid w:val="00BF4A90"/>
    <w:rsid w:val="00BF6351"/>
    <w:rsid w:val="00C006D4"/>
    <w:rsid w:val="00C0161A"/>
    <w:rsid w:val="00C02BB6"/>
    <w:rsid w:val="00C060DD"/>
    <w:rsid w:val="00C066BC"/>
    <w:rsid w:val="00C06796"/>
    <w:rsid w:val="00C10036"/>
    <w:rsid w:val="00C10A9B"/>
    <w:rsid w:val="00C11E13"/>
    <w:rsid w:val="00C123D2"/>
    <w:rsid w:val="00C12566"/>
    <w:rsid w:val="00C1380E"/>
    <w:rsid w:val="00C1579B"/>
    <w:rsid w:val="00C16465"/>
    <w:rsid w:val="00C171CF"/>
    <w:rsid w:val="00C20478"/>
    <w:rsid w:val="00C20F56"/>
    <w:rsid w:val="00C21729"/>
    <w:rsid w:val="00C22DEC"/>
    <w:rsid w:val="00C2431A"/>
    <w:rsid w:val="00C25589"/>
    <w:rsid w:val="00C26EE1"/>
    <w:rsid w:val="00C2769A"/>
    <w:rsid w:val="00C277BB"/>
    <w:rsid w:val="00C306AF"/>
    <w:rsid w:val="00C3285D"/>
    <w:rsid w:val="00C351B3"/>
    <w:rsid w:val="00C37172"/>
    <w:rsid w:val="00C37738"/>
    <w:rsid w:val="00C421FA"/>
    <w:rsid w:val="00C42EC6"/>
    <w:rsid w:val="00C4539A"/>
    <w:rsid w:val="00C45972"/>
    <w:rsid w:val="00C4751A"/>
    <w:rsid w:val="00C47606"/>
    <w:rsid w:val="00C50EE2"/>
    <w:rsid w:val="00C512AB"/>
    <w:rsid w:val="00C521F5"/>
    <w:rsid w:val="00C52416"/>
    <w:rsid w:val="00C52FA7"/>
    <w:rsid w:val="00C53255"/>
    <w:rsid w:val="00C532C2"/>
    <w:rsid w:val="00C54A7D"/>
    <w:rsid w:val="00C54F40"/>
    <w:rsid w:val="00C55157"/>
    <w:rsid w:val="00C56358"/>
    <w:rsid w:val="00C56AD8"/>
    <w:rsid w:val="00C6039A"/>
    <w:rsid w:val="00C60D2F"/>
    <w:rsid w:val="00C60EA8"/>
    <w:rsid w:val="00C64A5D"/>
    <w:rsid w:val="00C64C79"/>
    <w:rsid w:val="00C6672E"/>
    <w:rsid w:val="00C66854"/>
    <w:rsid w:val="00C7037B"/>
    <w:rsid w:val="00C7459B"/>
    <w:rsid w:val="00C74872"/>
    <w:rsid w:val="00C74F7D"/>
    <w:rsid w:val="00C75E91"/>
    <w:rsid w:val="00C75F1A"/>
    <w:rsid w:val="00C765C4"/>
    <w:rsid w:val="00C765D4"/>
    <w:rsid w:val="00C76D13"/>
    <w:rsid w:val="00C776A2"/>
    <w:rsid w:val="00C77A59"/>
    <w:rsid w:val="00C8099D"/>
    <w:rsid w:val="00C810A0"/>
    <w:rsid w:val="00C82036"/>
    <w:rsid w:val="00C83281"/>
    <w:rsid w:val="00C840D7"/>
    <w:rsid w:val="00C846BB"/>
    <w:rsid w:val="00C849D1"/>
    <w:rsid w:val="00C86981"/>
    <w:rsid w:val="00C91038"/>
    <w:rsid w:val="00C91474"/>
    <w:rsid w:val="00C914BE"/>
    <w:rsid w:val="00C91835"/>
    <w:rsid w:val="00C92980"/>
    <w:rsid w:val="00C92C5D"/>
    <w:rsid w:val="00C95A79"/>
    <w:rsid w:val="00C95ED3"/>
    <w:rsid w:val="00C97352"/>
    <w:rsid w:val="00CA675E"/>
    <w:rsid w:val="00CA6BAC"/>
    <w:rsid w:val="00CA6FA7"/>
    <w:rsid w:val="00CB1E29"/>
    <w:rsid w:val="00CB2051"/>
    <w:rsid w:val="00CB2108"/>
    <w:rsid w:val="00CB230C"/>
    <w:rsid w:val="00CB2AAB"/>
    <w:rsid w:val="00CB355D"/>
    <w:rsid w:val="00CB3D9E"/>
    <w:rsid w:val="00CB45D9"/>
    <w:rsid w:val="00CB596D"/>
    <w:rsid w:val="00CB64F2"/>
    <w:rsid w:val="00CB756F"/>
    <w:rsid w:val="00CC3DA6"/>
    <w:rsid w:val="00CC3DF7"/>
    <w:rsid w:val="00CC4B1C"/>
    <w:rsid w:val="00CC4B21"/>
    <w:rsid w:val="00CC5277"/>
    <w:rsid w:val="00CD0511"/>
    <w:rsid w:val="00CD09F0"/>
    <w:rsid w:val="00CD1DF8"/>
    <w:rsid w:val="00CD2068"/>
    <w:rsid w:val="00CD317D"/>
    <w:rsid w:val="00CD6B74"/>
    <w:rsid w:val="00CD6E8F"/>
    <w:rsid w:val="00CD7D93"/>
    <w:rsid w:val="00CE1C8A"/>
    <w:rsid w:val="00CE2676"/>
    <w:rsid w:val="00CE52C4"/>
    <w:rsid w:val="00CE5B9A"/>
    <w:rsid w:val="00CE5D03"/>
    <w:rsid w:val="00CE6011"/>
    <w:rsid w:val="00CE6D08"/>
    <w:rsid w:val="00CF128B"/>
    <w:rsid w:val="00CF2BC7"/>
    <w:rsid w:val="00CF4BBE"/>
    <w:rsid w:val="00CF50FB"/>
    <w:rsid w:val="00CF636F"/>
    <w:rsid w:val="00CF63FE"/>
    <w:rsid w:val="00D00161"/>
    <w:rsid w:val="00D01C76"/>
    <w:rsid w:val="00D0284F"/>
    <w:rsid w:val="00D028BF"/>
    <w:rsid w:val="00D03683"/>
    <w:rsid w:val="00D03D6D"/>
    <w:rsid w:val="00D04AA0"/>
    <w:rsid w:val="00D04CE2"/>
    <w:rsid w:val="00D059E4"/>
    <w:rsid w:val="00D05A8C"/>
    <w:rsid w:val="00D06981"/>
    <w:rsid w:val="00D07CD4"/>
    <w:rsid w:val="00D10B01"/>
    <w:rsid w:val="00D10D4A"/>
    <w:rsid w:val="00D20117"/>
    <w:rsid w:val="00D20A32"/>
    <w:rsid w:val="00D23235"/>
    <w:rsid w:val="00D23552"/>
    <w:rsid w:val="00D23EF2"/>
    <w:rsid w:val="00D27DF4"/>
    <w:rsid w:val="00D302DF"/>
    <w:rsid w:val="00D3372F"/>
    <w:rsid w:val="00D3468A"/>
    <w:rsid w:val="00D34DB0"/>
    <w:rsid w:val="00D35EE4"/>
    <w:rsid w:val="00D35F74"/>
    <w:rsid w:val="00D36E20"/>
    <w:rsid w:val="00D41EF1"/>
    <w:rsid w:val="00D42F61"/>
    <w:rsid w:val="00D465FC"/>
    <w:rsid w:val="00D53CF3"/>
    <w:rsid w:val="00D546A0"/>
    <w:rsid w:val="00D55329"/>
    <w:rsid w:val="00D5586E"/>
    <w:rsid w:val="00D57304"/>
    <w:rsid w:val="00D60A75"/>
    <w:rsid w:val="00D61360"/>
    <w:rsid w:val="00D623F8"/>
    <w:rsid w:val="00D64669"/>
    <w:rsid w:val="00D65C05"/>
    <w:rsid w:val="00D67190"/>
    <w:rsid w:val="00D7026A"/>
    <w:rsid w:val="00D7236E"/>
    <w:rsid w:val="00D727D3"/>
    <w:rsid w:val="00D757AC"/>
    <w:rsid w:val="00D76168"/>
    <w:rsid w:val="00D770CE"/>
    <w:rsid w:val="00D77AC1"/>
    <w:rsid w:val="00D80A35"/>
    <w:rsid w:val="00D81C68"/>
    <w:rsid w:val="00D83BE0"/>
    <w:rsid w:val="00D83E96"/>
    <w:rsid w:val="00D84FA4"/>
    <w:rsid w:val="00D90FEA"/>
    <w:rsid w:val="00D91748"/>
    <w:rsid w:val="00D918B2"/>
    <w:rsid w:val="00D930F7"/>
    <w:rsid w:val="00D93C54"/>
    <w:rsid w:val="00D93E42"/>
    <w:rsid w:val="00D94FDB"/>
    <w:rsid w:val="00D957C8"/>
    <w:rsid w:val="00D95B0F"/>
    <w:rsid w:val="00D9607E"/>
    <w:rsid w:val="00D96295"/>
    <w:rsid w:val="00D9661A"/>
    <w:rsid w:val="00DA041E"/>
    <w:rsid w:val="00DA046B"/>
    <w:rsid w:val="00DA0568"/>
    <w:rsid w:val="00DA08ED"/>
    <w:rsid w:val="00DA0C7F"/>
    <w:rsid w:val="00DA0F33"/>
    <w:rsid w:val="00DA1309"/>
    <w:rsid w:val="00DA2A1A"/>
    <w:rsid w:val="00DA2A32"/>
    <w:rsid w:val="00DA2ABA"/>
    <w:rsid w:val="00DA2AE9"/>
    <w:rsid w:val="00DA3263"/>
    <w:rsid w:val="00DA361C"/>
    <w:rsid w:val="00DA439E"/>
    <w:rsid w:val="00DA69EE"/>
    <w:rsid w:val="00DB09EB"/>
    <w:rsid w:val="00DB105D"/>
    <w:rsid w:val="00DB113C"/>
    <w:rsid w:val="00DB2114"/>
    <w:rsid w:val="00DB341F"/>
    <w:rsid w:val="00DB3882"/>
    <w:rsid w:val="00DB39AC"/>
    <w:rsid w:val="00DB5620"/>
    <w:rsid w:val="00DB6394"/>
    <w:rsid w:val="00DB7D5E"/>
    <w:rsid w:val="00DC1230"/>
    <w:rsid w:val="00DC1D97"/>
    <w:rsid w:val="00DC207C"/>
    <w:rsid w:val="00DC269E"/>
    <w:rsid w:val="00DC5DA6"/>
    <w:rsid w:val="00DC6132"/>
    <w:rsid w:val="00DC634C"/>
    <w:rsid w:val="00DD1918"/>
    <w:rsid w:val="00DD36CE"/>
    <w:rsid w:val="00DD4FEF"/>
    <w:rsid w:val="00DD5853"/>
    <w:rsid w:val="00DD654F"/>
    <w:rsid w:val="00DE1A08"/>
    <w:rsid w:val="00DE1ADD"/>
    <w:rsid w:val="00DE1DB5"/>
    <w:rsid w:val="00DE3446"/>
    <w:rsid w:val="00DE548F"/>
    <w:rsid w:val="00DE5D69"/>
    <w:rsid w:val="00DE5E4B"/>
    <w:rsid w:val="00DE7019"/>
    <w:rsid w:val="00DF0496"/>
    <w:rsid w:val="00DF18D1"/>
    <w:rsid w:val="00DF42BA"/>
    <w:rsid w:val="00DF4DE0"/>
    <w:rsid w:val="00DF5061"/>
    <w:rsid w:val="00DF63F8"/>
    <w:rsid w:val="00DF74E2"/>
    <w:rsid w:val="00E006D6"/>
    <w:rsid w:val="00E00F9F"/>
    <w:rsid w:val="00E01129"/>
    <w:rsid w:val="00E013F1"/>
    <w:rsid w:val="00E017C7"/>
    <w:rsid w:val="00E052E4"/>
    <w:rsid w:val="00E06C21"/>
    <w:rsid w:val="00E06ECF"/>
    <w:rsid w:val="00E129F4"/>
    <w:rsid w:val="00E13279"/>
    <w:rsid w:val="00E13AEA"/>
    <w:rsid w:val="00E1567E"/>
    <w:rsid w:val="00E160D6"/>
    <w:rsid w:val="00E209CC"/>
    <w:rsid w:val="00E20A5E"/>
    <w:rsid w:val="00E225B2"/>
    <w:rsid w:val="00E22E12"/>
    <w:rsid w:val="00E23063"/>
    <w:rsid w:val="00E23C0E"/>
    <w:rsid w:val="00E24C4F"/>
    <w:rsid w:val="00E26B24"/>
    <w:rsid w:val="00E27614"/>
    <w:rsid w:val="00E302BF"/>
    <w:rsid w:val="00E31520"/>
    <w:rsid w:val="00E32B02"/>
    <w:rsid w:val="00E32B2B"/>
    <w:rsid w:val="00E3378E"/>
    <w:rsid w:val="00E34A4F"/>
    <w:rsid w:val="00E353EE"/>
    <w:rsid w:val="00E40ACB"/>
    <w:rsid w:val="00E4118F"/>
    <w:rsid w:val="00E43E56"/>
    <w:rsid w:val="00E44813"/>
    <w:rsid w:val="00E45414"/>
    <w:rsid w:val="00E4546D"/>
    <w:rsid w:val="00E46148"/>
    <w:rsid w:val="00E46986"/>
    <w:rsid w:val="00E50430"/>
    <w:rsid w:val="00E51BA0"/>
    <w:rsid w:val="00E556A4"/>
    <w:rsid w:val="00E5674A"/>
    <w:rsid w:val="00E56A58"/>
    <w:rsid w:val="00E56C08"/>
    <w:rsid w:val="00E5729E"/>
    <w:rsid w:val="00E577AC"/>
    <w:rsid w:val="00E603EE"/>
    <w:rsid w:val="00E6203A"/>
    <w:rsid w:val="00E6260F"/>
    <w:rsid w:val="00E62B95"/>
    <w:rsid w:val="00E63F0B"/>
    <w:rsid w:val="00E65701"/>
    <w:rsid w:val="00E711C7"/>
    <w:rsid w:val="00E7148E"/>
    <w:rsid w:val="00E76CAC"/>
    <w:rsid w:val="00E7786C"/>
    <w:rsid w:val="00E80A58"/>
    <w:rsid w:val="00E81473"/>
    <w:rsid w:val="00E829C7"/>
    <w:rsid w:val="00E82AE9"/>
    <w:rsid w:val="00E83056"/>
    <w:rsid w:val="00E85448"/>
    <w:rsid w:val="00E870BB"/>
    <w:rsid w:val="00E87988"/>
    <w:rsid w:val="00E87E3F"/>
    <w:rsid w:val="00E90CAB"/>
    <w:rsid w:val="00E926F2"/>
    <w:rsid w:val="00E93A6B"/>
    <w:rsid w:val="00E94B9A"/>
    <w:rsid w:val="00E97C46"/>
    <w:rsid w:val="00EA05BB"/>
    <w:rsid w:val="00EA2245"/>
    <w:rsid w:val="00EA33B3"/>
    <w:rsid w:val="00EA4029"/>
    <w:rsid w:val="00EA42BB"/>
    <w:rsid w:val="00EA54C5"/>
    <w:rsid w:val="00EA6837"/>
    <w:rsid w:val="00EA6A78"/>
    <w:rsid w:val="00EA7CC6"/>
    <w:rsid w:val="00EA7FE3"/>
    <w:rsid w:val="00EB0618"/>
    <w:rsid w:val="00EB18E3"/>
    <w:rsid w:val="00EB1B8B"/>
    <w:rsid w:val="00EB1C93"/>
    <w:rsid w:val="00EB21C2"/>
    <w:rsid w:val="00EB22C2"/>
    <w:rsid w:val="00EB3657"/>
    <w:rsid w:val="00EB4378"/>
    <w:rsid w:val="00EB49E6"/>
    <w:rsid w:val="00EB4CCA"/>
    <w:rsid w:val="00EB7898"/>
    <w:rsid w:val="00EC116F"/>
    <w:rsid w:val="00EC11C8"/>
    <w:rsid w:val="00EC3B7B"/>
    <w:rsid w:val="00EC40E9"/>
    <w:rsid w:val="00EC4C82"/>
    <w:rsid w:val="00EC7FD8"/>
    <w:rsid w:val="00ED0AC0"/>
    <w:rsid w:val="00ED1171"/>
    <w:rsid w:val="00ED1882"/>
    <w:rsid w:val="00ED1B7F"/>
    <w:rsid w:val="00ED2759"/>
    <w:rsid w:val="00ED46B8"/>
    <w:rsid w:val="00ED557C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6502"/>
    <w:rsid w:val="00EF6819"/>
    <w:rsid w:val="00F00D9A"/>
    <w:rsid w:val="00F01544"/>
    <w:rsid w:val="00F0394C"/>
    <w:rsid w:val="00F04189"/>
    <w:rsid w:val="00F04782"/>
    <w:rsid w:val="00F047E9"/>
    <w:rsid w:val="00F057A4"/>
    <w:rsid w:val="00F07601"/>
    <w:rsid w:val="00F07A9C"/>
    <w:rsid w:val="00F07D37"/>
    <w:rsid w:val="00F10BFD"/>
    <w:rsid w:val="00F10C4B"/>
    <w:rsid w:val="00F10DE8"/>
    <w:rsid w:val="00F10FA3"/>
    <w:rsid w:val="00F11BF9"/>
    <w:rsid w:val="00F11FA9"/>
    <w:rsid w:val="00F12704"/>
    <w:rsid w:val="00F1393D"/>
    <w:rsid w:val="00F14D43"/>
    <w:rsid w:val="00F1761A"/>
    <w:rsid w:val="00F17A6B"/>
    <w:rsid w:val="00F20245"/>
    <w:rsid w:val="00F20824"/>
    <w:rsid w:val="00F2156C"/>
    <w:rsid w:val="00F234F5"/>
    <w:rsid w:val="00F27348"/>
    <w:rsid w:val="00F27476"/>
    <w:rsid w:val="00F30A2E"/>
    <w:rsid w:val="00F30FB8"/>
    <w:rsid w:val="00F31140"/>
    <w:rsid w:val="00F32BD4"/>
    <w:rsid w:val="00F32C98"/>
    <w:rsid w:val="00F32F98"/>
    <w:rsid w:val="00F3432A"/>
    <w:rsid w:val="00F34810"/>
    <w:rsid w:val="00F348E4"/>
    <w:rsid w:val="00F374C4"/>
    <w:rsid w:val="00F37C22"/>
    <w:rsid w:val="00F40075"/>
    <w:rsid w:val="00F4351F"/>
    <w:rsid w:val="00F43F03"/>
    <w:rsid w:val="00F44293"/>
    <w:rsid w:val="00F455C0"/>
    <w:rsid w:val="00F45E09"/>
    <w:rsid w:val="00F47ABC"/>
    <w:rsid w:val="00F52B68"/>
    <w:rsid w:val="00F531CE"/>
    <w:rsid w:val="00F5370E"/>
    <w:rsid w:val="00F548DF"/>
    <w:rsid w:val="00F54B3F"/>
    <w:rsid w:val="00F54DF2"/>
    <w:rsid w:val="00F55B43"/>
    <w:rsid w:val="00F55ECE"/>
    <w:rsid w:val="00F62057"/>
    <w:rsid w:val="00F65253"/>
    <w:rsid w:val="00F655C2"/>
    <w:rsid w:val="00F669FE"/>
    <w:rsid w:val="00F6727F"/>
    <w:rsid w:val="00F67922"/>
    <w:rsid w:val="00F71AA2"/>
    <w:rsid w:val="00F7262F"/>
    <w:rsid w:val="00F72D8E"/>
    <w:rsid w:val="00F72F1A"/>
    <w:rsid w:val="00F73269"/>
    <w:rsid w:val="00F73D3B"/>
    <w:rsid w:val="00F75826"/>
    <w:rsid w:val="00F759A0"/>
    <w:rsid w:val="00F76D9A"/>
    <w:rsid w:val="00F76F05"/>
    <w:rsid w:val="00F806DE"/>
    <w:rsid w:val="00F82731"/>
    <w:rsid w:val="00F83766"/>
    <w:rsid w:val="00F84A0F"/>
    <w:rsid w:val="00F84C75"/>
    <w:rsid w:val="00F86395"/>
    <w:rsid w:val="00F903A8"/>
    <w:rsid w:val="00F903C2"/>
    <w:rsid w:val="00F90675"/>
    <w:rsid w:val="00F90728"/>
    <w:rsid w:val="00F91710"/>
    <w:rsid w:val="00F9174E"/>
    <w:rsid w:val="00F928C0"/>
    <w:rsid w:val="00F92E54"/>
    <w:rsid w:val="00F942EC"/>
    <w:rsid w:val="00F95240"/>
    <w:rsid w:val="00F959ED"/>
    <w:rsid w:val="00F960B6"/>
    <w:rsid w:val="00F972A7"/>
    <w:rsid w:val="00FA00F0"/>
    <w:rsid w:val="00FA0D91"/>
    <w:rsid w:val="00FA1B54"/>
    <w:rsid w:val="00FA30B8"/>
    <w:rsid w:val="00FA444D"/>
    <w:rsid w:val="00FA6A21"/>
    <w:rsid w:val="00FA710E"/>
    <w:rsid w:val="00FA78C5"/>
    <w:rsid w:val="00FB13CA"/>
    <w:rsid w:val="00FB3356"/>
    <w:rsid w:val="00FB511A"/>
    <w:rsid w:val="00FB6B0E"/>
    <w:rsid w:val="00FB7073"/>
    <w:rsid w:val="00FC1002"/>
    <w:rsid w:val="00FC15A6"/>
    <w:rsid w:val="00FC1C43"/>
    <w:rsid w:val="00FC1D53"/>
    <w:rsid w:val="00FC2D83"/>
    <w:rsid w:val="00FC3F8C"/>
    <w:rsid w:val="00FC42A7"/>
    <w:rsid w:val="00FC5838"/>
    <w:rsid w:val="00FC68CB"/>
    <w:rsid w:val="00FD2763"/>
    <w:rsid w:val="00FD293C"/>
    <w:rsid w:val="00FD3658"/>
    <w:rsid w:val="00FD5511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4BD9"/>
    <w:rsid w:val="00FE5083"/>
    <w:rsid w:val="00FE7AFE"/>
    <w:rsid w:val="00FF0A6C"/>
    <w:rsid w:val="00FF15E6"/>
    <w:rsid w:val="00FF2D34"/>
    <w:rsid w:val="00FF3993"/>
    <w:rsid w:val="00FF3E6A"/>
    <w:rsid w:val="00FF6091"/>
    <w:rsid w:val="00FF659A"/>
    <w:rsid w:val="00FF704A"/>
    <w:rsid w:val="00FF7922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3A0B8-1ACA-4D88-8FAB-C7577DF68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1628</Characters>
  <Application>Microsoft Office Word</Application>
  <DocSecurity>0</DocSecurity>
  <Lines>102</Lines>
  <Paragraphs>38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erinlauren@starbucks.co.kr</dc:creator>
  <cp:keywords/>
  <dc:description/>
  <cp:lastModifiedBy>하지은(하지∙파트너) - 언론파트</cp:lastModifiedBy>
  <cp:revision>22</cp:revision>
  <cp:lastPrinted>2024-12-11T01:13:00Z</cp:lastPrinted>
  <dcterms:created xsi:type="dcterms:W3CDTF">2025-12-02T06:36:00Z</dcterms:created>
  <dcterms:modified xsi:type="dcterms:W3CDTF">2025-12-06T23:17:00Z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2024-11-20T06:00:02Z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