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24" w:rsidRPr="004D2C24" w:rsidRDefault="004D2C24" w:rsidP="004D2C24">
      <w:pPr>
        <w:widowControl/>
        <w:wordWrap/>
        <w:autoSpaceDE/>
        <w:autoSpaceDN/>
        <w:spacing w:after="150" w:line="240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D2C24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케이팝 데몬 헌터스가 반스 속으로! </w:t>
      </w:r>
    </w:p>
    <w:p w:rsidR="004D2C24" w:rsidRPr="004D2C24" w:rsidRDefault="004D2C24" w:rsidP="004D2C24">
      <w:pPr>
        <w:widowControl/>
        <w:wordWrap/>
        <w:autoSpaceDE/>
        <w:autoSpaceDN/>
        <w:spacing w:after="150" w:line="240" w:lineRule="auto"/>
        <w:jc w:val="center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4D2C24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신세계百에서 아이와 함께 반스X케이팝 데몬 헌터스 커플 신발 신어보세요</w:t>
      </w:r>
    </w:p>
    <w:p w:rsidR="004D2C24" w:rsidRPr="004D2C24" w:rsidRDefault="004D2C24" w:rsidP="004D2C24">
      <w:pPr>
        <w:widowControl/>
        <w:wordWrap/>
        <w:autoSpaceDE/>
        <w:autoSpaceDN/>
        <w:spacing w:after="0" w:line="320" w:lineRule="atLeast"/>
        <w:rPr>
          <w:rFonts w:ascii="맑은 고딕" w:eastAsia="맑은 고딕" w:hAnsi="맑은 고딕" w:cs="굴림"/>
          <w:color w:val="000000"/>
          <w:kern w:val="0"/>
          <w:szCs w:val="20"/>
        </w:rPr>
      </w:pPr>
      <w:bookmarkStart w:id="0" w:name="_GoBack"/>
      <w:bookmarkEnd w:id="0"/>
    </w:p>
    <w:p w:rsidR="004D2C24" w:rsidRPr="004D2C24" w:rsidRDefault="004D2C24" w:rsidP="004D2C24">
      <w:pPr>
        <w:widowControl/>
        <w:wordWrap/>
        <w:autoSpaceDE/>
        <w:autoSpaceDN/>
        <w:spacing w:after="150" w:line="240" w:lineRule="auto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4D2C24" w:rsidRPr="004D2C24" w:rsidRDefault="004D2C24" w:rsidP="004D2C24">
      <w:pPr>
        <w:widowControl/>
        <w:wordWrap/>
        <w:autoSpaceDE/>
        <w:autoSpaceDN/>
        <w:spacing w:after="150" w:line="240" w:lineRule="auto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4D2C24">
        <w:rPr>
          <w:rFonts w:ascii="맑은 고딕" w:eastAsia="맑은 고딕" w:hAnsi="맑은 고딕" w:cs="굴림" w:hint="eastAsia"/>
          <w:color w:val="000000"/>
          <w:kern w:val="0"/>
          <w:szCs w:val="20"/>
        </w:rPr>
        <w:t> 신세계백화점이 강남점 8층 보이드에서 오리지널 액션 스포츠/라이프스타일 브랜드 ‘반스(Vans)’와 넷플릭스 글로벌 화제작 ‘케이팝 데몬 헌터스’가 협업한 풋웨어 컬렉션을 선보인다.</w:t>
      </w:r>
    </w:p>
    <w:p w:rsidR="004D2C24" w:rsidRPr="004D2C24" w:rsidRDefault="004D2C24" w:rsidP="004D2C24">
      <w:pPr>
        <w:widowControl/>
        <w:wordWrap/>
        <w:autoSpaceDE/>
        <w:autoSpaceDN/>
        <w:spacing w:after="150" w:line="240" w:lineRule="auto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4D2C24" w:rsidRPr="004D2C24" w:rsidRDefault="004D2C24" w:rsidP="004D2C24">
      <w:pPr>
        <w:widowControl/>
        <w:wordWrap/>
        <w:autoSpaceDE/>
        <w:autoSpaceDN/>
        <w:spacing w:after="150" w:line="240" w:lineRule="auto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4D2C24">
        <w:rPr>
          <w:rFonts w:ascii="맑은 고딕" w:eastAsia="맑은 고딕" w:hAnsi="맑은 고딕" w:cs="굴림" w:hint="eastAsia"/>
          <w:color w:val="000000"/>
          <w:kern w:val="0"/>
          <w:szCs w:val="20"/>
        </w:rPr>
        <w:t> 이번 컬렉션은 헌트릭스(HUNTR/X)를 포함한 작품 속 캐릭터들과 영화 속 인상적인 장면들을 반스 스니커즈에 생동감있게 구현했으며, 성인부터 키즈까지 가족 모두 착용할 수 있는 풀 패밀리 사이즈로 구성했다.</w:t>
      </w:r>
    </w:p>
    <w:p w:rsidR="004D2C24" w:rsidRPr="004D2C24" w:rsidRDefault="004D2C24" w:rsidP="004D2C24">
      <w:pPr>
        <w:widowControl/>
        <w:wordWrap/>
        <w:autoSpaceDE/>
        <w:autoSpaceDN/>
        <w:spacing w:after="150" w:line="240" w:lineRule="auto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4D2C24" w:rsidRPr="004D2C24" w:rsidRDefault="004D2C24" w:rsidP="004D2C24">
      <w:pPr>
        <w:widowControl/>
        <w:wordWrap/>
        <w:autoSpaceDE/>
        <w:autoSpaceDN/>
        <w:spacing w:after="150" w:line="240" w:lineRule="auto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4D2C24">
        <w:rPr>
          <w:rFonts w:ascii="맑은 고딕" w:eastAsia="맑은 고딕" w:hAnsi="맑은 고딕" w:cs="굴림" w:hint="eastAsia"/>
          <w:color w:val="000000"/>
          <w:kern w:val="0"/>
          <w:szCs w:val="20"/>
        </w:rPr>
        <w:t> 대표 상품으로는 헌트릭스(HUNTR/X)가 라면을 즐기는 장면을 담은 ‘키즈 올드스쿨 벨크로’(유아(4~8세)/ 6만 9천원), 반스의 아이코닉한 체커 보드 패턴과 든든한 수호자 더피 타이거가 그려진 ‘클래식 슬립온’(아동(8~13세)/ 7만 5천원), 영화 속 요괴들의 상징 패턴을 그린 ‘올드 스쿨’(성인/ 10만 9천원)등이 있다.</w:t>
      </w:r>
    </w:p>
    <w:p w:rsidR="004D2C24" w:rsidRPr="004D2C24" w:rsidRDefault="004D2C24" w:rsidP="004D2C24">
      <w:pPr>
        <w:widowControl/>
        <w:wordWrap/>
        <w:autoSpaceDE/>
        <w:autoSpaceDN/>
        <w:spacing w:after="150" w:line="240" w:lineRule="auto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4D2C24" w:rsidRPr="004D2C24" w:rsidRDefault="004D2C24" w:rsidP="004D2C24">
      <w:pPr>
        <w:widowControl/>
        <w:wordWrap/>
        <w:autoSpaceDE/>
        <w:autoSpaceDN/>
        <w:spacing w:after="150" w:line="240" w:lineRule="auto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4D2C24">
        <w:rPr>
          <w:rFonts w:ascii="맑은 고딕" w:eastAsia="맑은 고딕" w:hAnsi="맑은 고딕" w:cs="굴림" w:hint="eastAsia"/>
          <w:color w:val="000000"/>
          <w:kern w:val="0"/>
          <w:szCs w:val="20"/>
        </w:rPr>
        <w:t> 해당 콜라보 상품은 오는 18일까지 신세계백화점 본점, 강남점, 의정부점, 대전신세계 Art&amp;Science, 광주신세계, 센텀시티점에서 만나볼 수 있으며, 제품 구매 시 더피 타이거 스티커(소진 시 종료)가 함께 제공된다.</w:t>
      </w:r>
    </w:p>
    <w:p w:rsidR="004729F0" w:rsidRPr="004D2C24" w:rsidRDefault="004729F0"/>
    <w:sectPr w:rsidR="004729F0" w:rsidRPr="004D2C2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24"/>
    <w:rsid w:val="004729F0"/>
    <w:rsid w:val="004D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79B8"/>
  <w15:chartTrackingRefBased/>
  <w15:docId w15:val="{A27E2EF9-E332-4B8F-9646-D6AA5608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C2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2025-12-13T12:21:00Z</dcterms:created>
  <dcterms:modified xsi:type="dcterms:W3CDTF">2025-12-13T12:21:00Z</dcterms:modified>
</cp:coreProperties>
</file>