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E2824C6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258942E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069E3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A069E3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80DE478" w14:textId="77777777" w:rsidR="00E822C1" w:rsidRPr="00E822C1" w:rsidRDefault="00E822C1" w:rsidP="00490AE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2"/>
                <w:szCs w:val="32"/>
              </w:rPr>
            </w:pPr>
            <w:bookmarkStart w:id="0" w:name="_Hlk210225934"/>
            <w:r w:rsidRPr="00E822C1">
              <w:rPr>
                <w:smallCaps/>
                <w:spacing w:val="-20"/>
                <w:sz w:val="32"/>
                <w:szCs w:val="32"/>
              </w:rPr>
              <w:t xml:space="preserve">G마켓, 자연산 ‘보령 홍합’ G락페 특가…”지역특산물도 </w:t>
            </w:r>
            <w:proofErr w:type="spellStart"/>
            <w:r w:rsidRPr="00E822C1">
              <w:rPr>
                <w:smallCaps/>
                <w:spacing w:val="-20"/>
                <w:sz w:val="32"/>
                <w:szCs w:val="32"/>
              </w:rPr>
              <w:t>질러락</w:t>
            </w:r>
            <w:proofErr w:type="spellEnd"/>
            <w:r w:rsidRPr="00E822C1">
              <w:rPr>
                <w:smallCaps/>
                <w:spacing w:val="-20"/>
                <w:sz w:val="32"/>
                <w:szCs w:val="32"/>
              </w:rPr>
              <w:t>”</w:t>
            </w:r>
          </w:p>
          <w:p w14:paraId="156DB95B" w14:textId="3033DEDA" w:rsidR="00EB451B" w:rsidRPr="00E822C1" w:rsidRDefault="00E822C1" w:rsidP="00490AE5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28"/>
                <w:szCs w:val="28"/>
                <w:u w:val="none"/>
              </w:rPr>
            </w:pPr>
            <w:r w:rsidRPr="00E822C1">
              <w:rPr>
                <w:rFonts w:hint="eastAsia"/>
                <w:smallCaps/>
                <w:spacing w:val="-20"/>
                <w:sz w:val="28"/>
                <w:szCs w:val="28"/>
              </w:rPr>
              <w:t>지역</w:t>
            </w:r>
            <w:r w:rsidRPr="00E822C1">
              <w:rPr>
                <w:smallCaps/>
                <w:spacing w:val="-20"/>
                <w:sz w:val="28"/>
                <w:szCs w:val="28"/>
              </w:rPr>
              <w:t xml:space="preserve"> 상생 위해 충남과 </w:t>
            </w:r>
            <w:proofErr w:type="spellStart"/>
            <w:r w:rsidRPr="00E822C1">
              <w:rPr>
                <w:smallCaps/>
                <w:spacing w:val="-20"/>
                <w:sz w:val="28"/>
                <w:szCs w:val="28"/>
              </w:rPr>
              <w:t>맞손</w:t>
            </w:r>
            <w:proofErr w:type="spellEnd"/>
            <w:r w:rsidRPr="00E822C1">
              <w:rPr>
                <w:smallCaps/>
                <w:spacing w:val="-20"/>
                <w:sz w:val="28"/>
                <w:szCs w:val="28"/>
              </w:rPr>
              <w:t>…상품경쟁력 제고, 지자체 협업 본격화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C623E94" w14:textId="77777777" w:rsidR="00E822C1" w:rsidRPr="00E039D4" w:rsidRDefault="00937B1E" w:rsidP="00E822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A70129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G마켓</w:t>
            </w:r>
            <w:r w:rsidR="00356D8C"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·</w:t>
            </w:r>
            <w:r w:rsidR="00A70129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옥션, </w:t>
            </w:r>
            <w:proofErr w:type="spellStart"/>
            <w:r w:rsidR="00E822C1"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충남·충남경제진흥원과</w:t>
            </w:r>
            <w:proofErr w:type="spellEnd"/>
            <w:r w:rsidR="00E822C1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3자 협력 구조 구축…지역 특산물 판로 확대</w:t>
            </w:r>
          </w:p>
          <w:p w14:paraId="70078B95" w14:textId="1ED6CD98" w:rsidR="00E822C1" w:rsidRPr="00E039D4" w:rsidRDefault="00E822C1" w:rsidP="00E822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12월 ‘G락페’</w:t>
            </w: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,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보령 홍합 등 최저가 수준 판매…민관 협업</w:t>
            </w: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해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상품 경쟁력 높여</w:t>
            </w:r>
          </w:p>
          <w:p w14:paraId="37BEDD9E" w14:textId="79D928D3" w:rsidR="00246D66" w:rsidRPr="00246D66" w:rsidRDefault="00E822C1" w:rsidP="00E822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가수 </w:t>
            </w:r>
            <w:proofErr w:type="spellStart"/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에일리</w:t>
            </w:r>
            <w:proofErr w:type="spellEnd"/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참여 ‘보령 특산물’ 편 광고 영상 인기…유튜브 조회수 500만 </w:t>
            </w: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돌파</w:t>
            </w:r>
          </w:p>
        </w:tc>
      </w:tr>
    </w:tbl>
    <w:p w14:paraId="07B00EF7" w14:textId="36C47365" w:rsidR="001247EA" w:rsidRPr="001B021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30E1C1B" w14:textId="4B4BB156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609877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G마켓과 옥션이 지역 특산물 판로 확대와 지역 경제 활성화를 위해 충청남도와 손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을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잡았다. 3일까지 진행하는 ‘G락페’ 행사에서 충남 보령 특산물인 홍합, </w:t>
      </w:r>
      <w:proofErr w:type="spellStart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키조개</w:t>
      </w:r>
      <w:proofErr w:type="spellEnd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관자살</w:t>
      </w:r>
      <w:proofErr w:type="spellEnd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꽃게를 단독 특가에 판매한다.</w:t>
      </w:r>
    </w:p>
    <w:p w14:paraId="5F590E33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682A4EC" w14:textId="57053D1B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822C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G락페(G마켓 </w:t>
      </w:r>
      <w:proofErr w:type="spellStart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질러락</w:t>
      </w:r>
      <w:proofErr w:type="spellEnd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페스티벌) 추천 상품으로, 보령 특산물 ‘참 홍합 섭(7-9미 1kg)’은 100% 자연산 홍합으로 당일조업해 신선하다. 기존 판매가 대비 42% 할인한 1만1,970원에 판매한다. </w:t>
      </w:r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앞서 1일부터 선보인 ‘보령 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키조개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관자살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’과 ‘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보령꽃게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 역시 우수한 품질과 가격 경쟁력에 힘입어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인기리에 판매됐다.</w:t>
      </w:r>
    </w:p>
    <w:p w14:paraId="0CFDEF3E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4CFDA98" w14:textId="3F57249F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822C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가수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</w:t>
      </w:r>
      <w:proofErr w:type="spellStart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에일리</w:t>
      </w:r>
      <w:proofErr w:type="spellEnd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(Ailee)’가 참여한 G락페 광고에서도 보령 특산물을 소재로 한 영상을 별도 제작했다. 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에일리의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대표곡인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보여줄게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‘보령조개 완전히 달라진 나’, ‘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보령꽃게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훨씬 더 예뻐진 나’ 등으로 개사해 유쾌하게 상품을 소개한다.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공개 직후 나흘만에 보령편이 포함된 전체 광고 유튜브 조회수는 1,500만회를 넘었고, </w:t>
      </w:r>
      <w:proofErr w:type="spellStart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보령편</w:t>
      </w:r>
      <w:proofErr w:type="spellEnd"/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조회수는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50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0만회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를 돌파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하는 등 G락페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광고 </w:t>
      </w:r>
      <w:r w:rsidRPr="00E822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캠페인의 폭발적인 화제성을 이어가고 있다.</w:t>
      </w:r>
    </w:p>
    <w:p w14:paraId="3501AE1E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C8197E2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G락페는 3일 자정(24시)까지 진행하며, G마켓과 옥션 메인 화면에서 바로 확인 가능하다. </w:t>
      </w:r>
    </w:p>
    <w:p w14:paraId="32AC6A8E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809EEF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“지역 상생 및 상품경쟁력 제고를 위해 충청남도, 충남경제진흥원과 함께 이번 G락페 단독 상품을 마련했다” 며 “시즌 인기 상품을 단독 특가에 판매하는 G락페 행사에서의 첫 </w:t>
      </w:r>
      <w:proofErr w:type="spellStart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민관협업</w:t>
      </w:r>
      <w:proofErr w:type="spellEnd"/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사례로, 앞으로도 지자체와 지속 협업해 상품 경쟁력을 끌어올리겠다”고 말했다. </w:t>
      </w:r>
    </w:p>
    <w:p w14:paraId="305DE608" w14:textId="77777777" w:rsidR="00E822C1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830A349" w14:textId="01041C46" w:rsidR="00DE12E0" w:rsidRPr="00E822C1" w:rsidRDefault="00E822C1" w:rsidP="00E822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822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한편</w:t>
      </w:r>
      <w:r w:rsidRPr="00E822C1">
        <w:rPr>
          <w:rFonts w:ascii="굴림" w:eastAsia="굴림" w:hAnsi="굴림" w:cs="굴림"/>
          <w:color w:val="000000"/>
          <w:kern w:val="0"/>
          <w:sz w:val="21"/>
          <w:szCs w:val="21"/>
        </w:rPr>
        <w:t>, G락페는 파격적인 가격혜택을 강조하는 월 정례 특가 프로모션으로, 매달 1일마다 3일 동안 진행한다. 고객선호도가 높은 시즌 인기상품을 엄선해, 한정수량으로 업계 최저가 수준까지 가격을 내리는 컨셉이다.</w:t>
      </w:r>
    </w:p>
    <w:bookmarkEnd w:id="1"/>
    <w:p w14:paraId="77BCCA81" w14:textId="77777777" w:rsidR="00A23AE3" w:rsidRPr="00963B17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F013" w14:textId="77777777" w:rsidR="00A641AD" w:rsidRDefault="00A641AD">
      <w:pPr>
        <w:spacing w:after="0" w:line="240" w:lineRule="auto"/>
      </w:pPr>
      <w:r>
        <w:separator/>
      </w:r>
    </w:p>
  </w:endnote>
  <w:endnote w:type="continuationSeparator" w:id="0">
    <w:p w14:paraId="66153D74" w14:textId="77777777" w:rsidR="00A641AD" w:rsidRDefault="00A641AD">
      <w:pPr>
        <w:spacing w:after="0" w:line="240" w:lineRule="auto"/>
      </w:pPr>
      <w:r>
        <w:continuationSeparator/>
      </w:r>
    </w:p>
  </w:endnote>
  <w:endnote w:type="continuationNotice" w:id="1">
    <w:p w14:paraId="4C99C0D8" w14:textId="77777777" w:rsidR="00A641AD" w:rsidRDefault="00A64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B3F3" w14:textId="77777777" w:rsidR="00A641AD" w:rsidRDefault="00A641A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33460F5" w14:textId="77777777" w:rsidR="00A641AD" w:rsidRDefault="00A641AD">
      <w:pPr>
        <w:spacing w:after="0" w:line="240" w:lineRule="auto"/>
      </w:pPr>
      <w:r>
        <w:continuationSeparator/>
      </w:r>
    </w:p>
  </w:footnote>
  <w:footnote w:type="continuationNotice" w:id="1">
    <w:p w14:paraId="55B08A19" w14:textId="77777777" w:rsidR="00A641AD" w:rsidRDefault="00A64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292</Words>
  <Characters>1058</Characters>
  <Application>Microsoft Office Word</Application>
  <DocSecurity>0</DocSecurity>
  <Lines>58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10</cp:revision>
  <cp:lastPrinted>2021-03-30T08:05:00Z</cp:lastPrinted>
  <dcterms:created xsi:type="dcterms:W3CDTF">2025-12-02T06:00:00Z</dcterms:created>
  <dcterms:modified xsi:type="dcterms:W3CDTF">2025-12-02T09:37:00Z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