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38A6A6" w14:textId="6D650E6D" w:rsidR="00DC193D" w:rsidRDefault="00DC193D" w:rsidP="00DC193D">
      <w:pPr>
        <w:spacing w:after="0"/>
      </w:pPr>
    </w:p>
    <w:tbl>
      <w:tblPr>
        <w:tblW w:w="9889" w:type="dxa"/>
        <w:tblBorders>
          <w:bottom w:val="single" w:sz="18" w:space="0" w:color="000000" w:themeColor="text1"/>
          <w:insideH w:val="single" w:sz="18" w:space="0" w:color="000000" w:themeColor="text1"/>
          <w:insideV w:val="single" w:sz="24" w:space="0" w:color="000000" w:themeColor="text1"/>
        </w:tblBorders>
        <w:tblLook w:val="04A0" w:firstRow="1" w:lastRow="0" w:firstColumn="1" w:lastColumn="0" w:noHBand="0" w:noVBand="1"/>
      </w:tblPr>
      <w:tblGrid>
        <w:gridCol w:w="9752"/>
        <w:gridCol w:w="137"/>
      </w:tblGrid>
      <w:tr w:rsidR="00DC193D" w:rsidRPr="002260E7" w14:paraId="75923817" w14:textId="77777777" w:rsidTr="003A447F">
        <w:trPr>
          <w:gridAfter w:val="1"/>
          <w:wAfter w:w="137" w:type="dxa"/>
          <w:trHeight w:val="973"/>
        </w:trPr>
        <w:tc>
          <w:tcPr>
            <w:tcW w:w="9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91886C" w14:textId="77777777" w:rsidR="00DC193D" w:rsidRPr="000A1658" w:rsidRDefault="00DC193D" w:rsidP="003A447F">
            <w:pPr>
              <w:snapToGrid w:val="0"/>
              <w:spacing w:after="0" w:line="240" w:lineRule="auto"/>
              <w:contextualSpacing/>
              <w:jc w:val="center"/>
              <w:rPr>
                <w:rFonts w:cs="Arial"/>
                <w:b/>
                <w:bCs/>
                <w:color w:val="C00000"/>
                <w:sz w:val="48"/>
                <w:szCs w:val="48"/>
              </w:rPr>
            </w:pPr>
            <w:r>
              <w:rPr>
                <w:rFonts w:cs="Arial" w:hint="eastAsia"/>
                <w:b/>
                <w:bCs/>
                <w:sz w:val="36"/>
                <w:szCs w:val="36"/>
              </w:rPr>
              <w:t xml:space="preserve">걸어서 만나는 </w:t>
            </w:r>
            <w:r w:rsidRPr="00EA2F3D">
              <w:rPr>
                <w:rFonts w:cs="Arial" w:hint="eastAsia"/>
                <w:b/>
                <w:bCs/>
                <w:sz w:val="36"/>
                <w:szCs w:val="36"/>
              </w:rPr>
              <w:t>스타필</w:t>
            </w:r>
            <w:r>
              <w:rPr>
                <w:rFonts w:cs="Arial" w:hint="eastAsia"/>
                <w:b/>
                <w:bCs/>
                <w:sz w:val="36"/>
                <w:szCs w:val="36"/>
              </w:rPr>
              <w:t>드, 로컬 리테일의 새로운 패러다임</w:t>
            </w:r>
          </w:p>
          <w:p w14:paraId="382B70C6" w14:textId="77777777" w:rsidR="00DC193D" w:rsidRPr="000A1658" w:rsidRDefault="00DC193D" w:rsidP="003A447F">
            <w:pPr>
              <w:snapToGrid w:val="0"/>
              <w:spacing w:after="0" w:line="240" w:lineRule="auto"/>
              <w:contextualSpacing/>
              <w:jc w:val="center"/>
              <w:rPr>
                <w:rFonts w:cs="Arial"/>
                <w:b/>
                <w:bCs/>
                <w:color w:val="C00000"/>
                <w:spacing w:val="-34"/>
                <w:sz w:val="48"/>
                <w:szCs w:val="48"/>
              </w:rPr>
            </w:pPr>
            <w:r>
              <w:rPr>
                <w:rFonts w:cs="Arial" w:hint="eastAsia"/>
                <w:b/>
                <w:bCs/>
                <w:color w:val="C00000"/>
                <w:spacing w:val="-34"/>
                <w:sz w:val="48"/>
                <w:szCs w:val="48"/>
              </w:rPr>
              <w:t xml:space="preserve">파주의 신세계 </w:t>
            </w:r>
            <w:r w:rsidRPr="00004F5D">
              <w:rPr>
                <w:rFonts w:cs="Arial"/>
                <w:b/>
                <w:bCs/>
                <w:color w:val="C00000"/>
                <w:spacing w:val="-34"/>
                <w:sz w:val="48"/>
                <w:szCs w:val="48"/>
              </w:rPr>
              <w:t>‘스타필드</w:t>
            </w:r>
            <w:r>
              <w:rPr>
                <w:rFonts w:cs="Arial" w:hint="eastAsia"/>
                <w:b/>
                <w:bCs/>
                <w:color w:val="C00000"/>
                <w:spacing w:val="-34"/>
                <w:sz w:val="48"/>
                <w:szCs w:val="48"/>
              </w:rPr>
              <w:t xml:space="preserve"> 빌리지</w:t>
            </w:r>
            <w:r>
              <w:rPr>
                <w:rFonts w:cs="Arial"/>
                <w:b/>
                <w:bCs/>
                <w:color w:val="C00000"/>
                <w:spacing w:val="-34"/>
                <w:sz w:val="48"/>
                <w:szCs w:val="48"/>
              </w:rPr>
              <w:t>’</w:t>
            </w:r>
            <w:r>
              <w:rPr>
                <w:rFonts w:cs="Arial" w:hint="eastAsia"/>
                <w:b/>
                <w:bCs/>
                <w:color w:val="C00000"/>
                <w:spacing w:val="-34"/>
                <w:sz w:val="48"/>
                <w:szCs w:val="48"/>
              </w:rPr>
              <w:t xml:space="preserve"> 1호점 오픈</w:t>
            </w:r>
          </w:p>
        </w:tc>
      </w:tr>
      <w:tr w:rsidR="00DC193D" w:rsidRPr="00004F5D" w14:paraId="6DC8D2AF" w14:textId="77777777" w:rsidTr="003A447F">
        <w:trPr>
          <w:trHeight w:val="1364"/>
        </w:trPr>
        <w:tc>
          <w:tcPr>
            <w:tcW w:w="9889" w:type="dxa"/>
            <w:gridSpan w:val="2"/>
            <w:vAlign w:val="center"/>
          </w:tcPr>
          <w:p w14:paraId="057EB43C" w14:textId="77777777" w:rsidR="00DC193D" w:rsidRPr="000A1658" w:rsidRDefault="00DC193D" w:rsidP="003A447F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spacing w:val="-42"/>
                <w:sz w:val="30"/>
                <w:szCs w:val="30"/>
              </w:rPr>
            </w:pPr>
            <w:r w:rsidRPr="000A1658">
              <w:rPr>
                <w:rFonts w:asciiTheme="minorEastAsia" w:hAnsiTheme="minorEastAsia" w:hint="eastAsia"/>
                <w:b/>
                <w:spacing w:val="-42"/>
                <w:sz w:val="30"/>
                <w:szCs w:val="30"/>
              </w:rPr>
              <w:t>□ 스타필드로 쌓은 노하우에 지역 커뮤니티 기능 더해</w:t>
            </w:r>
            <w:r w:rsidRPr="000A1658">
              <w:rPr>
                <w:rFonts w:asciiTheme="minorEastAsia" w:hAnsiTheme="minorEastAsia"/>
                <w:b/>
                <w:spacing w:val="-42"/>
                <w:sz w:val="30"/>
                <w:szCs w:val="30"/>
              </w:rPr>
              <w:t>…‘</w:t>
            </w:r>
            <w:r w:rsidRPr="000A1658">
              <w:rPr>
                <w:rFonts w:asciiTheme="minorEastAsia" w:hAnsiTheme="minorEastAsia" w:hint="eastAsia"/>
                <w:b/>
                <w:spacing w:val="-42"/>
                <w:sz w:val="30"/>
                <w:szCs w:val="30"/>
              </w:rPr>
              <w:t>로컬 라이프스타일 허브</w:t>
            </w:r>
            <w:r w:rsidRPr="000A1658">
              <w:rPr>
                <w:rFonts w:asciiTheme="minorEastAsia" w:hAnsiTheme="minorEastAsia"/>
                <w:b/>
                <w:spacing w:val="-42"/>
                <w:sz w:val="30"/>
                <w:szCs w:val="30"/>
              </w:rPr>
              <w:t>’</w:t>
            </w:r>
            <w:r w:rsidRPr="000A1658">
              <w:rPr>
                <w:rFonts w:asciiTheme="minorEastAsia" w:hAnsiTheme="minorEastAsia" w:hint="eastAsia"/>
                <w:b/>
                <w:spacing w:val="-42"/>
                <w:sz w:val="30"/>
                <w:szCs w:val="30"/>
              </w:rPr>
              <w:t xml:space="preserve"> 개발</w:t>
            </w:r>
          </w:p>
          <w:p w14:paraId="68D5083C" w14:textId="77777777" w:rsidR="00DC193D" w:rsidRPr="00521D93" w:rsidRDefault="00DC193D" w:rsidP="003A447F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bCs/>
                <w:spacing w:val="-34"/>
                <w:sz w:val="30"/>
                <w:szCs w:val="30"/>
              </w:rPr>
            </w:pPr>
            <w:r w:rsidRPr="00521D93"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>□</w:t>
            </w:r>
            <w:r w:rsidRPr="00521D93">
              <w:rPr>
                <w:rFonts w:asciiTheme="minorEastAsia" w:hAnsiTheme="minorEastAsia"/>
                <w:b/>
                <w:bCs/>
                <w:spacing w:val="-34"/>
                <w:sz w:val="30"/>
                <w:szCs w:val="30"/>
              </w:rPr>
              <w:t xml:space="preserve"> </w:t>
            </w:r>
            <w:r w:rsidRPr="00521D93">
              <w:rPr>
                <w:rFonts w:asciiTheme="minorEastAsia" w:hAnsiTheme="minorEastAsia" w:hint="eastAsia"/>
                <w:b/>
                <w:bCs/>
                <w:spacing w:val="-34"/>
                <w:sz w:val="30"/>
                <w:szCs w:val="30"/>
              </w:rPr>
              <w:t>12/5(금) 운정</w:t>
            </w:r>
            <w:r>
              <w:rPr>
                <w:rFonts w:asciiTheme="minorEastAsia" w:hAnsiTheme="minorEastAsia" w:hint="eastAsia"/>
                <w:b/>
                <w:bCs/>
                <w:spacing w:val="-34"/>
                <w:sz w:val="30"/>
                <w:szCs w:val="30"/>
              </w:rPr>
              <w:t>점</w:t>
            </w:r>
            <w:r w:rsidRPr="00521D93">
              <w:rPr>
                <w:rFonts w:asciiTheme="minorEastAsia" w:hAnsiTheme="minorEastAsia" w:hint="eastAsia"/>
                <w:b/>
                <w:bCs/>
                <w:spacing w:val="-34"/>
                <w:sz w:val="30"/>
                <w:szCs w:val="30"/>
              </w:rPr>
              <w:t xml:space="preserve"> 오픈, GLA 1.5</w:t>
            </w:r>
            <w:r w:rsidRPr="00521D93">
              <w:rPr>
                <w:rFonts w:asciiTheme="minorEastAsia" w:hAnsiTheme="minorEastAsia"/>
                <w:b/>
                <w:bCs/>
                <w:spacing w:val="-34"/>
                <w:sz w:val="30"/>
                <w:szCs w:val="30"/>
              </w:rPr>
              <w:t>만평</w:t>
            </w:r>
            <w:r w:rsidRPr="00521D93">
              <w:rPr>
                <w:rFonts w:asciiTheme="minorEastAsia" w:hAnsiTheme="minorEastAsia" w:hint="eastAsia"/>
                <w:b/>
                <w:bCs/>
                <w:spacing w:val="-34"/>
                <w:sz w:val="30"/>
                <w:szCs w:val="30"/>
              </w:rPr>
              <w:t xml:space="preserve">에 </w:t>
            </w:r>
            <w:r w:rsidRPr="00521D93">
              <w:rPr>
                <w:rFonts w:asciiTheme="minorEastAsia" w:hAnsiTheme="minorEastAsia"/>
                <w:b/>
                <w:bCs/>
                <w:spacing w:val="-34"/>
                <w:sz w:val="30"/>
                <w:szCs w:val="30"/>
              </w:rPr>
              <w:t>‘</w:t>
            </w:r>
            <w:r w:rsidRPr="00521D93">
              <w:rPr>
                <w:rFonts w:asciiTheme="minorEastAsia" w:hAnsiTheme="minorEastAsia" w:hint="eastAsia"/>
                <w:b/>
                <w:bCs/>
                <w:spacing w:val="-34"/>
                <w:sz w:val="30"/>
                <w:szCs w:val="30"/>
              </w:rPr>
              <w:t>더 나은 일상</w:t>
            </w:r>
            <w:r w:rsidRPr="00521D93">
              <w:rPr>
                <w:rFonts w:asciiTheme="minorEastAsia" w:hAnsiTheme="minorEastAsia"/>
                <w:b/>
                <w:bCs/>
                <w:spacing w:val="-34"/>
                <w:sz w:val="30"/>
                <w:szCs w:val="30"/>
              </w:rPr>
              <w:t>’</w:t>
            </w:r>
            <w:r w:rsidRPr="00521D93">
              <w:rPr>
                <w:rFonts w:asciiTheme="minorEastAsia" w:hAnsiTheme="minorEastAsia" w:hint="eastAsia"/>
                <w:b/>
                <w:bCs/>
                <w:spacing w:val="-34"/>
                <w:sz w:val="30"/>
                <w:szCs w:val="30"/>
              </w:rPr>
              <w:t xml:space="preserve"> 콘셉트로 대형 복합공간 선봬 </w:t>
            </w:r>
          </w:p>
          <w:p w14:paraId="4FA9C69B" w14:textId="77777777" w:rsidR="00DC193D" w:rsidRPr="00521D93" w:rsidRDefault="00DC193D" w:rsidP="003A447F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bCs/>
                <w:spacing w:val="-40"/>
                <w:sz w:val="30"/>
                <w:szCs w:val="30"/>
              </w:rPr>
            </w:pPr>
            <w:r w:rsidRPr="00521D93">
              <w:rPr>
                <w:rFonts w:asciiTheme="minorEastAsia" w:hAnsiTheme="minorEastAsia" w:hint="eastAsia"/>
                <w:b/>
                <w:bCs/>
                <w:spacing w:val="-40"/>
                <w:sz w:val="30"/>
                <w:szCs w:val="30"/>
              </w:rPr>
              <w:t xml:space="preserve">□ 리테일∙식음∙여가∙교류 집약, 지역 최초 입점 브랜드와 열린 소통 </w:t>
            </w:r>
            <w:r w:rsidRPr="00521D93">
              <w:rPr>
                <w:rFonts w:ascii="맑은 고딕" w:eastAsia="맑은 고딕" w:hAnsi="맑은 고딕" w:cs="Noto Sans" w:hint="eastAsia"/>
                <w:b/>
                <w:bCs/>
                <w:spacing w:val="-40"/>
                <w:sz w:val="30"/>
                <w:szCs w:val="30"/>
              </w:rPr>
              <w:t xml:space="preserve">공간 등 특화 구성 </w:t>
            </w:r>
          </w:p>
          <w:p w14:paraId="3F34F5DC" w14:textId="77777777" w:rsidR="00DC193D" w:rsidRPr="004D06D7" w:rsidRDefault="00DC193D" w:rsidP="003A447F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spacing w:val="-40"/>
                <w:sz w:val="30"/>
                <w:szCs w:val="30"/>
              </w:rPr>
            </w:pPr>
            <w:r w:rsidRPr="004D06D7">
              <w:rPr>
                <w:rFonts w:asciiTheme="minorEastAsia" w:hAnsiTheme="minorEastAsia" w:hint="eastAsia"/>
                <w:b/>
                <w:bCs/>
                <w:spacing w:val="-40"/>
                <w:sz w:val="30"/>
                <w:szCs w:val="30"/>
              </w:rPr>
              <w:t xml:space="preserve">□ </w:t>
            </w:r>
            <w:r w:rsidRPr="004D06D7">
              <w:rPr>
                <w:rFonts w:asciiTheme="minorEastAsia" w:hAnsiTheme="minorEastAsia"/>
                <w:b/>
                <w:bCs/>
                <w:spacing w:val="-40"/>
                <w:sz w:val="30"/>
                <w:szCs w:val="30"/>
              </w:rPr>
              <w:t>“</w:t>
            </w:r>
            <w:r w:rsidRPr="004D06D7">
              <w:rPr>
                <w:rFonts w:asciiTheme="minorEastAsia" w:hAnsiTheme="minorEastAsia" w:hint="eastAsia"/>
                <w:b/>
                <w:bCs/>
                <w:spacing w:val="-40"/>
                <w:sz w:val="30"/>
                <w:szCs w:val="30"/>
              </w:rPr>
              <w:t>지역</w:t>
            </w:r>
            <w:r w:rsidRPr="00297AF2">
              <w:rPr>
                <w:rFonts w:asciiTheme="minorEastAsia" w:hAnsiTheme="minorEastAsia" w:hint="eastAsia"/>
                <w:b/>
                <w:bCs/>
                <w:spacing w:val="-26"/>
                <w:sz w:val="30"/>
                <w:szCs w:val="30"/>
              </w:rPr>
              <w:t>·</w:t>
            </w:r>
            <w:r w:rsidRPr="004D06D7">
              <w:rPr>
                <w:rFonts w:asciiTheme="minorEastAsia" w:hAnsiTheme="minorEastAsia"/>
                <w:b/>
                <w:bCs/>
                <w:spacing w:val="-40"/>
                <w:sz w:val="30"/>
                <w:szCs w:val="30"/>
              </w:rPr>
              <w:t>사람</w:t>
            </w:r>
            <w:r w:rsidRPr="00297AF2">
              <w:rPr>
                <w:rFonts w:asciiTheme="minorEastAsia" w:hAnsiTheme="minorEastAsia" w:hint="eastAsia"/>
                <w:b/>
                <w:bCs/>
                <w:spacing w:val="-26"/>
                <w:sz w:val="30"/>
                <w:szCs w:val="30"/>
              </w:rPr>
              <w:t>·</w:t>
            </w:r>
            <w:r w:rsidRPr="004D06D7">
              <w:rPr>
                <w:rFonts w:asciiTheme="minorEastAsia" w:hAnsiTheme="minorEastAsia"/>
                <w:b/>
                <w:bCs/>
                <w:spacing w:val="-40"/>
                <w:sz w:val="30"/>
                <w:szCs w:val="30"/>
              </w:rPr>
              <w:t>공간</w:t>
            </w:r>
            <w:r w:rsidRPr="004D06D7">
              <w:rPr>
                <w:rFonts w:asciiTheme="minorEastAsia" w:hAnsiTheme="minorEastAsia" w:hint="eastAsia"/>
                <w:b/>
                <w:bCs/>
                <w:spacing w:val="-40"/>
                <w:sz w:val="30"/>
                <w:szCs w:val="30"/>
              </w:rPr>
              <w:t xml:space="preserve"> 결합한 </w:t>
            </w:r>
            <w:r w:rsidRPr="004D06D7">
              <w:rPr>
                <w:rFonts w:asciiTheme="minorEastAsia" w:hAnsiTheme="minorEastAsia"/>
                <w:b/>
                <w:bCs/>
                <w:spacing w:val="-40"/>
                <w:sz w:val="30"/>
                <w:szCs w:val="30"/>
              </w:rPr>
              <w:t>미래형 로컬 리</w:t>
            </w:r>
            <w:r w:rsidRPr="004D06D7">
              <w:rPr>
                <w:rFonts w:asciiTheme="minorEastAsia" w:hAnsiTheme="minorEastAsia" w:hint="eastAsia"/>
                <w:b/>
                <w:bCs/>
                <w:spacing w:val="-40"/>
                <w:sz w:val="30"/>
                <w:szCs w:val="30"/>
              </w:rPr>
              <w:t>테일</w:t>
            </w:r>
            <w:r>
              <w:rPr>
                <w:rFonts w:asciiTheme="minorEastAsia" w:hAnsiTheme="minorEastAsia"/>
                <w:b/>
                <w:bCs/>
                <w:spacing w:val="-40"/>
                <w:sz w:val="30"/>
                <w:szCs w:val="30"/>
              </w:rPr>
              <w:t>…</w:t>
            </w:r>
            <w:r w:rsidRPr="004D06D7">
              <w:rPr>
                <w:rFonts w:asciiTheme="minorEastAsia" w:hAnsiTheme="minorEastAsia" w:hint="eastAsia"/>
                <w:b/>
                <w:bCs/>
                <w:spacing w:val="-40"/>
                <w:sz w:val="30"/>
                <w:szCs w:val="30"/>
              </w:rPr>
              <w:t>지역민 삶의 질 향상</w:t>
            </w:r>
            <w:r>
              <w:rPr>
                <w:rFonts w:asciiTheme="minorEastAsia" w:hAnsiTheme="minorEastAsia" w:hint="eastAsia"/>
                <w:b/>
                <w:bCs/>
                <w:spacing w:val="-40"/>
                <w:sz w:val="30"/>
                <w:szCs w:val="30"/>
              </w:rPr>
              <w:t xml:space="preserve">, </w:t>
            </w:r>
            <w:r w:rsidRPr="004D06D7">
              <w:rPr>
                <w:rFonts w:asciiTheme="minorEastAsia" w:hAnsiTheme="minorEastAsia" w:hint="eastAsia"/>
                <w:b/>
                <w:bCs/>
                <w:spacing w:val="-40"/>
                <w:sz w:val="30"/>
                <w:szCs w:val="30"/>
              </w:rPr>
              <w:t>상권 활기 견인</w:t>
            </w:r>
            <w:r w:rsidRPr="004D06D7">
              <w:rPr>
                <w:rFonts w:asciiTheme="minorEastAsia" w:hAnsiTheme="minorEastAsia"/>
                <w:b/>
                <w:bCs/>
                <w:spacing w:val="-40"/>
                <w:sz w:val="30"/>
                <w:szCs w:val="30"/>
              </w:rPr>
              <w:t>”</w:t>
            </w:r>
          </w:p>
        </w:tc>
      </w:tr>
    </w:tbl>
    <w:p w14:paraId="4C4774A4" w14:textId="77777777" w:rsidR="00DC193D" w:rsidRPr="00DF1DDF" w:rsidRDefault="00DC193D" w:rsidP="00DC193D">
      <w:pPr>
        <w:spacing w:after="0" w:line="312" w:lineRule="auto"/>
        <w:rPr>
          <w:rFonts w:ascii="굴림" w:eastAsia="굴림" w:hAnsi="굴림"/>
          <w:sz w:val="24"/>
          <w:szCs w:val="24"/>
        </w:rPr>
      </w:pPr>
    </w:p>
    <w:p w14:paraId="6C529529" w14:textId="77777777" w:rsidR="00DC193D" w:rsidRDefault="00DC193D" w:rsidP="00DC193D">
      <w:pPr>
        <w:spacing w:after="0"/>
        <w:ind w:firstLineChars="100" w:firstLine="240"/>
        <w:rPr>
          <w:rFonts w:ascii="굴림" w:eastAsia="굴림" w:hAnsi="굴림"/>
          <w:b/>
          <w:bCs/>
          <w:sz w:val="24"/>
          <w:szCs w:val="24"/>
          <w:u w:val="single"/>
        </w:rPr>
      </w:pPr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국내 최초 </w:t>
      </w:r>
      <w:r>
        <w:rPr>
          <w:rFonts w:ascii="굴림" w:eastAsia="굴림" w:hAnsi="굴림"/>
          <w:b/>
          <w:bCs/>
          <w:sz w:val="24"/>
          <w:szCs w:val="24"/>
          <w:u w:val="single"/>
        </w:rPr>
        <w:t>‘</w:t>
      </w:r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t>쇼핑 테마파크</w:t>
      </w:r>
      <w:r>
        <w:rPr>
          <w:rFonts w:ascii="굴림" w:eastAsia="굴림" w:hAnsi="굴림"/>
          <w:b/>
          <w:bCs/>
          <w:sz w:val="24"/>
          <w:szCs w:val="24"/>
          <w:u w:val="single"/>
        </w:rPr>
        <w:t>’</w:t>
      </w:r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개념을 도입한 신세계프라퍼티가 </w:t>
      </w:r>
      <w:r w:rsidRPr="00CF4303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지역 커뮤니티형 쇼핑 공간 </w:t>
      </w:r>
      <w:r w:rsidRPr="00CF4303">
        <w:rPr>
          <w:rFonts w:ascii="굴림" w:eastAsia="굴림" w:hAnsi="굴림"/>
          <w:b/>
          <w:bCs/>
          <w:sz w:val="24"/>
          <w:szCs w:val="24"/>
          <w:u w:val="single"/>
        </w:rPr>
        <w:t>‘스타필드</w:t>
      </w:r>
      <w:r w:rsidRPr="00107C86">
        <w:rPr>
          <w:rFonts w:ascii="굴림" w:eastAsia="굴림" w:hAnsi="굴림"/>
          <w:b/>
          <w:bCs/>
          <w:sz w:val="24"/>
          <w:szCs w:val="24"/>
          <w:u w:val="single"/>
        </w:rPr>
        <w:t xml:space="preserve"> 빌리지(Starfield Village)</w:t>
      </w:r>
      <w:r>
        <w:rPr>
          <w:rFonts w:ascii="굴림" w:eastAsia="굴림" w:hAnsi="굴림"/>
          <w:b/>
          <w:bCs/>
          <w:sz w:val="24"/>
          <w:szCs w:val="24"/>
          <w:u w:val="single"/>
        </w:rPr>
        <w:t>’</w:t>
      </w:r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1호점을 공식 오픈하</w:t>
      </w:r>
      <w:r w:rsidRPr="661389E0">
        <w:rPr>
          <w:rFonts w:ascii="굴림" w:eastAsia="굴림" w:hAnsi="굴림"/>
          <w:b/>
          <w:bCs/>
          <w:sz w:val="24"/>
          <w:szCs w:val="24"/>
          <w:u w:val="single"/>
        </w:rPr>
        <w:t>고</w:t>
      </w:r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t>, 로컬 리테일의 새로운 패러다임을 제시한다.</w:t>
      </w:r>
    </w:p>
    <w:p w14:paraId="37314114" w14:textId="77777777" w:rsidR="00DC193D" w:rsidRPr="002260E7" w:rsidRDefault="00DC193D" w:rsidP="00DC193D">
      <w:pPr>
        <w:spacing w:after="0"/>
        <w:rPr>
          <w:rFonts w:ascii="굴림" w:eastAsia="굴림" w:hAnsi="굴림"/>
          <w:b/>
          <w:bCs/>
          <w:sz w:val="24"/>
          <w:szCs w:val="24"/>
          <w:u w:val="single"/>
        </w:rPr>
      </w:pPr>
    </w:p>
    <w:p w14:paraId="779A676A" w14:textId="3D05ED2E" w:rsidR="00DC193D" w:rsidRPr="00C736D8" w:rsidRDefault="00DC193D" w:rsidP="00DC193D">
      <w:pPr>
        <w:spacing w:after="0"/>
        <w:ind w:firstLineChars="100" w:firstLine="240"/>
        <w:rPr>
          <w:rFonts w:ascii="굴림" w:eastAsia="굴림" w:hAnsi="굴림"/>
          <w:b/>
          <w:bCs/>
          <w:sz w:val="24"/>
          <w:szCs w:val="24"/>
          <w:u w:val="single"/>
        </w:rPr>
      </w:pPr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1호점은 경기도 파주시 운정신도시 </w:t>
      </w:r>
      <w:r w:rsidR="005577B9">
        <w:rPr>
          <w:rFonts w:ascii="굴림" w:eastAsia="굴림" w:hAnsi="굴림" w:hint="eastAsia"/>
          <w:b/>
          <w:bCs/>
          <w:sz w:val="24"/>
          <w:szCs w:val="24"/>
          <w:u w:val="single"/>
        </w:rPr>
        <w:t>핵심</w:t>
      </w:r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에 위치한 </w:t>
      </w:r>
      <w:r>
        <w:rPr>
          <w:rFonts w:ascii="굴림" w:eastAsia="굴림" w:hAnsi="굴림"/>
          <w:b/>
          <w:bCs/>
          <w:sz w:val="24"/>
          <w:szCs w:val="24"/>
          <w:u w:val="single"/>
        </w:rPr>
        <w:t>‘</w:t>
      </w:r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t>스타필드 빌리지 운정</w:t>
      </w:r>
      <w:r>
        <w:rPr>
          <w:rFonts w:ascii="굴림" w:eastAsia="굴림" w:hAnsi="굴림"/>
          <w:b/>
          <w:bCs/>
          <w:sz w:val="24"/>
          <w:szCs w:val="24"/>
          <w:u w:val="single"/>
        </w:rPr>
        <w:t>’</w:t>
      </w:r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으로, </w:t>
      </w:r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lastRenderedPageBreak/>
        <w:t>오는 12월 5일(금) 베일을 벗는다.</w:t>
      </w:r>
      <w:r w:rsidRPr="001A728F">
        <w:rPr>
          <w:rFonts w:ascii="굴림" w:eastAsia="굴림" w:hAnsi="굴림" w:hint="eastAsia"/>
          <w:b/>
          <w:bCs/>
          <w:sz w:val="24"/>
          <w:szCs w:val="24"/>
        </w:rPr>
        <w:t xml:space="preserve"> </w:t>
      </w:r>
    </w:p>
    <w:p w14:paraId="797E54D3" w14:textId="77777777" w:rsidR="00DC193D" w:rsidRPr="001367DE" w:rsidRDefault="00DC193D" w:rsidP="00DC193D">
      <w:pPr>
        <w:spacing w:after="0"/>
        <w:ind w:firstLineChars="100" w:firstLine="240"/>
        <w:rPr>
          <w:rFonts w:ascii="굴림" w:eastAsia="굴림" w:hAnsi="굴림"/>
          <w:sz w:val="24"/>
          <w:szCs w:val="24"/>
        </w:rPr>
      </w:pPr>
    </w:p>
    <w:p w14:paraId="7E8924A6" w14:textId="77777777" w:rsidR="00DC193D" w:rsidRDefault="00DC193D" w:rsidP="00DC193D">
      <w:pPr>
        <w:spacing w:after="0"/>
        <w:ind w:firstLineChars="100" w:firstLine="240"/>
        <w:rPr>
          <w:rFonts w:ascii="굴림" w:eastAsia="굴림" w:hAnsi="굴림"/>
          <w:b/>
          <w:bCs/>
          <w:color w:val="000000" w:themeColor="text1"/>
          <w:sz w:val="24"/>
          <w:szCs w:val="24"/>
          <w:u w:val="single"/>
        </w:rPr>
      </w:pPr>
      <w:r>
        <w:rPr>
          <w:rFonts w:ascii="굴림" w:eastAsia="굴림" w:hAnsi="굴림"/>
          <w:b/>
          <w:bCs/>
          <w:sz w:val="24"/>
          <w:szCs w:val="24"/>
          <w:u w:val="single"/>
        </w:rPr>
        <w:t>‘</w:t>
      </w:r>
      <w:r w:rsidRPr="00693201">
        <w:rPr>
          <w:rFonts w:ascii="굴림" w:eastAsia="굴림" w:hAnsi="굴림" w:hint="eastAsia"/>
          <w:b/>
          <w:bCs/>
          <w:sz w:val="24"/>
          <w:szCs w:val="24"/>
          <w:u w:val="single"/>
        </w:rPr>
        <w:t>스타필드 빌리지</w:t>
      </w:r>
      <w:r>
        <w:rPr>
          <w:rFonts w:ascii="굴림" w:eastAsia="굴림" w:hAnsi="굴림"/>
          <w:b/>
          <w:bCs/>
          <w:sz w:val="24"/>
          <w:szCs w:val="24"/>
          <w:u w:val="single"/>
        </w:rPr>
        <w:t>’</w:t>
      </w:r>
      <w:r w:rsidRPr="00693201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는 </w:t>
      </w:r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스타필드를 성공적으로 개발·운영하며 쌓은 노하우에 커뮤니티 기능을 더한 신규 </w:t>
      </w:r>
      <w:r w:rsidRPr="001D0759">
        <w:rPr>
          <w:rFonts w:ascii="굴림" w:eastAsia="굴림" w:hAnsi="굴림" w:hint="eastAsia"/>
          <w:b/>
          <w:bCs/>
          <w:sz w:val="24"/>
          <w:szCs w:val="24"/>
          <w:u w:val="single"/>
        </w:rPr>
        <w:t>브랜드다. 고</w:t>
      </w:r>
      <w:r w:rsidRPr="001D0759">
        <w:rPr>
          <w:rFonts w:ascii="굴림" w:eastAsia="굴림" w:hAnsi="굴림" w:hint="eastAsia"/>
          <w:b/>
          <w:bCs/>
          <w:color w:val="000000" w:themeColor="text1"/>
          <w:sz w:val="24"/>
          <w:szCs w:val="24"/>
          <w:u w:val="single"/>
        </w:rPr>
        <w:t>객들이</w:t>
      </w:r>
      <w:r w:rsidRPr="00693201">
        <w:rPr>
          <w:rFonts w:ascii="굴림" w:eastAsia="굴림" w:hAnsi="굴림"/>
          <w:b/>
          <w:bCs/>
          <w:color w:val="000000" w:themeColor="text1"/>
          <w:sz w:val="24"/>
          <w:szCs w:val="24"/>
          <w:u w:val="single"/>
        </w:rPr>
        <w:t xml:space="preserve"> </w:t>
      </w:r>
      <w:r>
        <w:rPr>
          <w:rFonts w:ascii="굴림" w:eastAsia="굴림" w:hAnsi="굴림" w:hint="eastAsia"/>
          <w:b/>
          <w:bCs/>
          <w:color w:val="000000" w:themeColor="text1"/>
          <w:sz w:val="24"/>
          <w:szCs w:val="24"/>
          <w:u w:val="single"/>
        </w:rPr>
        <w:t xml:space="preserve">도보권 안에서 </w:t>
      </w:r>
      <w:r w:rsidRPr="00693201">
        <w:rPr>
          <w:rFonts w:ascii="굴림" w:eastAsia="굴림" w:hAnsi="굴림"/>
          <w:b/>
          <w:bCs/>
          <w:color w:val="000000" w:themeColor="text1"/>
          <w:sz w:val="24"/>
          <w:szCs w:val="24"/>
          <w:u w:val="single"/>
        </w:rPr>
        <w:t xml:space="preserve">선망하던 라이프스타일을 </w:t>
      </w:r>
      <w:r>
        <w:rPr>
          <w:rFonts w:ascii="굴림" w:eastAsia="굴림" w:hAnsi="굴림" w:hint="eastAsia"/>
          <w:b/>
          <w:bCs/>
          <w:color w:val="000000" w:themeColor="text1"/>
          <w:sz w:val="24"/>
          <w:szCs w:val="24"/>
          <w:u w:val="single"/>
        </w:rPr>
        <w:t xml:space="preserve">향유할 수 있도록 </w:t>
      </w:r>
      <w:r w:rsidRPr="00693201">
        <w:rPr>
          <w:rFonts w:ascii="굴림" w:eastAsia="굴림" w:hAnsi="굴림"/>
          <w:b/>
          <w:bCs/>
          <w:color w:val="000000" w:themeColor="text1"/>
          <w:sz w:val="24"/>
          <w:szCs w:val="24"/>
          <w:u w:val="single"/>
        </w:rPr>
        <w:t>‘더 나은 일상의 습관’이라는 콘셉트 아래</w:t>
      </w:r>
      <w:r>
        <w:rPr>
          <w:rFonts w:ascii="굴림" w:eastAsia="굴림" w:hAnsi="굴림" w:hint="eastAsia"/>
          <w:b/>
          <w:bCs/>
          <w:color w:val="000000" w:themeColor="text1"/>
          <w:sz w:val="24"/>
          <w:szCs w:val="24"/>
          <w:u w:val="single"/>
        </w:rPr>
        <w:t xml:space="preserve">, </w:t>
      </w:r>
      <w:r w:rsidRPr="00693201">
        <w:rPr>
          <w:rFonts w:ascii="굴림" w:eastAsia="굴림" w:hAnsi="굴림"/>
          <w:b/>
          <w:bCs/>
          <w:color w:val="000000" w:themeColor="text1"/>
          <w:sz w:val="24"/>
          <w:szCs w:val="24"/>
          <w:u w:val="single"/>
        </w:rPr>
        <w:t>쇼핑·미식·여</w:t>
      </w:r>
      <w:r>
        <w:rPr>
          <w:rFonts w:ascii="굴림" w:eastAsia="굴림" w:hAnsi="굴림" w:hint="eastAsia"/>
          <w:b/>
          <w:bCs/>
          <w:color w:val="000000" w:themeColor="text1"/>
          <w:sz w:val="24"/>
          <w:szCs w:val="24"/>
          <w:u w:val="single"/>
        </w:rPr>
        <w:t>가</w:t>
      </w:r>
      <w:r w:rsidRPr="00693201">
        <w:rPr>
          <w:rFonts w:ascii="굴림" w:eastAsia="굴림" w:hAnsi="굴림"/>
          <w:b/>
          <w:bCs/>
          <w:color w:val="000000" w:themeColor="text1"/>
          <w:sz w:val="24"/>
          <w:szCs w:val="24"/>
          <w:u w:val="single"/>
        </w:rPr>
        <w:t>·</w:t>
      </w:r>
      <w:r>
        <w:rPr>
          <w:rFonts w:ascii="굴림" w:eastAsia="굴림" w:hAnsi="굴림" w:hint="eastAsia"/>
          <w:b/>
          <w:bCs/>
          <w:color w:val="000000" w:themeColor="text1"/>
          <w:sz w:val="24"/>
          <w:szCs w:val="24"/>
          <w:u w:val="single"/>
        </w:rPr>
        <w:t>취향</w:t>
      </w:r>
      <w:r w:rsidRPr="00693201">
        <w:rPr>
          <w:rFonts w:ascii="굴림" w:eastAsia="굴림" w:hAnsi="굴림"/>
          <w:b/>
          <w:bCs/>
          <w:color w:val="000000" w:themeColor="text1"/>
          <w:sz w:val="24"/>
          <w:szCs w:val="24"/>
          <w:u w:val="single"/>
        </w:rPr>
        <w:t>·교류</w:t>
      </w:r>
      <w:r>
        <w:rPr>
          <w:rFonts w:ascii="굴림" w:eastAsia="굴림" w:hAnsi="굴림" w:hint="eastAsia"/>
          <w:b/>
          <w:bCs/>
          <w:color w:val="000000" w:themeColor="text1"/>
          <w:sz w:val="24"/>
          <w:szCs w:val="24"/>
          <w:u w:val="single"/>
        </w:rPr>
        <w:t>를</w:t>
      </w:r>
      <w:r w:rsidRPr="00693201">
        <w:rPr>
          <w:rFonts w:ascii="굴림" w:eastAsia="굴림" w:hAnsi="굴림"/>
          <w:b/>
          <w:bCs/>
          <w:color w:val="000000" w:themeColor="text1"/>
          <w:sz w:val="24"/>
          <w:szCs w:val="24"/>
          <w:u w:val="single"/>
        </w:rPr>
        <w:t xml:space="preserve"> 아우르는 감도 높은 </w:t>
      </w:r>
      <w:r>
        <w:rPr>
          <w:rFonts w:ascii="굴림" w:eastAsia="굴림" w:hAnsi="굴림" w:hint="eastAsia"/>
          <w:b/>
          <w:bCs/>
          <w:color w:val="000000" w:themeColor="text1"/>
          <w:sz w:val="24"/>
          <w:szCs w:val="24"/>
          <w:u w:val="single"/>
        </w:rPr>
        <w:t xml:space="preserve">콘텐츠로 </w:t>
      </w:r>
      <w:r w:rsidRPr="00693201">
        <w:rPr>
          <w:rFonts w:ascii="굴림" w:eastAsia="굴림" w:hAnsi="굴림"/>
          <w:b/>
          <w:bCs/>
          <w:color w:val="000000" w:themeColor="text1"/>
          <w:sz w:val="24"/>
          <w:szCs w:val="24"/>
          <w:u w:val="single"/>
        </w:rPr>
        <w:t>새로운 삶의 방식을 제안</w:t>
      </w:r>
      <w:r>
        <w:rPr>
          <w:rFonts w:ascii="굴림" w:eastAsia="굴림" w:hAnsi="굴림" w:hint="eastAsia"/>
          <w:b/>
          <w:bCs/>
          <w:color w:val="000000" w:themeColor="text1"/>
          <w:sz w:val="24"/>
          <w:szCs w:val="24"/>
          <w:u w:val="single"/>
        </w:rPr>
        <w:t>한다.</w:t>
      </w:r>
    </w:p>
    <w:p w14:paraId="6E4FFA33" w14:textId="77777777" w:rsidR="00DC193D" w:rsidRPr="00FA1CAA" w:rsidRDefault="00DC193D" w:rsidP="00DC193D">
      <w:pPr>
        <w:spacing w:after="0"/>
        <w:ind w:firstLineChars="100" w:firstLine="240"/>
        <w:rPr>
          <w:rFonts w:ascii="굴림" w:eastAsia="굴림" w:hAnsi="굴림"/>
          <w:color w:val="000000" w:themeColor="text1"/>
          <w:sz w:val="24"/>
          <w:szCs w:val="24"/>
          <w:u w:val="single"/>
        </w:rPr>
      </w:pPr>
    </w:p>
    <w:p w14:paraId="0D3E6726" w14:textId="289035DD" w:rsidR="00DC193D" w:rsidRPr="00FA1CAA" w:rsidRDefault="00DC193D" w:rsidP="00DC193D">
      <w:pPr>
        <w:spacing w:after="0"/>
        <w:ind w:firstLineChars="100" w:firstLine="240"/>
        <w:rPr>
          <w:rFonts w:ascii="굴림" w:eastAsia="굴림" w:hAnsi="굴림"/>
          <w:b/>
          <w:bCs/>
          <w:sz w:val="24"/>
          <w:szCs w:val="24"/>
          <w:u w:val="single"/>
        </w:rPr>
      </w:pPr>
      <w:r w:rsidRPr="00FA1CAA">
        <w:rPr>
          <w:rFonts w:ascii="굴림" w:eastAsia="굴림" w:hAnsi="굴림" w:hint="eastAsia"/>
          <w:b/>
          <w:bCs/>
          <w:color w:val="000000" w:themeColor="text1"/>
          <w:sz w:val="24"/>
          <w:szCs w:val="24"/>
          <w:u w:val="single"/>
        </w:rPr>
        <w:t xml:space="preserve">신세계프라퍼티는 </w:t>
      </w:r>
      <w:r w:rsidRPr="00FA1CAA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앞서 </w:t>
      </w:r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도심 </w:t>
      </w:r>
      <w:r w:rsidRPr="00FA1CAA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프라임 오피스 상권 중심의 </w:t>
      </w:r>
      <w:r w:rsidRPr="00FA1CAA">
        <w:rPr>
          <w:rFonts w:ascii="굴림" w:eastAsia="굴림" w:hAnsi="굴림"/>
          <w:b/>
          <w:bCs/>
          <w:sz w:val="24"/>
          <w:szCs w:val="24"/>
          <w:u w:val="single"/>
        </w:rPr>
        <w:t>‘더 샵스 앳 센터필드’</w:t>
      </w:r>
      <w:r w:rsidRPr="00FA1CAA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와 </w:t>
      </w:r>
      <w:r w:rsidRPr="00FA1CAA">
        <w:rPr>
          <w:rFonts w:ascii="굴림" w:eastAsia="굴림" w:hAnsi="굴림"/>
          <w:b/>
          <w:bCs/>
          <w:sz w:val="24"/>
          <w:szCs w:val="24"/>
          <w:u w:val="single"/>
        </w:rPr>
        <w:t>‘</w:t>
      </w:r>
      <w:r w:rsidRPr="00FA1CAA">
        <w:rPr>
          <w:rFonts w:ascii="굴림" w:eastAsia="굴림" w:hAnsi="굴림" w:hint="eastAsia"/>
          <w:b/>
          <w:bCs/>
          <w:sz w:val="24"/>
          <w:szCs w:val="24"/>
          <w:u w:val="single"/>
        </w:rPr>
        <w:t>스타필드 애비뉴</w:t>
      </w:r>
      <w:r w:rsidRPr="00FA1CAA">
        <w:rPr>
          <w:rFonts w:ascii="굴림" w:eastAsia="굴림" w:hAnsi="굴림"/>
          <w:b/>
          <w:bCs/>
          <w:sz w:val="24"/>
          <w:szCs w:val="24"/>
          <w:u w:val="single"/>
        </w:rPr>
        <w:t>’</w:t>
      </w:r>
      <w:r w:rsidRPr="00FA1CAA">
        <w:rPr>
          <w:rFonts w:ascii="굴림" w:eastAsia="굴림" w:hAnsi="굴림" w:hint="eastAsia"/>
          <w:b/>
          <w:bCs/>
          <w:sz w:val="24"/>
          <w:szCs w:val="24"/>
          <w:u w:val="single"/>
        </w:rPr>
        <w:t>를</w:t>
      </w:r>
      <w:r w:rsidRPr="00FA1CAA">
        <w:rPr>
          <w:rFonts w:ascii="굴림" w:eastAsia="굴림" w:hAnsi="굴림"/>
          <w:b/>
          <w:bCs/>
          <w:sz w:val="24"/>
          <w:szCs w:val="24"/>
          <w:u w:val="single"/>
        </w:rPr>
        <w:t> 성공적</w:t>
      </w:r>
      <w:r w:rsidRPr="00FA1CAA">
        <w:rPr>
          <w:rFonts w:ascii="굴림" w:eastAsia="굴림" w:hAnsi="굴림" w:hint="eastAsia"/>
          <w:b/>
          <w:bCs/>
          <w:sz w:val="24"/>
          <w:szCs w:val="24"/>
          <w:u w:val="single"/>
        </w:rPr>
        <w:t>으로</w:t>
      </w:r>
      <w:r w:rsidRPr="00FA1CAA">
        <w:rPr>
          <w:rFonts w:ascii="굴림" w:eastAsia="굴림" w:hAnsi="굴림"/>
          <w:b/>
          <w:bCs/>
          <w:sz w:val="24"/>
          <w:szCs w:val="24"/>
          <w:u w:val="single"/>
        </w:rPr>
        <w:t> </w:t>
      </w:r>
      <w:r w:rsidR="00AA04BD">
        <w:rPr>
          <w:rFonts w:ascii="굴림" w:eastAsia="굴림" w:hAnsi="굴림" w:hint="eastAsia"/>
          <w:b/>
          <w:bCs/>
          <w:sz w:val="24"/>
          <w:szCs w:val="24"/>
          <w:u w:val="single"/>
        </w:rPr>
        <w:t>론</w:t>
      </w:r>
      <w:r w:rsidRPr="00FA1CAA">
        <w:rPr>
          <w:rFonts w:ascii="굴림" w:eastAsia="굴림" w:hAnsi="굴림"/>
          <w:b/>
          <w:bCs/>
          <w:sz w:val="24"/>
          <w:szCs w:val="24"/>
          <w:u w:val="single"/>
        </w:rPr>
        <w:t>칭</w:t>
      </w:r>
      <w:r w:rsidRPr="00FA1CAA">
        <w:rPr>
          <w:rFonts w:ascii="굴림" w:eastAsia="굴림" w:hAnsi="굴림" w:hint="eastAsia"/>
          <w:b/>
          <w:bCs/>
          <w:sz w:val="24"/>
          <w:szCs w:val="24"/>
          <w:u w:val="single"/>
        </w:rPr>
        <w:t>한 데</w:t>
      </w:r>
      <w:r w:rsidRPr="00FA1CAA">
        <w:rPr>
          <w:rFonts w:ascii="굴림" w:eastAsia="굴림" w:hAnsi="굴림"/>
          <w:b/>
          <w:bCs/>
          <w:sz w:val="24"/>
          <w:szCs w:val="24"/>
          <w:u w:val="single"/>
        </w:rPr>
        <w:t> 이</w:t>
      </w:r>
      <w:r w:rsidRPr="00FA1CAA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어 </w:t>
      </w:r>
      <w:r w:rsidRPr="00FA1CAA">
        <w:rPr>
          <w:rFonts w:ascii="굴림" w:eastAsia="굴림" w:hAnsi="굴림"/>
          <w:b/>
          <w:bCs/>
          <w:sz w:val="24"/>
          <w:szCs w:val="24"/>
          <w:u w:val="single"/>
        </w:rPr>
        <w:t>‘</w:t>
      </w:r>
      <w:r w:rsidRPr="00FA1CAA">
        <w:rPr>
          <w:rFonts w:ascii="굴림" w:eastAsia="굴림" w:hAnsi="굴림" w:hint="eastAsia"/>
          <w:b/>
          <w:bCs/>
          <w:sz w:val="24"/>
          <w:szCs w:val="24"/>
          <w:u w:val="single"/>
        </w:rPr>
        <w:t>스타필드 빌리지</w:t>
      </w:r>
      <w:r w:rsidRPr="00FA1CAA">
        <w:rPr>
          <w:rFonts w:ascii="굴림" w:eastAsia="굴림" w:hAnsi="굴림"/>
          <w:b/>
          <w:bCs/>
          <w:sz w:val="24"/>
          <w:szCs w:val="24"/>
          <w:u w:val="single"/>
        </w:rPr>
        <w:t>’</w:t>
      </w:r>
      <w:r w:rsidRPr="00FA1CAA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를 선보이며 </w:t>
      </w:r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t>생활형 공간 개발</w:t>
      </w:r>
      <w:r w:rsidRPr="00FA1CAA">
        <w:rPr>
          <w:rFonts w:ascii="굴림" w:eastAsia="굴림" w:hAnsi="굴림" w:hint="eastAsia"/>
          <w:b/>
          <w:bCs/>
          <w:sz w:val="24"/>
          <w:szCs w:val="24"/>
          <w:u w:val="single"/>
        </w:rPr>
        <w:t>까지 사업 영역을</w:t>
      </w:r>
      <w:r w:rsidRPr="00FA1CAA">
        <w:rPr>
          <w:rFonts w:ascii="굴림" w:eastAsia="굴림" w:hAnsi="굴림"/>
          <w:b/>
          <w:bCs/>
          <w:sz w:val="24"/>
          <w:szCs w:val="24"/>
          <w:u w:val="single"/>
        </w:rPr>
        <w:t> 확</w:t>
      </w:r>
      <w:r w:rsidRPr="00FA1CAA">
        <w:rPr>
          <w:rFonts w:ascii="굴림" w:eastAsia="굴림" w:hAnsi="굴림" w:hint="eastAsia"/>
          <w:b/>
          <w:bCs/>
          <w:sz w:val="24"/>
          <w:szCs w:val="24"/>
          <w:u w:val="single"/>
        </w:rPr>
        <w:t>장한다.</w:t>
      </w:r>
    </w:p>
    <w:p w14:paraId="2E07D095" w14:textId="77777777" w:rsidR="00DC193D" w:rsidRPr="00FA1CAA" w:rsidRDefault="00DC193D" w:rsidP="00DC193D">
      <w:pPr>
        <w:spacing w:after="0"/>
        <w:ind w:firstLineChars="100" w:firstLine="240"/>
        <w:rPr>
          <w:rFonts w:ascii="굴림" w:eastAsia="굴림" w:hAnsi="굴림"/>
          <w:b/>
          <w:bCs/>
          <w:color w:val="000000" w:themeColor="text1"/>
          <w:sz w:val="24"/>
          <w:szCs w:val="24"/>
          <w:u w:val="single"/>
        </w:rPr>
      </w:pPr>
    </w:p>
    <w:p w14:paraId="7CD9AB4F" w14:textId="77777777" w:rsidR="00DC193D" w:rsidRDefault="00DC193D" w:rsidP="00DC193D">
      <w:pPr>
        <w:spacing w:after="0"/>
        <w:ind w:firstLineChars="100" w:firstLine="240"/>
        <w:rPr>
          <w:rFonts w:ascii="굴림" w:eastAsia="굴림" w:hAnsi="굴림"/>
          <w:color w:val="000000" w:themeColor="text1"/>
          <w:sz w:val="24"/>
          <w:szCs w:val="24"/>
        </w:rPr>
      </w:pPr>
      <w:r>
        <w:rPr>
          <w:rFonts w:ascii="굴림" w:eastAsia="굴림" w:hAnsi="굴림" w:hint="eastAsia"/>
          <w:b/>
          <w:bCs/>
          <w:color w:val="000000" w:themeColor="text1"/>
          <w:sz w:val="24"/>
          <w:szCs w:val="24"/>
          <w:u w:val="single"/>
        </w:rPr>
        <w:t xml:space="preserve">특히, </w:t>
      </w:r>
      <w:r w:rsidRPr="00693201">
        <w:rPr>
          <w:rFonts w:ascii="굴림" w:eastAsia="굴림" w:hAnsi="굴림"/>
          <w:b/>
          <w:bCs/>
          <w:color w:val="000000" w:themeColor="text1"/>
          <w:sz w:val="24"/>
          <w:szCs w:val="24"/>
          <w:u w:val="single"/>
        </w:rPr>
        <w:t>스타필드만의 혁신 DNA를 스타필드 빌리지에</w:t>
      </w:r>
      <w:r w:rsidRPr="00693201">
        <w:rPr>
          <w:rFonts w:ascii="굴림" w:eastAsia="굴림" w:hAnsi="굴림" w:hint="eastAsia"/>
          <w:b/>
          <w:bCs/>
          <w:color w:val="000000" w:themeColor="text1"/>
          <w:sz w:val="24"/>
          <w:szCs w:val="24"/>
          <w:u w:val="single"/>
        </w:rPr>
        <w:t>도</w:t>
      </w:r>
      <w:r w:rsidRPr="00693201">
        <w:rPr>
          <w:rFonts w:ascii="굴림" w:eastAsia="굴림" w:hAnsi="굴림"/>
          <w:b/>
          <w:bCs/>
          <w:color w:val="000000" w:themeColor="text1"/>
          <w:sz w:val="24"/>
          <w:szCs w:val="24"/>
          <w:u w:val="single"/>
        </w:rPr>
        <w:t xml:space="preserve"> 적용해 지역</w:t>
      </w:r>
      <w:r>
        <w:rPr>
          <w:rFonts w:ascii="굴림" w:eastAsia="굴림" w:hAnsi="굴림" w:hint="eastAsia"/>
          <w:b/>
          <w:bCs/>
          <w:color w:val="000000" w:themeColor="text1"/>
          <w:sz w:val="24"/>
          <w:szCs w:val="24"/>
          <w:u w:val="single"/>
        </w:rPr>
        <w:t xml:space="preserve"> </w:t>
      </w:r>
      <w:r w:rsidRPr="00693201">
        <w:rPr>
          <w:rFonts w:ascii="굴림" w:eastAsia="굴림" w:hAnsi="굴림"/>
          <w:b/>
          <w:bCs/>
          <w:color w:val="000000" w:themeColor="text1"/>
          <w:sz w:val="24"/>
          <w:szCs w:val="24"/>
          <w:u w:val="single"/>
        </w:rPr>
        <w:t xml:space="preserve">밀착형 </w:t>
      </w:r>
      <w:r>
        <w:rPr>
          <w:rFonts w:ascii="굴림" w:eastAsia="굴림" w:hAnsi="굴림" w:hint="eastAsia"/>
          <w:b/>
          <w:bCs/>
          <w:color w:val="000000" w:themeColor="text1"/>
          <w:sz w:val="24"/>
          <w:szCs w:val="24"/>
          <w:u w:val="single"/>
        </w:rPr>
        <w:t>리테일 시설</w:t>
      </w:r>
      <w:r w:rsidRPr="00693201">
        <w:rPr>
          <w:rFonts w:ascii="굴림" w:eastAsia="굴림" w:hAnsi="굴림"/>
          <w:b/>
          <w:bCs/>
          <w:color w:val="000000" w:themeColor="text1"/>
          <w:sz w:val="24"/>
          <w:szCs w:val="24"/>
          <w:u w:val="single"/>
        </w:rPr>
        <w:t>의</w:t>
      </w:r>
      <w:r>
        <w:rPr>
          <w:rFonts w:ascii="굴림" w:eastAsia="굴림" w:hAnsi="굴림" w:hint="eastAsia"/>
          <w:b/>
          <w:bCs/>
          <w:color w:val="000000" w:themeColor="text1"/>
          <w:sz w:val="24"/>
          <w:szCs w:val="24"/>
          <w:u w:val="single"/>
        </w:rPr>
        <w:t xml:space="preserve"> 새로운 패러다임을 선도한다는 포부다.</w:t>
      </w:r>
      <w:r w:rsidRPr="00693201">
        <w:rPr>
          <w:rFonts w:ascii="굴림" w:eastAsia="굴림" w:hAnsi="굴림"/>
          <w:b/>
          <w:bCs/>
          <w:color w:val="000000" w:themeColor="text1"/>
          <w:sz w:val="24"/>
          <w:szCs w:val="24"/>
        </w:rPr>
        <w:t xml:space="preserve"> </w:t>
      </w:r>
      <w:r w:rsidRPr="002C24EA">
        <w:rPr>
          <w:rFonts w:ascii="굴림" w:eastAsia="굴림" w:hAnsi="굴림" w:hint="eastAsia"/>
          <w:color w:val="000000" w:themeColor="text1"/>
          <w:sz w:val="24"/>
          <w:szCs w:val="24"/>
        </w:rPr>
        <w:t>스타필드</w:t>
      </w:r>
      <w:r>
        <w:rPr>
          <w:rFonts w:ascii="굴림" w:eastAsia="굴림" w:hAnsi="굴림" w:hint="eastAsia"/>
          <w:color w:val="000000" w:themeColor="text1"/>
          <w:sz w:val="24"/>
          <w:szCs w:val="24"/>
        </w:rPr>
        <w:t>가</w:t>
      </w:r>
      <w:r w:rsidRPr="002C24EA">
        <w:rPr>
          <w:rFonts w:ascii="굴림" w:eastAsia="굴림" w:hAnsi="굴림"/>
          <w:color w:val="000000" w:themeColor="text1"/>
          <w:sz w:val="24"/>
          <w:szCs w:val="24"/>
        </w:rPr>
        <w:t xml:space="preserve"> 쇼핑 공간을 놀이</w:t>
      </w:r>
      <w:r>
        <w:rPr>
          <w:rFonts w:ascii="굴림" w:eastAsia="굴림" w:hAnsi="굴림" w:hint="eastAsia"/>
          <w:color w:val="000000" w:themeColor="text1"/>
          <w:sz w:val="24"/>
          <w:szCs w:val="24"/>
        </w:rPr>
        <w:t>가</w:t>
      </w:r>
      <w:r w:rsidRPr="002C24EA">
        <w:rPr>
          <w:rFonts w:ascii="굴림" w:eastAsia="굴림" w:hAnsi="굴림"/>
          <w:color w:val="000000" w:themeColor="text1"/>
          <w:sz w:val="24"/>
          <w:szCs w:val="24"/>
        </w:rPr>
        <w:t xml:space="preserve"> 가득한 ‘쇼핑 테마파크’로 전환</w:t>
      </w:r>
      <w:r>
        <w:rPr>
          <w:rFonts w:ascii="굴림" w:eastAsia="굴림" w:hAnsi="굴림" w:hint="eastAsia"/>
          <w:color w:val="000000" w:themeColor="text1"/>
          <w:sz w:val="24"/>
          <w:szCs w:val="24"/>
        </w:rPr>
        <w:t>했다면,</w:t>
      </w:r>
      <w:r w:rsidRPr="002C24EA">
        <w:rPr>
          <w:rFonts w:ascii="굴림" w:eastAsia="굴림" w:hAnsi="굴림"/>
          <w:color w:val="000000" w:themeColor="text1"/>
          <w:sz w:val="24"/>
          <w:szCs w:val="24"/>
        </w:rPr>
        <w:t xml:space="preserve"> 스타필드 빌리</w:t>
      </w:r>
      <w:r>
        <w:rPr>
          <w:rFonts w:ascii="굴림" w:eastAsia="굴림" w:hAnsi="굴림" w:hint="eastAsia"/>
          <w:color w:val="000000" w:themeColor="text1"/>
          <w:sz w:val="24"/>
          <w:szCs w:val="24"/>
        </w:rPr>
        <w:t>지는</w:t>
      </w:r>
      <w:r w:rsidRPr="002C24EA">
        <w:rPr>
          <w:rFonts w:ascii="굴림" w:eastAsia="굴림" w:hAnsi="굴림"/>
          <w:color w:val="000000" w:themeColor="text1"/>
          <w:sz w:val="24"/>
          <w:szCs w:val="24"/>
        </w:rPr>
        <w:t xml:space="preserve"> 복합 상업 공간을 ‘지역 라이프스타일 허브’로 진화시</w:t>
      </w:r>
      <w:r>
        <w:rPr>
          <w:rFonts w:ascii="굴림" w:eastAsia="굴림" w:hAnsi="굴림" w:hint="eastAsia"/>
          <w:color w:val="000000" w:themeColor="text1"/>
          <w:sz w:val="24"/>
          <w:szCs w:val="24"/>
        </w:rPr>
        <w:t>킨다는 계획이다.</w:t>
      </w:r>
    </w:p>
    <w:p w14:paraId="458DE4F8" w14:textId="77777777" w:rsidR="00DC193D" w:rsidRPr="00F00A53" w:rsidRDefault="00DC193D" w:rsidP="00DC193D">
      <w:pPr>
        <w:spacing w:after="0"/>
        <w:rPr>
          <w:rFonts w:ascii="굴림" w:eastAsia="굴림" w:hAnsi="굴림"/>
          <w:color w:val="000000" w:themeColor="text1"/>
          <w:sz w:val="24"/>
          <w:szCs w:val="24"/>
        </w:rPr>
      </w:pPr>
    </w:p>
    <w:p w14:paraId="6F95CDE4" w14:textId="77777777" w:rsidR="00DC193D" w:rsidRDefault="00DC193D" w:rsidP="00DC193D">
      <w:pPr>
        <w:spacing w:after="0"/>
        <w:ind w:firstLineChars="100" w:firstLine="240"/>
        <w:rPr>
          <w:rFonts w:ascii="굴림" w:eastAsia="굴림" w:hAnsi="굴림"/>
          <w:b/>
          <w:bCs/>
          <w:color w:val="000000" w:themeColor="text1"/>
          <w:sz w:val="24"/>
          <w:szCs w:val="24"/>
          <w:u w:val="single"/>
        </w:rPr>
      </w:pPr>
      <w:r w:rsidRPr="37BCEF02">
        <w:rPr>
          <w:rFonts w:ascii="굴림" w:eastAsia="굴림" w:hAnsi="굴림"/>
          <w:b/>
          <w:bCs/>
          <w:color w:val="000000" w:themeColor="text1"/>
          <w:sz w:val="24"/>
          <w:szCs w:val="24"/>
          <w:u w:val="single"/>
        </w:rPr>
        <w:t xml:space="preserve">새 혁신의 포문을 열 ‘스타필드 빌리지 운정’은 </w:t>
      </w:r>
      <w:r>
        <w:rPr>
          <w:rFonts w:ascii="굴림" w:eastAsia="굴림" w:hAnsi="굴림" w:hint="eastAsia"/>
          <w:b/>
          <w:bCs/>
          <w:color w:val="000000" w:themeColor="text1"/>
          <w:sz w:val="24"/>
          <w:szCs w:val="24"/>
          <w:u w:val="single"/>
        </w:rPr>
        <w:t xml:space="preserve">파주 운정신도시 내 단일 브랜드 최대 단지인 </w:t>
      </w:r>
      <w:r w:rsidRPr="37BCEF02">
        <w:rPr>
          <w:rFonts w:ascii="굴림" w:eastAsia="굴림" w:hAnsi="굴림"/>
          <w:b/>
          <w:bCs/>
          <w:color w:val="000000" w:themeColor="text1"/>
          <w:sz w:val="24"/>
          <w:szCs w:val="24"/>
          <w:u w:val="single"/>
        </w:rPr>
        <w:t>‘힐스테이트 더 운정'에 들어선다.</w:t>
      </w:r>
      <w:r w:rsidRPr="37BCEF02">
        <w:rPr>
          <w:rFonts w:ascii="굴림" w:eastAsia="굴림" w:hAnsi="굴림"/>
          <w:color w:val="000000" w:themeColor="text1"/>
          <w:sz w:val="24"/>
          <w:szCs w:val="24"/>
        </w:rPr>
        <w:t xml:space="preserve"> </w:t>
      </w:r>
      <w:r>
        <w:rPr>
          <w:rFonts w:ascii="굴림" w:eastAsia="굴림" w:hAnsi="굴림" w:hint="eastAsia"/>
          <w:color w:val="000000" w:themeColor="text1"/>
          <w:sz w:val="24"/>
          <w:szCs w:val="24"/>
        </w:rPr>
        <w:t xml:space="preserve">시행사와 </w:t>
      </w:r>
      <w:r w:rsidRPr="37BCEF02">
        <w:rPr>
          <w:rFonts w:ascii="굴림" w:eastAsia="굴림" w:hAnsi="굴림"/>
          <w:color w:val="000000" w:themeColor="text1"/>
          <w:sz w:val="24"/>
          <w:szCs w:val="24"/>
        </w:rPr>
        <w:t>위탁 계약을 맺고, 신세계프라퍼티가 운영하는 구조다.</w:t>
      </w:r>
    </w:p>
    <w:p w14:paraId="61088ED3" w14:textId="77777777" w:rsidR="00DC193D" w:rsidRPr="00FC6825" w:rsidRDefault="00DC193D" w:rsidP="00DC193D">
      <w:pPr>
        <w:spacing w:after="0"/>
        <w:ind w:firstLineChars="100" w:firstLine="240"/>
        <w:rPr>
          <w:rFonts w:ascii="굴림" w:eastAsia="굴림" w:hAnsi="굴림"/>
          <w:b/>
          <w:bCs/>
          <w:color w:val="000000" w:themeColor="text1"/>
          <w:sz w:val="24"/>
          <w:szCs w:val="24"/>
          <w:u w:val="single"/>
        </w:rPr>
      </w:pPr>
    </w:p>
    <w:p w14:paraId="205C1D2E" w14:textId="77777777" w:rsidR="00DC193D" w:rsidRDefault="00DC193D" w:rsidP="00DC193D">
      <w:pPr>
        <w:spacing w:after="0"/>
        <w:ind w:firstLineChars="100" w:firstLine="240"/>
        <w:rPr>
          <w:rFonts w:ascii="굴림" w:eastAsia="굴림" w:hAnsi="굴림"/>
          <w:color w:val="000000" w:themeColor="text1"/>
          <w:sz w:val="24"/>
          <w:szCs w:val="24"/>
        </w:rPr>
      </w:pPr>
      <w:r>
        <w:rPr>
          <w:rFonts w:ascii="굴림" w:eastAsia="굴림" w:hAnsi="굴림" w:hint="eastAsia"/>
          <w:color w:val="000000" w:themeColor="text1"/>
          <w:sz w:val="24"/>
          <w:szCs w:val="24"/>
        </w:rPr>
        <w:lastRenderedPageBreak/>
        <w:t xml:space="preserve">운정은 파주시 인구의 절반 이상(57%)인 29만 명이 거주하고, 초·중·고등학교가 밀집해 어린 자녀를 둔 3545세대 비중이 높은 지역이다. 신도시 조성으로 가파른 인구 증가세 대비 생활 인프라 시설이 적어 여가문화 공간에 대한 시민 수요가 큰 편이다. </w:t>
      </w:r>
    </w:p>
    <w:p w14:paraId="08D8301A" w14:textId="77777777" w:rsidR="00DC193D" w:rsidRPr="003C46A3" w:rsidRDefault="00DC193D" w:rsidP="00DC193D">
      <w:pPr>
        <w:spacing w:after="0"/>
        <w:ind w:firstLineChars="100" w:firstLine="240"/>
        <w:rPr>
          <w:rFonts w:ascii="굴림" w:eastAsia="굴림" w:hAnsi="굴림"/>
          <w:color w:val="000000" w:themeColor="text1"/>
          <w:sz w:val="24"/>
          <w:szCs w:val="24"/>
        </w:rPr>
      </w:pPr>
    </w:p>
    <w:p w14:paraId="68BA065F" w14:textId="77777777" w:rsidR="00DC193D" w:rsidRPr="00C005E6" w:rsidRDefault="00DC193D" w:rsidP="00DC193D">
      <w:pPr>
        <w:spacing w:after="0"/>
        <w:ind w:firstLineChars="100" w:firstLine="240"/>
        <w:rPr>
          <w:rFonts w:ascii="굴림" w:eastAsia="굴림" w:hAnsi="굴림"/>
          <w:color w:val="000000" w:themeColor="text1"/>
          <w:sz w:val="24"/>
          <w:szCs w:val="24"/>
        </w:rPr>
      </w:pPr>
      <w:r w:rsidRPr="00C005E6">
        <w:rPr>
          <w:rFonts w:ascii="굴림" w:eastAsia="굴림" w:hAnsi="굴림" w:hint="eastAsia"/>
          <w:color w:val="000000" w:themeColor="text1"/>
          <w:sz w:val="24"/>
          <w:szCs w:val="24"/>
        </w:rPr>
        <w:t>스타필드 빌리지 운정은 이러한 지역 특성을 기반으로 여</w:t>
      </w:r>
      <w:r w:rsidRPr="00C005E6">
        <w:rPr>
          <w:rFonts w:ascii="굴림" w:eastAsia="굴림" w:hAnsi="굴림" w:hint="eastAsia"/>
          <w:sz w:val="24"/>
          <w:szCs w:val="24"/>
        </w:rPr>
        <w:t>가</w:t>
      </w:r>
      <w:r w:rsidRPr="00C005E6">
        <w:rPr>
          <w:rFonts w:ascii="굴림" w:eastAsia="굴림" w:hAnsi="굴림" w:hint="eastAsia"/>
          <w:color w:val="000000" w:themeColor="text1"/>
          <w:sz w:val="24"/>
          <w:szCs w:val="24"/>
        </w:rPr>
        <w:t>·</w:t>
      </w:r>
      <w:r w:rsidRPr="00C005E6">
        <w:rPr>
          <w:rFonts w:ascii="굴림" w:eastAsia="굴림" w:hAnsi="굴림" w:hint="eastAsia"/>
          <w:sz w:val="24"/>
          <w:szCs w:val="24"/>
        </w:rPr>
        <w:t>교육</w:t>
      </w:r>
      <w:r w:rsidRPr="00C005E6">
        <w:rPr>
          <w:rFonts w:ascii="굴림" w:eastAsia="굴림" w:hAnsi="굴림" w:hint="eastAsia"/>
          <w:color w:val="000000" w:themeColor="text1"/>
          <w:sz w:val="24"/>
          <w:szCs w:val="24"/>
        </w:rPr>
        <w:t>·</w:t>
      </w:r>
      <w:r w:rsidRPr="00C005E6">
        <w:rPr>
          <w:rFonts w:ascii="굴림" w:eastAsia="굴림" w:hAnsi="굴림" w:hint="eastAsia"/>
          <w:sz w:val="24"/>
          <w:szCs w:val="24"/>
        </w:rPr>
        <w:t>패션</w:t>
      </w:r>
      <w:r w:rsidRPr="00C005E6">
        <w:rPr>
          <w:rFonts w:ascii="굴림" w:eastAsia="굴림" w:hAnsi="굴림" w:hint="eastAsia"/>
          <w:color w:val="000000" w:themeColor="text1"/>
          <w:sz w:val="24"/>
          <w:szCs w:val="24"/>
        </w:rPr>
        <w:t>·</w:t>
      </w:r>
      <w:r w:rsidRPr="00C005E6">
        <w:rPr>
          <w:rFonts w:ascii="굴림" w:eastAsia="굴림" w:hAnsi="굴림" w:hint="eastAsia"/>
          <w:sz w:val="24"/>
          <w:szCs w:val="24"/>
        </w:rPr>
        <w:t xml:space="preserve">식음 등 </w:t>
      </w:r>
      <w:r w:rsidRPr="00C005E6">
        <w:rPr>
          <w:rFonts w:ascii="굴림" w:eastAsia="굴림" w:hAnsi="굴림" w:hint="eastAsia"/>
          <w:color w:val="000000" w:themeColor="text1"/>
          <w:sz w:val="24"/>
          <w:szCs w:val="24"/>
        </w:rPr>
        <w:t>도보 생활권에 최적화된 카테고리를 구성하고, ▲교육과 놀이를 결합한 키즈 특화 시설 ▲</w:t>
      </w:r>
      <w:r>
        <w:rPr>
          <w:rFonts w:ascii="굴림" w:eastAsia="굴림" w:hAnsi="굴림" w:hint="eastAsia"/>
          <w:color w:val="000000" w:themeColor="text1"/>
          <w:sz w:val="24"/>
          <w:szCs w:val="24"/>
        </w:rPr>
        <w:t xml:space="preserve">지역민의 </w:t>
      </w:r>
      <w:r w:rsidRPr="00C005E6">
        <w:rPr>
          <w:rFonts w:ascii="굴림" w:eastAsia="굴림" w:hAnsi="굴림" w:hint="eastAsia"/>
          <w:color w:val="000000" w:themeColor="text1"/>
          <w:sz w:val="24"/>
          <w:szCs w:val="24"/>
        </w:rPr>
        <w:t>커뮤니티 공간</w:t>
      </w:r>
      <w:r>
        <w:rPr>
          <w:rFonts w:ascii="굴림" w:eastAsia="굴림" w:hAnsi="굴림" w:hint="eastAsia"/>
          <w:color w:val="000000" w:themeColor="text1"/>
          <w:sz w:val="24"/>
          <w:szCs w:val="24"/>
        </w:rPr>
        <w:t xml:space="preserve"> </w:t>
      </w:r>
      <w:r w:rsidRPr="00C005E6">
        <w:rPr>
          <w:rFonts w:ascii="굴림" w:eastAsia="굴림" w:hAnsi="굴림" w:hint="eastAsia"/>
          <w:color w:val="000000" w:themeColor="text1"/>
          <w:sz w:val="24"/>
          <w:szCs w:val="24"/>
        </w:rPr>
        <w:t>▲</w:t>
      </w:r>
      <w:r>
        <w:rPr>
          <w:rFonts w:ascii="굴림" w:eastAsia="굴림" w:hAnsi="굴림" w:hint="eastAsia"/>
          <w:color w:val="000000" w:themeColor="text1"/>
          <w:sz w:val="24"/>
          <w:szCs w:val="24"/>
        </w:rPr>
        <w:t xml:space="preserve">데일리 취미·자기계발 서비스 </w:t>
      </w:r>
      <w:r w:rsidRPr="00C005E6">
        <w:rPr>
          <w:rFonts w:ascii="굴림" w:eastAsia="굴림" w:hAnsi="굴림" w:hint="eastAsia"/>
          <w:color w:val="000000" w:themeColor="text1"/>
          <w:sz w:val="24"/>
          <w:szCs w:val="24"/>
        </w:rPr>
        <w:t xml:space="preserve">▲고품격 웰니스 </w:t>
      </w:r>
      <w:r>
        <w:rPr>
          <w:rFonts w:ascii="굴림" w:eastAsia="굴림" w:hAnsi="굴림" w:hint="eastAsia"/>
          <w:color w:val="000000" w:themeColor="text1"/>
          <w:sz w:val="24"/>
          <w:szCs w:val="24"/>
        </w:rPr>
        <w:t xml:space="preserve">프로그램 </w:t>
      </w:r>
      <w:r w:rsidRPr="00C005E6">
        <w:rPr>
          <w:rFonts w:ascii="굴림" w:eastAsia="굴림" w:hAnsi="굴림" w:hint="eastAsia"/>
          <w:color w:val="000000" w:themeColor="text1"/>
          <w:sz w:val="24"/>
          <w:szCs w:val="24"/>
        </w:rPr>
        <w:t>등 차별화된 콘텐츠를 도입해 세분화된 지역민 니즈를 밀도 높게 구현했다.</w:t>
      </w:r>
    </w:p>
    <w:p w14:paraId="43935BCE" w14:textId="77777777" w:rsidR="00DC193D" w:rsidRPr="007B52A9" w:rsidRDefault="00DC193D" w:rsidP="00DC193D">
      <w:pPr>
        <w:spacing w:after="0"/>
        <w:ind w:firstLineChars="100" w:firstLine="240"/>
        <w:rPr>
          <w:rFonts w:ascii="굴림" w:eastAsia="굴림" w:hAnsi="굴림"/>
          <w:b/>
          <w:bCs/>
          <w:sz w:val="24"/>
          <w:szCs w:val="24"/>
          <w:u w:val="single"/>
        </w:rPr>
      </w:pPr>
    </w:p>
    <w:p w14:paraId="0735B9E4" w14:textId="3CD9C6DC" w:rsidR="00DC193D" w:rsidRPr="00C005E6" w:rsidRDefault="00DC193D" w:rsidP="00DC193D">
      <w:pPr>
        <w:spacing w:after="0"/>
        <w:ind w:firstLineChars="100" w:firstLine="240"/>
        <w:rPr>
          <w:rFonts w:ascii="굴림" w:eastAsia="굴림" w:hAnsi="굴림"/>
          <w:sz w:val="24"/>
          <w:szCs w:val="24"/>
        </w:rPr>
      </w:pPr>
      <w:r w:rsidRPr="002C24EA">
        <w:rPr>
          <w:rFonts w:ascii="굴림" w:eastAsia="굴림" w:hAnsi="굴림" w:hint="eastAsia"/>
          <w:color w:val="000000" w:themeColor="text1"/>
          <w:sz w:val="24"/>
          <w:szCs w:val="24"/>
        </w:rPr>
        <w:t>전체</w:t>
      </w:r>
      <w:r w:rsidRPr="002C24EA">
        <w:rPr>
          <w:rFonts w:ascii="굴림" w:eastAsia="굴림" w:hAnsi="굴림"/>
          <w:color w:val="000000" w:themeColor="text1"/>
          <w:sz w:val="24"/>
          <w:szCs w:val="24"/>
        </w:rPr>
        <w:t xml:space="preserve"> </w:t>
      </w:r>
      <w:r>
        <w:rPr>
          <w:rFonts w:ascii="굴림" w:eastAsia="굴림" w:hAnsi="굴림" w:hint="eastAsia"/>
          <w:color w:val="000000" w:themeColor="text1"/>
          <w:sz w:val="24"/>
          <w:szCs w:val="24"/>
        </w:rPr>
        <w:t xml:space="preserve">단지 </w:t>
      </w:r>
      <w:r w:rsidRPr="002C24EA">
        <w:rPr>
          <w:rFonts w:ascii="굴림" w:eastAsia="굴림" w:hAnsi="굴림"/>
          <w:color w:val="000000" w:themeColor="text1"/>
          <w:sz w:val="24"/>
          <w:szCs w:val="24"/>
        </w:rPr>
        <w:t>영업</w:t>
      </w:r>
      <w:r>
        <w:rPr>
          <w:rFonts w:ascii="굴림" w:eastAsia="굴림" w:hAnsi="굴림" w:hint="eastAsia"/>
          <w:color w:val="000000" w:themeColor="text1"/>
          <w:sz w:val="24"/>
          <w:szCs w:val="24"/>
        </w:rPr>
        <w:t xml:space="preserve"> </w:t>
      </w:r>
      <w:r w:rsidRPr="002C24EA">
        <w:rPr>
          <w:rFonts w:ascii="굴림" w:eastAsia="굴림" w:hAnsi="굴림"/>
          <w:color w:val="000000" w:themeColor="text1"/>
          <w:sz w:val="24"/>
          <w:szCs w:val="24"/>
        </w:rPr>
        <w:t>면적</w:t>
      </w:r>
      <w:r>
        <w:rPr>
          <w:rFonts w:ascii="굴림" w:eastAsia="굴림" w:hAnsi="굴림" w:hint="eastAsia"/>
          <w:color w:val="000000" w:themeColor="text1"/>
          <w:sz w:val="24"/>
          <w:szCs w:val="24"/>
        </w:rPr>
        <w:t>은</w:t>
      </w:r>
      <w:r w:rsidRPr="002C24EA">
        <w:rPr>
          <w:rFonts w:ascii="굴림" w:eastAsia="굴림" w:hAnsi="굴림"/>
          <w:color w:val="000000" w:themeColor="text1"/>
          <w:sz w:val="24"/>
          <w:szCs w:val="24"/>
        </w:rPr>
        <w:t xml:space="preserve"> 약 15,800</w:t>
      </w:r>
      <w:r>
        <w:rPr>
          <w:rFonts w:ascii="굴림" w:eastAsia="굴림" w:hAnsi="굴림" w:hint="eastAsia"/>
          <w:color w:val="000000" w:themeColor="text1"/>
          <w:sz w:val="24"/>
          <w:szCs w:val="24"/>
        </w:rPr>
        <w:t>평으</w:t>
      </w:r>
      <w:r w:rsidRPr="002C24EA">
        <w:rPr>
          <w:rFonts w:ascii="굴림" w:eastAsia="굴림" w:hAnsi="굴림"/>
          <w:color w:val="000000" w:themeColor="text1"/>
          <w:sz w:val="24"/>
          <w:szCs w:val="24"/>
        </w:rPr>
        <w:t xml:space="preserve">로, </w:t>
      </w:r>
      <w:r>
        <w:rPr>
          <w:rFonts w:ascii="굴림" w:eastAsia="굴림" w:hAnsi="굴림" w:hint="eastAsia"/>
          <w:sz w:val="24"/>
          <w:szCs w:val="24"/>
        </w:rPr>
        <w:t xml:space="preserve">중심축에 위치한 </w:t>
      </w:r>
      <w:r>
        <w:rPr>
          <w:rFonts w:ascii="굴림" w:eastAsia="굴림" w:hAnsi="굴림"/>
          <w:sz w:val="24"/>
          <w:szCs w:val="24"/>
        </w:rPr>
        <w:t>‘</w:t>
      </w:r>
      <w:r>
        <w:rPr>
          <w:rFonts w:ascii="굴림" w:eastAsia="굴림" w:hAnsi="굴림" w:hint="eastAsia"/>
          <w:sz w:val="24"/>
          <w:szCs w:val="24"/>
        </w:rPr>
        <w:t>센트럴</w:t>
      </w:r>
      <w:r>
        <w:rPr>
          <w:rFonts w:ascii="굴림" w:eastAsia="굴림" w:hAnsi="굴림"/>
          <w:sz w:val="24"/>
          <w:szCs w:val="24"/>
        </w:rPr>
        <w:t>’</w:t>
      </w:r>
      <w:r>
        <w:rPr>
          <w:rFonts w:ascii="굴림" w:eastAsia="굴림" w:hAnsi="굴림" w:hint="eastAsia"/>
          <w:sz w:val="24"/>
          <w:szCs w:val="24"/>
        </w:rPr>
        <w:t>과 주변</w:t>
      </w:r>
      <w:r w:rsidR="00584989">
        <w:rPr>
          <w:rFonts w:ascii="굴림" w:eastAsia="굴림" w:hAnsi="굴림" w:hint="eastAsia"/>
          <w:sz w:val="24"/>
          <w:szCs w:val="24"/>
        </w:rPr>
        <w:t xml:space="preserve"> </w:t>
      </w:r>
      <w:r>
        <w:rPr>
          <w:rFonts w:ascii="굴림" w:eastAsia="굴림" w:hAnsi="굴림" w:hint="eastAsia"/>
          <w:sz w:val="24"/>
          <w:szCs w:val="24"/>
        </w:rPr>
        <w:t>아파트,</w:t>
      </w:r>
      <w:r w:rsidR="00584989">
        <w:rPr>
          <w:rFonts w:ascii="굴림" w:eastAsia="굴림" w:hAnsi="굴림" w:hint="eastAsia"/>
          <w:sz w:val="24"/>
          <w:szCs w:val="24"/>
        </w:rPr>
        <w:t xml:space="preserve"> </w:t>
      </w:r>
      <w:r>
        <w:rPr>
          <w:rFonts w:ascii="굴림" w:eastAsia="굴림" w:hAnsi="굴림" w:hint="eastAsia"/>
          <w:sz w:val="24"/>
          <w:szCs w:val="24"/>
        </w:rPr>
        <w:t xml:space="preserve">오피스텔 저층부로 구성했다. </w:t>
      </w:r>
      <w:r w:rsidRPr="00C005E6">
        <w:rPr>
          <w:rFonts w:ascii="굴림" w:eastAsia="굴림" w:hAnsi="굴림" w:hint="eastAsia"/>
          <w:sz w:val="24"/>
          <w:szCs w:val="24"/>
        </w:rPr>
        <w:t>오는 12월 센트럴이 먼저 문을 열고, 26년 초에는 그 외 구역까지 모두 오픈</w:t>
      </w:r>
      <w:r>
        <w:rPr>
          <w:rFonts w:ascii="굴림" w:eastAsia="굴림" w:hAnsi="굴림" w:hint="eastAsia"/>
          <w:sz w:val="24"/>
          <w:szCs w:val="24"/>
        </w:rPr>
        <w:t>한다.</w:t>
      </w:r>
      <w:r w:rsidRPr="000A1658">
        <w:rPr>
          <w:rFonts w:ascii="굴림" w:eastAsia="굴림" w:hAnsi="굴림" w:hint="eastAsia"/>
          <w:sz w:val="24"/>
          <w:szCs w:val="24"/>
        </w:rPr>
        <w:t xml:space="preserve"> </w:t>
      </w:r>
      <w:r>
        <w:rPr>
          <w:rFonts w:ascii="굴림" w:eastAsia="굴림" w:hAnsi="굴림" w:hint="eastAsia"/>
          <w:sz w:val="24"/>
          <w:szCs w:val="24"/>
        </w:rPr>
        <w:t>센트럴과 그 외 구역 모두 지상 2층에서 경의중앙선 운정역과 보행 데크로 연결돼 더욱 편리하게 오갈 수 있다.</w:t>
      </w:r>
    </w:p>
    <w:p w14:paraId="6050F1C1" w14:textId="77777777" w:rsidR="00111A6B" w:rsidRPr="00DC193D" w:rsidRDefault="00111A6B" w:rsidP="00226677">
      <w:pPr>
        <w:spacing w:after="0"/>
        <w:rPr>
          <w:rFonts w:ascii="굴림" w:eastAsia="굴림" w:hAnsi="굴림"/>
          <w:sz w:val="24"/>
          <w:szCs w:val="24"/>
        </w:rPr>
      </w:pPr>
    </w:p>
    <w:p w14:paraId="7C1EFC78" w14:textId="68ACFA26" w:rsidR="00D01165" w:rsidRPr="00210478" w:rsidRDefault="00D30934" w:rsidP="00226677">
      <w:pPr>
        <w:spacing w:after="0"/>
        <w:ind w:firstLineChars="100" w:firstLine="240"/>
        <w:rPr>
          <w:rFonts w:ascii="굴림" w:eastAsia="굴림" w:hAnsi="굴림"/>
          <w:b/>
          <w:bCs/>
          <w:sz w:val="24"/>
          <w:szCs w:val="24"/>
          <w:u w:val="single"/>
        </w:rPr>
      </w:pPr>
      <w:r w:rsidRPr="00210478">
        <w:rPr>
          <w:rFonts w:ascii="굴림" w:eastAsia="굴림" w:hAnsi="굴림" w:hint="eastAsia"/>
          <w:b/>
          <w:bCs/>
          <w:sz w:val="24"/>
          <w:szCs w:val="24"/>
          <w:u w:val="single"/>
        </w:rPr>
        <w:t>지상 1~4층까지 영업</w:t>
      </w:r>
      <w:r w:rsidR="002260E7" w:rsidRPr="00210478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</w:t>
      </w:r>
      <w:r w:rsidR="00EF63BE" w:rsidRPr="00210478">
        <w:rPr>
          <w:rFonts w:ascii="굴림" w:eastAsia="굴림" w:hAnsi="굴림" w:hint="eastAsia"/>
          <w:b/>
          <w:bCs/>
          <w:sz w:val="24"/>
          <w:szCs w:val="24"/>
          <w:u w:val="single"/>
        </w:rPr>
        <w:t>면적 약 7,770평</w:t>
      </w:r>
      <w:r w:rsidRPr="00210478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규모</w:t>
      </w:r>
      <w:r w:rsidR="00111A6B" w:rsidRPr="00210478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로 들어서는 </w:t>
      </w:r>
      <w:r w:rsidR="00111A6B" w:rsidRPr="00210478">
        <w:rPr>
          <w:rFonts w:ascii="굴림" w:eastAsia="굴림" w:hAnsi="굴림"/>
          <w:b/>
          <w:bCs/>
          <w:sz w:val="24"/>
          <w:szCs w:val="24"/>
          <w:u w:val="single"/>
        </w:rPr>
        <w:t>‘</w:t>
      </w:r>
      <w:r w:rsidR="00111A6B" w:rsidRPr="00210478">
        <w:rPr>
          <w:rFonts w:ascii="굴림" w:eastAsia="굴림" w:hAnsi="굴림" w:hint="eastAsia"/>
          <w:b/>
          <w:bCs/>
          <w:sz w:val="24"/>
          <w:szCs w:val="24"/>
          <w:u w:val="single"/>
        </w:rPr>
        <w:t>센트럴</w:t>
      </w:r>
      <w:r w:rsidR="00111A6B" w:rsidRPr="00210478">
        <w:rPr>
          <w:rFonts w:ascii="굴림" w:eastAsia="굴림" w:hAnsi="굴림"/>
          <w:b/>
          <w:bCs/>
          <w:sz w:val="24"/>
          <w:szCs w:val="24"/>
          <w:u w:val="single"/>
        </w:rPr>
        <w:t>’</w:t>
      </w:r>
      <w:r w:rsidR="00111A6B" w:rsidRPr="00210478">
        <w:rPr>
          <w:rFonts w:ascii="굴림" w:eastAsia="굴림" w:hAnsi="굴림" w:hint="eastAsia"/>
          <w:b/>
          <w:bCs/>
          <w:sz w:val="24"/>
          <w:szCs w:val="24"/>
          <w:u w:val="single"/>
        </w:rPr>
        <w:t>은</w:t>
      </w:r>
      <w:r w:rsidR="00EF63BE" w:rsidRPr="00210478">
        <w:rPr>
          <w:rFonts w:ascii="굴림" w:eastAsia="굴림" w:hAnsi="굴림"/>
          <w:b/>
          <w:bCs/>
          <w:sz w:val="24"/>
          <w:szCs w:val="24"/>
          <w:u w:val="single"/>
        </w:rPr>
        <w:t xml:space="preserve"> </w:t>
      </w:r>
      <w:r w:rsidR="00494165" w:rsidRPr="00210478">
        <w:rPr>
          <w:rFonts w:ascii="굴림" w:eastAsia="굴림" w:hAnsi="굴림" w:hint="eastAsia"/>
          <w:b/>
          <w:bCs/>
          <w:sz w:val="24"/>
          <w:szCs w:val="24"/>
          <w:u w:val="single"/>
        </w:rPr>
        <w:t>스타필드 빌리지의 핵심 공간으로서</w:t>
      </w:r>
      <w:r w:rsidR="00A23E46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100여 개의 브랜드를 만날 수 있다. </w:t>
      </w:r>
      <w:r w:rsidR="00D01165" w:rsidRPr="00210478">
        <w:rPr>
          <w:rFonts w:ascii="굴림" w:eastAsia="굴림" w:hAnsi="굴림" w:hint="eastAsia"/>
          <w:b/>
          <w:bCs/>
          <w:sz w:val="24"/>
          <w:szCs w:val="24"/>
          <w:u w:val="single"/>
        </w:rPr>
        <w:t>지역 주민에게 보다 세련된 라이프스타일</w:t>
      </w:r>
      <w:r w:rsidR="00210478">
        <w:rPr>
          <w:rFonts w:ascii="굴림" w:eastAsia="굴림" w:hAnsi="굴림" w:hint="eastAsia"/>
          <w:b/>
          <w:bCs/>
          <w:sz w:val="24"/>
          <w:szCs w:val="24"/>
          <w:u w:val="single"/>
        </w:rPr>
        <w:t>을 제안하는 장소이자</w:t>
      </w:r>
      <w:r w:rsidR="00D01165" w:rsidRPr="00210478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방문객에게는 일상</w:t>
      </w:r>
      <w:r w:rsidR="00570AA4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속 힐링을 제공하는</w:t>
      </w:r>
      <w:r w:rsidR="00D01165" w:rsidRPr="00210478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휴식</w:t>
      </w:r>
      <w:r w:rsidR="00210478">
        <w:rPr>
          <w:rFonts w:ascii="굴림" w:eastAsia="굴림" w:hAnsi="굴림" w:hint="eastAsia"/>
          <w:b/>
          <w:bCs/>
          <w:sz w:val="24"/>
          <w:szCs w:val="24"/>
          <w:u w:val="single"/>
        </w:rPr>
        <w:t>처다.</w:t>
      </w:r>
    </w:p>
    <w:p w14:paraId="49EAA200" w14:textId="1387E53F" w:rsidR="007B52A9" w:rsidRPr="00570AA4" w:rsidRDefault="007B52A9" w:rsidP="00226677">
      <w:pPr>
        <w:spacing w:after="0"/>
        <w:rPr>
          <w:rFonts w:ascii="굴림" w:eastAsia="굴림" w:hAnsi="굴림"/>
          <w:sz w:val="24"/>
          <w:szCs w:val="24"/>
        </w:rPr>
      </w:pPr>
    </w:p>
    <w:p w14:paraId="7B6AAC4E" w14:textId="36CCCDDB" w:rsidR="00F269E9" w:rsidRPr="00675E11" w:rsidRDefault="00210478" w:rsidP="00226677">
      <w:pPr>
        <w:spacing w:after="0"/>
        <w:ind w:firstLineChars="100" w:firstLine="240"/>
        <w:rPr>
          <w:rFonts w:ascii="굴림" w:eastAsia="굴림" w:hAnsi="굴림"/>
          <w:sz w:val="24"/>
          <w:szCs w:val="24"/>
        </w:rPr>
      </w:pPr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lastRenderedPageBreak/>
        <w:t xml:space="preserve">먼저, </w:t>
      </w:r>
      <w:r w:rsidR="001756B2" w:rsidRPr="00210478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파주 지역 최초로 진출하는 </w:t>
      </w:r>
      <w:r w:rsidR="00A93574" w:rsidRPr="00210478">
        <w:rPr>
          <w:rFonts w:ascii="굴림" w:eastAsia="굴림" w:hAnsi="굴림" w:hint="eastAsia"/>
          <w:b/>
          <w:bCs/>
          <w:sz w:val="24"/>
          <w:szCs w:val="24"/>
          <w:u w:val="single"/>
        </w:rPr>
        <w:t>브랜드를 대거 유치</w:t>
      </w:r>
      <w:r w:rsidR="00FA1CAA">
        <w:rPr>
          <w:rFonts w:ascii="굴림" w:eastAsia="굴림" w:hAnsi="굴림" w:hint="eastAsia"/>
          <w:b/>
          <w:bCs/>
          <w:sz w:val="24"/>
          <w:szCs w:val="24"/>
          <w:u w:val="single"/>
        </w:rPr>
        <w:t>해 전에 없던 새로운 쇼핑 경험을 선사한다</w:t>
      </w:r>
      <w:r w:rsidR="001756B2" w:rsidRPr="00210478">
        <w:rPr>
          <w:rFonts w:ascii="굴림" w:eastAsia="굴림" w:hAnsi="굴림" w:hint="eastAsia"/>
          <w:b/>
          <w:bCs/>
          <w:sz w:val="24"/>
          <w:szCs w:val="24"/>
          <w:u w:val="single"/>
        </w:rPr>
        <w:t>.</w:t>
      </w:r>
      <w:r w:rsidR="001756B2" w:rsidRPr="00210478">
        <w:rPr>
          <w:rFonts w:ascii="굴림" w:eastAsia="굴림" w:hAnsi="굴림" w:hint="eastAsia"/>
          <w:sz w:val="24"/>
          <w:szCs w:val="24"/>
        </w:rPr>
        <w:t xml:space="preserve"> </w:t>
      </w:r>
      <w:r w:rsidR="002374A0">
        <w:rPr>
          <w:rFonts w:ascii="굴림" w:eastAsia="굴림" w:hAnsi="굴림"/>
          <w:sz w:val="24"/>
          <w:szCs w:val="24"/>
        </w:rPr>
        <w:t>‘</w:t>
      </w:r>
      <w:r w:rsidR="002374A0">
        <w:rPr>
          <w:rFonts w:ascii="굴림" w:eastAsia="굴림" w:hAnsi="굴림" w:hint="eastAsia"/>
          <w:sz w:val="24"/>
          <w:szCs w:val="24"/>
        </w:rPr>
        <w:t>아우디</w:t>
      </w:r>
      <w:r w:rsidR="002374A0">
        <w:rPr>
          <w:rFonts w:ascii="굴림" w:eastAsia="굴림" w:hAnsi="굴림"/>
          <w:sz w:val="24"/>
          <w:szCs w:val="24"/>
        </w:rPr>
        <w:t>’</w:t>
      </w:r>
      <w:r w:rsidR="002374A0">
        <w:rPr>
          <w:rFonts w:ascii="굴림" w:eastAsia="굴림" w:hAnsi="굴림" w:hint="eastAsia"/>
          <w:sz w:val="24"/>
          <w:szCs w:val="24"/>
        </w:rPr>
        <w:t xml:space="preserve">, </w:t>
      </w:r>
      <w:r w:rsidR="004C339D">
        <w:rPr>
          <w:rFonts w:ascii="굴림" w:eastAsia="굴림" w:hAnsi="굴림"/>
          <w:sz w:val="24"/>
          <w:szCs w:val="24"/>
        </w:rPr>
        <w:t>‘</w:t>
      </w:r>
      <w:r w:rsidR="004C339D">
        <w:rPr>
          <w:rFonts w:ascii="굴림" w:eastAsia="굴림" w:hAnsi="굴림" w:hint="eastAsia"/>
          <w:sz w:val="24"/>
          <w:szCs w:val="24"/>
        </w:rPr>
        <w:t>어반플랜트</w:t>
      </w:r>
      <w:r w:rsidR="004C339D">
        <w:rPr>
          <w:rFonts w:ascii="굴림" w:eastAsia="굴림" w:hAnsi="굴림"/>
          <w:sz w:val="24"/>
          <w:szCs w:val="24"/>
        </w:rPr>
        <w:t>’</w:t>
      </w:r>
      <w:r w:rsidR="004C339D">
        <w:rPr>
          <w:rFonts w:ascii="굴림" w:eastAsia="굴림" w:hAnsi="굴림" w:hint="eastAsia"/>
          <w:sz w:val="24"/>
          <w:szCs w:val="24"/>
        </w:rPr>
        <w:t xml:space="preserve">, </w:t>
      </w:r>
      <w:r w:rsidR="004C339D">
        <w:rPr>
          <w:rFonts w:ascii="굴림" w:eastAsia="굴림" w:hAnsi="굴림"/>
          <w:sz w:val="24"/>
          <w:szCs w:val="24"/>
        </w:rPr>
        <w:t>‘</w:t>
      </w:r>
      <w:r w:rsidR="004C339D">
        <w:rPr>
          <w:rFonts w:ascii="굴림" w:eastAsia="굴림" w:hAnsi="굴림" w:hint="eastAsia"/>
          <w:sz w:val="24"/>
          <w:szCs w:val="24"/>
        </w:rPr>
        <w:t>아티장베이커스</w:t>
      </w:r>
      <w:r w:rsidR="004C339D">
        <w:rPr>
          <w:rFonts w:ascii="굴림" w:eastAsia="굴림" w:hAnsi="굴림"/>
          <w:sz w:val="24"/>
          <w:szCs w:val="24"/>
        </w:rPr>
        <w:t>’</w:t>
      </w:r>
      <w:r w:rsidR="004C339D">
        <w:rPr>
          <w:rFonts w:ascii="굴림" w:eastAsia="굴림" w:hAnsi="굴림" w:hint="eastAsia"/>
          <w:sz w:val="24"/>
          <w:szCs w:val="24"/>
        </w:rPr>
        <w:t xml:space="preserve">, </w:t>
      </w:r>
      <w:r w:rsidR="002374A0">
        <w:rPr>
          <w:rFonts w:ascii="굴림" w:eastAsia="굴림" w:hAnsi="굴림"/>
          <w:sz w:val="24"/>
          <w:szCs w:val="24"/>
        </w:rPr>
        <w:t>‘</w:t>
      </w:r>
      <w:r w:rsidR="002374A0">
        <w:rPr>
          <w:rFonts w:ascii="굴림" w:eastAsia="굴림" w:hAnsi="굴림" w:hint="eastAsia"/>
          <w:sz w:val="24"/>
          <w:szCs w:val="24"/>
        </w:rPr>
        <w:t>무신</w:t>
      </w:r>
      <w:r w:rsidR="00520A33">
        <w:rPr>
          <w:rFonts w:ascii="굴림" w:eastAsia="굴림" w:hAnsi="굴림" w:hint="eastAsia"/>
          <w:sz w:val="24"/>
          <w:szCs w:val="24"/>
        </w:rPr>
        <w:t>사 스탠다드(1월 오픈)</w:t>
      </w:r>
      <w:r w:rsidR="00520A33">
        <w:rPr>
          <w:rFonts w:ascii="굴림" w:eastAsia="굴림" w:hAnsi="굴림"/>
          <w:sz w:val="24"/>
          <w:szCs w:val="24"/>
        </w:rPr>
        <w:t>’</w:t>
      </w:r>
      <w:r w:rsidR="00520A33">
        <w:rPr>
          <w:rFonts w:ascii="굴림" w:eastAsia="굴림" w:hAnsi="굴림" w:hint="eastAsia"/>
          <w:sz w:val="24"/>
          <w:szCs w:val="24"/>
        </w:rPr>
        <w:t xml:space="preserve">, </w:t>
      </w:r>
      <w:r w:rsidR="00520A33">
        <w:rPr>
          <w:rFonts w:ascii="굴림" w:eastAsia="굴림" w:hAnsi="굴림"/>
          <w:sz w:val="24"/>
          <w:szCs w:val="24"/>
        </w:rPr>
        <w:t>‘</w:t>
      </w:r>
      <w:r w:rsidR="00520A33">
        <w:rPr>
          <w:rFonts w:ascii="굴림" w:eastAsia="굴림" w:hAnsi="굴림" w:hint="eastAsia"/>
          <w:sz w:val="24"/>
          <w:szCs w:val="24"/>
        </w:rPr>
        <w:t>무인양품</w:t>
      </w:r>
      <w:r w:rsidR="00520A33">
        <w:rPr>
          <w:rFonts w:ascii="굴림" w:eastAsia="굴림" w:hAnsi="굴림"/>
          <w:sz w:val="24"/>
          <w:szCs w:val="24"/>
        </w:rPr>
        <w:t>’</w:t>
      </w:r>
      <w:r w:rsidR="00A23E46">
        <w:rPr>
          <w:rFonts w:ascii="굴림" w:eastAsia="굴림" w:hAnsi="굴림" w:hint="eastAsia"/>
          <w:sz w:val="24"/>
          <w:szCs w:val="24"/>
        </w:rPr>
        <w:t xml:space="preserve">, </w:t>
      </w:r>
      <w:r w:rsidR="00A23E46">
        <w:rPr>
          <w:rFonts w:ascii="굴림" w:eastAsia="굴림" w:hAnsi="굴림"/>
          <w:sz w:val="24"/>
          <w:szCs w:val="24"/>
        </w:rPr>
        <w:t>‘</w:t>
      </w:r>
      <w:r w:rsidR="00A23E46">
        <w:rPr>
          <w:rFonts w:ascii="굴림" w:eastAsia="굴림" w:hAnsi="굴림" w:hint="eastAsia"/>
          <w:sz w:val="24"/>
          <w:szCs w:val="24"/>
        </w:rPr>
        <w:t>샤오미</w:t>
      </w:r>
      <w:r w:rsidR="00A23E46">
        <w:rPr>
          <w:rFonts w:ascii="굴림" w:eastAsia="굴림" w:hAnsi="굴림"/>
          <w:sz w:val="24"/>
          <w:szCs w:val="24"/>
        </w:rPr>
        <w:t>’</w:t>
      </w:r>
      <w:r w:rsidR="00A23E46">
        <w:rPr>
          <w:rFonts w:ascii="굴림" w:eastAsia="굴림" w:hAnsi="굴림" w:hint="eastAsia"/>
          <w:sz w:val="24"/>
          <w:szCs w:val="24"/>
        </w:rPr>
        <w:t xml:space="preserve"> </w:t>
      </w:r>
      <w:r w:rsidR="00520A33">
        <w:rPr>
          <w:rFonts w:ascii="굴림" w:eastAsia="굴림" w:hAnsi="굴림" w:hint="eastAsia"/>
          <w:sz w:val="24"/>
          <w:szCs w:val="24"/>
        </w:rPr>
        <w:t xml:space="preserve">등 </w:t>
      </w:r>
      <w:r w:rsidR="00254C58">
        <w:rPr>
          <w:rFonts w:ascii="굴림" w:eastAsia="굴림" w:hAnsi="굴림" w:hint="eastAsia"/>
          <w:sz w:val="24"/>
          <w:szCs w:val="24"/>
        </w:rPr>
        <w:t>자</w:t>
      </w:r>
      <w:r w:rsidR="001756B2" w:rsidRPr="00210478">
        <w:rPr>
          <w:rFonts w:ascii="굴림" w:eastAsia="굴림" w:hAnsi="굴림" w:hint="eastAsia"/>
          <w:sz w:val="24"/>
          <w:szCs w:val="24"/>
        </w:rPr>
        <w:t>동차</w:t>
      </w:r>
      <w:r w:rsidR="00A93574" w:rsidRPr="00210478">
        <w:rPr>
          <w:rFonts w:ascii="굴림" w:eastAsia="굴림" w:hAnsi="굴림" w:hint="eastAsia"/>
          <w:sz w:val="24"/>
          <w:szCs w:val="24"/>
        </w:rPr>
        <w:t>부터</w:t>
      </w:r>
      <w:r w:rsidR="001756B2" w:rsidRPr="00210478">
        <w:rPr>
          <w:rFonts w:ascii="굴림" w:eastAsia="굴림" w:hAnsi="굴림" w:hint="eastAsia"/>
          <w:sz w:val="24"/>
          <w:szCs w:val="24"/>
        </w:rPr>
        <w:t xml:space="preserve"> </w:t>
      </w:r>
      <w:r w:rsidR="00520A33">
        <w:rPr>
          <w:rFonts w:ascii="굴림" w:eastAsia="굴림" w:hAnsi="굴림" w:hint="eastAsia"/>
          <w:sz w:val="24"/>
          <w:szCs w:val="24"/>
        </w:rPr>
        <w:t>K-</w:t>
      </w:r>
      <w:r w:rsidR="001756B2" w:rsidRPr="00210478">
        <w:rPr>
          <w:rFonts w:ascii="굴림" w:eastAsia="굴림" w:hAnsi="굴림" w:hint="eastAsia"/>
          <w:sz w:val="24"/>
          <w:szCs w:val="24"/>
        </w:rPr>
        <w:t xml:space="preserve">패션, </w:t>
      </w:r>
      <w:r w:rsidR="002C349C">
        <w:rPr>
          <w:rFonts w:ascii="굴림" w:eastAsia="굴림" w:hAnsi="굴림" w:hint="eastAsia"/>
          <w:sz w:val="24"/>
          <w:szCs w:val="24"/>
        </w:rPr>
        <w:t xml:space="preserve">F&amp;B, </w:t>
      </w:r>
      <w:r w:rsidR="00A93574" w:rsidRPr="00210478">
        <w:rPr>
          <w:rFonts w:ascii="굴림" w:eastAsia="굴림" w:hAnsi="굴림" w:hint="eastAsia"/>
          <w:sz w:val="24"/>
          <w:szCs w:val="24"/>
        </w:rPr>
        <w:t>라이프스타</w:t>
      </w:r>
      <w:r w:rsidR="00CD4876">
        <w:rPr>
          <w:rFonts w:ascii="굴림" w:eastAsia="굴림" w:hAnsi="굴림" w:hint="eastAsia"/>
          <w:sz w:val="24"/>
          <w:szCs w:val="24"/>
        </w:rPr>
        <w:t>일</w:t>
      </w:r>
      <w:r w:rsidR="00254C58">
        <w:rPr>
          <w:rFonts w:ascii="굴림" w:eastAsia="굴림" w:hAnsi="굴림" w:hint="eastAsia"/>
          <w:sz w:val="24"/>
          <w:szCs w:val="24"/>
        </w:rPr>
        <w:t>까지 트렌디한</w:t>
      </w:r>
      <w:r w:rsidR="00A93574" w:rsidRPr="00210478">
        <w:rPr>
          <w:rFonts w:ascii="굴림" w:eastAsia="굴림" w:hAnsi="굴림" w:hint="eastAsia"/>
          <w:sz w:val="24"/>
          <w:szCs w:val="24"/>
        </w:rPr>
        <w:t xml:space="preserve"> 브랜드</w:t>
      </w:r>
      <w:r w:rsidR="00254C58">
        <w:rPr>
          <w:rFonts w:ascii="굴림" w:eastAsia="굴림" w:hAnsi="굴림" w:hint="eastAsia"/>
          <w:sz w:val="24"/>
          <w:szCs w:val="24"/>
        </w:rPr>
        <w:t xml:space="preserve">들을 한 곳에서 </w:t>
      </w:r>
      <w:r w:rsidR="00FA1CAA">
        <w:rPr>
          <w:rFonts w:ascii="굴림" w:eastAsia="굴림" w:hAnsi="굴림" w:hint="eastAsia"/>
          <w:sz w:val="24"/>
          <w:szCs w:val="24"/>
        </w:rPr>
        <w:t>만나볼 수 있다</w:t>
      </w:r>
      <w:r w:rsidR="00DC2AAD">
        <w:rPr>
          <w:rFonts w:ascii="굴림" w:eastAsia="굴림" w:hAnsi="굴림" w:hint="eastAsia"/>
          <w:sz w:val="24"/>
          <w:szCs w:val="24"/>
        </w:rPr>
        <w:t>.</w:t>
      </w:r>
    </w:p>
    <w:p w14:paraId="359B59BE" w14:textId="57E3349C" w:rsidR="003F5A0F" w:rsidRPr="00675E11" w:rsidRDefault="003F5A0F" w:rsidP="00226677">
      <w:pPr>
        <w:spacing w:after="0"/>
        <w:rPr>
          <w:rFonts w:ascii="굴림" w:eastAsia="굴림" w:hAnsi="굴림"/>
          <w:sz w:val="22"/>
        </w:rPr>
      </w:pPr>
    </w:p>
    <w:p w14:paraId="4C0CAE36" w14:textId="040EC545" w:rsidR="00A93574" w:rsidRDefault="00A93574" w:rsidP="00226677">
      <w:pPr>
        <w:spacing w:after="0"/>
        <w:ind w:firstLineChars="100" w:firstLine="240"/>
        <w:rPr>
          <w:rFonts w:ascii="굴림" w:eastAsia="굴림" w:hAnsi="굴림"/>
          <w:sz w:val="24"/>
          <w:szCs w:val="24"/>
        </w:rPr>
      </w:pPr>
      <w:r w:rsidRPr="003E30C8">
        <w:rPr>
          <w:rFonts w:ascii="굴림" w:eastAsia="굴림" w:hAnsi="굴림"/>
          <w:b/>
          <w:bCs/>
          <w:sz w:val="24"/>
          <w:szCs w:val="24"/>
          <w:u w:val="single"/>
        </w:rPr>
        <w:t>연</w:t>
      </w:r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령과 </w:t>
      </w:r>
      <w:r w:rsidRPr="003E30C8">
        <w:rPr>
          <w:rFonts w:ascii="굴림" w:eastAsia="굴림" w:hAnsi="굴림"/>
          <w:b/>
          <w:bCs/>
          <w:sz w:val="24"/>
          <w:szCs w:val="24"/>
          <w:u w:val="single"/>
        </w:rPr>
        <w:t xml:space="preserve">관심사에 따라 </w:t>
      </w:r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다양하게 머물고 즐길 수 있는 </w:t>
      </w:r>
      <w:r w:rsidRPr="003E30C8">
        <w:rPr>
          <w:rFonts w:ascii="굴림" w:eastAsia="굴림" w:hAnsi="굴림"/>
          <w:b/>
          <w:bCs/>
          <w:sz w:val="24"/>
          <w:szCs w:val="24"/>
          <w:u w:val="single"/>
        </w:rPr>
        <w:t>체험</w:t>
      </w:r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t>형·커뮤니티</w:t>
      </w:r>
      <w:r w:rsidRPr="003E30C8">
        <w:rPr>
          <w:rFonts w:ascii="굴림" w:eastAsia="굴림" w:hAnsi="굴림"/>
          <w:b/>
          <w:bCs/>
          <w:sz w:val="24"/>
          <w:szCs w:val="24"/>
          <w:u w:val="single"/>
        </w:rPr>
        <w:t>형 시설</w:t>
      </w:r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t>도</w:t>
      </w:r>
      <w:r w:rsidRPr="003E30C8">
        <w:rPr>
          <w:rFonts w:ascii="굴림" w:eastAsia="굴림" w:hAnsi="굴림"/>
          <w:b/>
          <w:bCs/>
          <w:sz w:val="24"/>
          <w:szCs w:val="24"/>
          <w:u w:val="single"/>
        </w:rPr>
        <w:t xml:space="preserve"> 한데 어우러</w:t>
      </w:r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t>진다.</w:t>
      </w:r>
      <w:r>
        <w:rPr>
          <w:rFonts w:ascii="굴림" w:eastAsia="굴림" w:hAnsi="굴림" w:hint="eastAsia"/>
          <w:sz w:val="24"/>
          <w:szCs w:val="24"/>
        </w:rPr>
        <w:t xml:space="preserve"> 글</w:t>
      </w:r>
      <w:r w:rsidRPr="007C19F1">
        <w:rPr>
          <w:rFonts w:ascii="굴림" w:eastAsia="굴림" w:hAnsi="굴림" w:hint="eastAsia"/>
          <w:sz w:val="24"/>
          <w:szCs w:val="24"/>
        </w:rPr>
        <w:t>로벌</w:t>
      </w:r>
      <w:r w:rsidRPr="007C19F1">
        <w:rPr>
          <w:rFonts w:ascii="굴림" w:eastAsia="굴림" w:hAnsi="굴림"/>
          <w:sz w:val="24"/>
          <w:szCs w:val="24"/>
        </w:rPr>
        <w:t xml:space="preserve"> 스포츠 브랜드 </w:t>
      </w:r>
      <w:r>
        <w:rPr>
          <w:rFonts w:ascii="굴림" w:eastAsia="굴림" w:hAnsi="굴림"/>
          <w:sz w:val="24"/>
          <w:szCs w:val="24"/>
        </w:rPr>
        <w:t>‘</w:t>
      </w:r>
      <w:r w:rsidRPr="007C19F1">
        <w:rPr>
          <w:rFonts w:ascii="굴림" w:eastAsia="굴림" w:hAnsi="굴림"/>
          <w:sz w:val="24"/>
          <w:szCs w:val="24"/>
        </w:rPr>
        <w:t>데카트론</w:t>
      </w:r>
      <w:r>
        <w:rPr>
          <w:rFonts w:ascii="굴림" w:eastAsia="굴림" w:hAnsi="굴림"/>
          <w:sz w:val="24"/>
          <w:szCs w:val="24"/>
        </w:rPr>
        <w:t>’</w:t>
      </w:r>
      <w:r>
        <w:rPr>
          <w:rFonts w:ascii="굴림" w:eastAsia="굴림" w:hAnsi="굴림" w:hint="eastAsia"/>
          <w:sz w:val="24"/>
          <w:szCs w:val="24"/>
        </w:rPr>
        <w:t xml:space="preserve">은 파주 러너들을 위한 러닝 특화 매장을 열어 지역민의 일상에 건강한 에너지를 전하고, 신개념 복합문화공간 </w:t>
      </w:r>
      <w:r>
        <w:rPr>
          <w:rFonts w:ascii="굴림" w:eastAsia="굴림" w:hAnsi="굴림"/>
          <w:sz w:val="24"/>
          <w:szCs w:val="24"/>
        </w:rPr>
        <w:t>‘</w:t>
      </w:r>
      <w:r>
        <w:rPr>
          <w:rFonts w:ascii="굴림" w:eastAsia="굴림" w:hAnsi="굴림" w:hint="eastAsia"/>
          <w:sz w:val="24"/>
          <w:szCs w:val="24"/>
        </w:rPr>
        <w:t>타임체임버</w:t>
      </w:r>
      <w:r>
        <w:rPr>
          <w:rFonts w:ascii="굴림" w:eastAsia="굴림" w:hAnsi="굴림"/>
          <w:sz w:val="24"/>
          <w:szCs w:val="24"/>
        </w:rPr>
        <w:t>’</w:t>
      </w:r>
      <w:r>
        <w:rPr>
          <w:rFonts w:ascii="굴림" w:eastAsia="굴림" w:hAnsi="굴림" w:hint="eastAsia"/>
          <w:sz w:val="24"/>
          <w:szCs w:val="24"/>
        </w:rPr>
        <w:t xml:space="preserve">는 코워킹 공간을 </w:t>
      </w:r>
      <w:r w:rsidR="008A63D1">
        <w:rPr>
          <w:rFonts w:ascii="굴림" w:eastAsia="굴림" w:hAnsi="굴림" w:hint="eastAsia"/>
          <w:sz w:val="24"/>
          <w:szCs w:val="24"/>
        </w:rPr>
        <w:t>강화해</w:t>
      </w:r>
      <w:r>
        <w:rPr>
          <w:rFonts w:ascii="굴림" w:eastAsia="굴림" w:hAnsi="굴림" w:hint="eastAsia"/>
          <w:sz w:val="24"/>
          <w:szCs w:val="24"/>
        </w:rPr>
        <w:t xml:space="preserve"> </w:t>
      </w:r>
      <w:r w:rsidR="008A63D1" w:rsidRPr="007C19F1">
        <w:rPr>
          <w:rFonts w:ascii="굴림" w:eastAsia="굴림" w:hAnsi="굴림" w:hint="eastAsia"/>
          <w:sz w:val="24"/>
          <w:szCs w:val="24"/>
        </w:rPr>
        <w:t>자기계발과</w:t>
      </w:r>
      <w:r w:rsidR="008A63D1" w:rsidRPr="007C19F1">
        <w:rPr>
          <w:rFonts w:ascii="굴림" w:eastAsia="굴림" w:hAnsi="굴림"/>
          <w:sz w:val="24"/>
          <w:szCs w:val="24"/>
        </w:rPr>
        <w:t xml:space="preserve"> 휴식</w:t>
      </w:r>
      <w:r w:rsidR="008A63D1">
        <w:rPr>
          <w:rFonts w:ascii="굴림" w:eastAsia="굴림" w:hAnsi="굴림" w:hint="eastAsia"/>
          <w:sz w:val="24"/>
          <w:szCs w:val="24"/>
        </w:rPr>
        <w:t>이 어우러진 복합 커뮤니티를 선보인다.</w:t>
      </w:r>
    </w:p>
    <w:p w14:paraId="28C27BEC" w14:textId="77777777" w:rsidR="008A63D1" w:rsidRPr="00A93574" w:rsidRDefault="008A63D1" w:rsidP="00226677">
      <w:pPr>
        <w:spacing w:after="0"/>
        <w:ind w:firstLineChars="100" w:firstLine="240"/>
        <w:rPr>
          <w:rFonts w:ascii="굴림" w:eastAsia="굴림" w:hAnsi="굴림"/>
          <w:sz w:val="24"/>
          <w:szCs w:val="24"/>
        </w:rPr>
      </w:pPr>
    </w:p>
    <w:p w14:paraId="19C5F898" w14:textId="35444F0F" w:rsidR="008A63D1" w:rsidRPr="00F00A53" w:rsidRDefault="008A63D1" w:rsidP="00226677">
      <w:pPr>
        <w:spacing w:after="0"/>
        <w:ind w:firstLineChars="100" w:firstLine="240"/>
        <w:rPr>
          <w:rFonts w:ascii="굴림" w:eastAsia="굴림" w:hAnsi="굴림"/>
          <w:sz w:val="24"/>
        </w:rPr>
      </w:pPr>
      <w:r w:rsidRPr="00C005E6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오는 1월에는 </w:t>
      </w:r>
      <w:r w:rsidR="00254C58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국내 최초로 </w:t>
      </w:r>
      <w:r w:rsidRPr="00C005E6">
        <w:rPr>
          <w:rFonts w:ascii="굴림" w:eastAsia="굴림" w:hAnsi="굴림"/>
          <w:b/>
          <w:bCs/>
          <w:sz w:val="24"/>
          <w:szCs w:val="24"/>
          <w:u w:val="single"/>
        </w:rPr>
        <w:t xml:space="preserve">미국 크레욜라 본사의 IP를 활용한 체험형 키즈 </w:t>
      </w:r>
      <w:r w:rsidRPr="00C005E6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엔터테인먼트 </w:t>
      </w:r>
      <w:r w:rsidRPr="00C005E6">
        <w:rPr>
          <w:rFonts w:ascii="굴림" w:eastAsia="굴림" w:hAnsi="굴림"/>
          <w:b/>
          <w:bCs/>
          <w:sz w:val="24"/>
          <w:szCs w:val="24"/>
          <w:u w:val="single"/>
        </w:rPr>
        <w:t>‘크레욜라 익스피리언스’</w:t>
      </w:r>
      <w:r w:rsidRPr="00C005E6">
        <w:rPr>
          <w:rFonts w:ascii="굴림" w:eastAsia="굴림" w:hAnsi="굴림" w:hint="eastAsia"/>
          <w:b/>
          <w:bCs/>
          <w:sz w:val="24"/>
          <w:szCs w:val="24"/>
          <w:u w:val="single"/>
        </w:rPr>
        <w:t>가 들어</w:t>
      </w:r>
      <w:r w:rsidR="00C005E6" w:rsidRPr="00C005E6">
        <w:rPr>
          <w:rFonts w:ascii="굴림" w:eastAsia="굴림" w:hAnsi="굴림" w:hint="eastAsia"/>
          <w:b/>
          <w:bCs/>
          <w:sz w:val="24"/>
          <w:szCs w:val="24"/>
          <w:u w:val="single"/>
        </w:rPr>
        <w:t>선다.</w:t>
      </w:r>
      <w:r>
        <w:rPr>
          <w:rFonts w:ascii="굴림" w:eastAsia="굴림" w:hAnsi="굴림" w:hint="eastAsia"/>
          <w:sz w:val="24"/>
          <w:szCs w:val="24"/>
        </w:rPr>
        <w:t xml:space="preserve"> </w:t>
      </w:r>
      <w:r w:rsidRPr="00E04A32">
        <w:rPr>
          <w:rFonts w:ascii="굴림" w:eastAsia="굴림" w:hAnsi="굴림"/>
          <w:sz w:val="24"/>
          <w:szCs w:val="24"/>
        </w:rPr>
        <w:t>약 600평</w:t>
      </w:r>
      <w:r>
        <w:rPr>
          <w:rFonts w:ascii="굴림" w:eastAsia="굴림" w:hAnsi="굴림" w:hint="eastAsia"/>
          <w:sz w:val="24"/>
          <w:szCs w:val="24"/>
        </w:rPr>
        <w:t>의 대</w:t>
      </w:r>
      <w:r w:rsidRPr="00E04A32">
        <w:rPr>
          <w:rFonts w:ascii="굴림" w:eastAsia="굴림" w:hAnsi="굴림"/>
          <w:sz w:val="24"/>
          <w:szCs w:val="24"/>
        </w:rPr>
        <w:t>규모 공간에서</w:t>
      </w:r>
      <w:r>
        <w:rPr>
          <w:rFonts w:ascii="굴림" w:eastAsia="굴림" w:hAnsi="굴림" w:hint="eastAsia"/>
          <w:sz w:val="24"/>
          <w:szCs w:val="24"/>
        </w:rPr>
        <w:t xml:space="preserve"> </w:t>
      </w:r>
      <w:r w:rsidRPr="00E04A32">
        <w:rPr>
          <w:rFonts w:ascii="굴림" w:eastAsia="굴림" w:hAnsi="굴림"/>
          <w:sz w:val="24"/>
          <w:szCs w:val="24"/>
        </w:rPr>
        <w:t>색상·탐험·놀이</w:t>
      </w:r>
      <w:r>
        <w:rPr>
          <w:rFonts w:ascii="굴림" w:eastAsia="굴림" w:hAnsi="굴림" w:hint="eastAsia"/>
          <w:sz w:val="24"/>
          <w:szCs w:val="24"/>
        </w:rPr>
        <w:t>를 활용한</w:t>
      </w:r>
      <w:r w:rsidRPr="00E04A32">
        <w:rPr>
          <w:rFonts w:ascii="굴림" w:eastAsia="굴림" w:hAnsi="굴림"/>
          <w:sz w:val="24"/>
          <w:szCs w:val="24"/>
        </w:rPr>
        <w:t xml:space="preserve"> </w:t>
      </w:r>
      <w:r w:rsidR="00F00A53">
        <w:rPr>
          <w:rFonts w:ascii="굴림" w:eastAsia="굴림" w:hAnsi="굴림" w:hint="eastAsia"/>
          <w:sz w:val="24"/>
          <w:szCs w:val="24"/>
        </w:rPr>
        <w:t xml:space="preserve">체험 </w:t>
      </w:r>
      <w:r>
        <w:rPr>
          <w:rFonts w:ascii="굴림" w:eastAsia="굴림" w:hAnsi="굴림" w:hint="eastAsia"/>
          <w:sz w:val="24"/>
          <w:szCs w:val="24"/>
        </w:rPr>
        <w:t>프로그램으로 아이들의 하루에 활력을 더할 예정이다.</w:t>
      </w:r>
      <w:r w:rsidR="00F00A53">
        <w:rPr>
          <w:rFonts w:ascii="굴림" w:eastAsia="굴림" w:hAnsi="굴림" w:hint="eastAsia"/>
          <w:sz w:val="24"/>
        </w:rPr>
        <w:t xml:space="preserve"> 오감을 활용한 몰입형 놀이 기반의 발달 성장 센터 </w:t>
      </w:r>
      <w:r w:rsidR="00F00A53">
        <w:rPr>
          <w:rFonts w:ascii="굴림" w:eastAsia="굴림" w:hAnsi="굴림"/>
          <w:sz w:val="24"/>
        </w:rPr>
        <w:t>‘</w:t>
      </w:r>
      <w:r w:rsidR="00F00A53">
        <w:rPr>
          <w:rFonts w:ascii="굴림" w:eastAsia="굴림" w:hAnsi="굴림" w:hint="eastAsia"/>
          <w:sz w:val="24"/>
        </w:rPr>
        <w:t>째깍다감</w:t>
      </w:r>
      <w:r w:rsidR="00F00A53">
        <w:rPr>
          <w:rFonts w:ascii="굴림" w:eastAsia="굴림" w:hAnsi="굴림"/>
          <w:sz w:val="24"/>
        </w:rPr>
        <w:t>’</w:t>
      </w:r>
      <w:r w:rsidR="00F00A53">
        <w:rPr>
          <w:rFonts w:ascii="굴림" w:eastAsia="굴림" w:hAnsi="굴림" w:hint="eastAsia"/>
          <w:sz w:val="24"/>
        </w:rPr>
        <w:t>도 국내 첫 매장을 연다.</w:t>
      </w:r>
    </w:p>
    <w:p w14:paraId="261D56CF" w14:textId="77777777" w:rsidR="00520A33" w:rsidRPr="00F00A53" w:rsidRDefault="00520A33" w:rsidP="00226677">
      <w:pPr>
        <w:spacing w:after="0"/>
        <w:ind w:firstLineChars="100" w:firstLine="240"/>
        <w:rPr>
          <w:rFonts w:ascii="굴림" w:eastAsia="굴림" w:hAnsi="굴림"/>
          <w:sz w:val="24"/>
          <w:szCs w:val="24"/>
        </w:rPr>
      </w:pPr>
    </w:p>
    <w:p w14:paraId="592156A7" w14:textId="6C279657" w:rsidR="00E653BE" w:rsidRDefault="00520A33" w:rsidP="00E653BE">
      <w:pPr>
        <w:spacing w:after="0"/>
        <w:ind w:firstLineChars="100" w:firstLine="240"/>
        <w:rPr>
          <w:rFonts w:ascii="굴림" w:eastAsia="굴림" w:hAnsi="굴림"/>
          <w:sz w:val="24"/>
        </w:rPr>
      </w:pPr>
      <w:r w:rsidRPr="00520A33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캐주얼한 델리부터 </w:t>
      </w:r>
      <w:r w:rsidR="00CD4876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트렌디한 퓨전 음식, </w:t>
      </w:r>
      <w:r w:rsidR="00F00A53">
        <w:rPr>
          <w:rFonts w:ascii="굴림" w:eastAsia="굴림" w:hAnsi="굴림" w:hint="eastAsia"/>
          <w:b/>
          <w:bCs/>
          <w:sz w:val="24"/>
          <w:szCs w:val="24"/>
          <w:u w:val="single"/>
        </w:rPr>
        <w:t>모던</w:t>
      </w:r>
      <w:r w:rsidR="00CD4876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다이닝 </w:t>
      </w:r>
      <w:r w:rsidR="00F00A53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등 식음 </w:t>
      </w:r>
      <w:r w:rsidR="00D92D01">
        <w:rPr>
          <w:rFonts w:ascii="굴림" w:eastAsia="굴림" w:hAnsi="굴림" w:hint="eastAsia"/>
          <w:b/>
          <w:bCs/>
          <w:sz w:val="24"/>
          <w:szCs w:val="24"/>
          <w:u w:val="single"/>
        </w:rPr>
        <w:t>콘텐츠도</w:t>
      </w:r>
      <w:r w:rsidR="00CD4876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</w:t>
      </w:r>
      <w:r w:rsidR="00FA1CAA">
        <w:rPr>
          <w:rFonts w:ascii="굴림" w:eastAsia="굴림" w:hAnsi="굴림" w:hint="eastAsia"/>
          <w:b/>
          <w:bCs/>
          <w:sz w:val="24"/>
          <w:szCs w:val="24"/>
          <w:u w:val="single"/>
        </w:rPr>
        <w:t>풍성</w:t>
      </w:r>
      <w:r w:rsidR="00F00A53">
        <w:rPr>
          <w:rFonts w:ascii="굴림" w:eastAsia="굴림" w:hAnsi="굴림" w:hint="eastAsia"/>
          <w:b/>
          <w:bCs/>
          <w:sz w:val="24"/>
          <w:szCs w:val="24"/>
          <w:u w:val="single"/>
        </w:rPr>
        <w:t>하</w:t>
      </w:r>
      <w:r w:rsidR="00BA6A25">
        <w:rPr>
          <w:rFonts w:ascii="굴림" w:eastAsia="굴림" w:hAnsi="굴림" w:hint="eastAsia"/>
          <w:b/>
          <w:bCs/>
          <w:sz w:val="24"/>
          <w:szCs w:val="24"/>
          <w:u w:val="single"/>
        </w:rPr>
        <w:t>다</w:t>
      </w:r>
      <w:r w:rsidRPr="00520A33">
        <w:rPr>
          <w:rFonts w:ascii="굴림" w:eastAsia="굴림" w:hAnsi="굴림" w:hint="eastAsia"/>
          <w:b/>
          <w:bCs/>
          <w:sz w:val="24"/>
          <w:szCs w:val="24"/>
          <w:u w:val="single"/>
        </w:rPr>
        <w:t>.</w:t>
      </w:r>
      <w:r w:rsidRPr="00520A33">
        <w:rPr>
          <w:rFonts w:ascii="굴림" w:eastAsia="굴림" w:hAnsi="굴림" w:hint="eastAsia"/>
          <w:sz w:val="24"/>
          <w:szCs w:val="24"/>
        </w:rPr>
        <w:t xml:space="preserve"> </w:t>
      </w:r>
      <w:r w:rsidRPr="00520A33">
        <w:rPr>
          <w:rFonts w:ascii="굴림" w:eastAsia="굴림" w:hAnsi="굴림" w:hint="eastAsia"/>
          <w:sz w:val="24"/>
        </w:rPr>
        <w:t xml:space="preserve">4층 </w:t>
      </w:r>
      <w:r w:rsidRPr="00520A33">
        <w:rPr>
          <w:rFonts w:ascii="굴림" w:eastAsia="굴림" w:hAnsi="굴림"/>
          <w:sz w:val="24"/>
        </w:rPr>
        <w:t>‘</w:t>
      </w:r>
      <w:r w:rsidRPr="00520A33">
        <w:rPr>
          <w:rFonts w:ascii="굴림" w:eastAsia="굴림" w:hAnsi="굴림" w:hint="eastAsia"/>
          <w:sz w:val="24"/>
        </w:rPr>
        <w:t>고메 스트리트</w:t>
      </w:r>
      <w:r w:rsidRPr="00520A33">
        <w:rPr>
          <w:rFonts w:ascii="굴림" w:eastAsia="굴림" w:hAnsi="굴림"/>
          <w:sz w:val="24"/>
        </w:rPr>
        <w:t>’</w:t>
      </w:r>
      <w:r w:rsidR="00F00A53">
        <w:rPr>
          <w:rFonts w:ascii="굴림" w:eastAsia="굴림" w:hAnsi="굴림" w:hint="eastAsia"/>
          <w:sz w:val="24"/>
        </w:rPr>
        <w:t xml:space="preserve">는 </w:t>
      </w:r>
      <w:r w:rsidRPr="00520A33">
        <w:rPr>
          <w:rFonts w:ascii="굴림" w:eastAsia="굴림" w:hAnsi="굴림" w:hint="eastAsia"/>
          <w:sz w:val="24"/>
        </w:rPr>
        <w:t>소규모 파티는 물론, 중요한 날을 위한 가족 모임 장소로 손색이 없다.</w:t>
      </w:r>
      <w:r>
        <w:rPr>
          <w:rFonts w:ascii="굴림" w:eastAsia="굴림" w:hAnsi="굴림" w:hint="eastAsia"/>
          <w:sz w:val="24"/>
        </w:rPr>
        <w:t xml:space="preserve"> 정통 중식을 현대적으로 </w:t>
      </w:r>
      <w:r w:rsidR="00FA1CAA">
        <w:rPr>
          <w:rFonts w:ascii="굴림" w:eastAsia="굴림" w:hAnsi="굴림" w:hint="eastAsia"/>
          <w:sz w:val="24"/>
        </w:rPr>
        <w:t xml:space="preserve">풀어낸 </w:t>
      </w:r>
      <w:r>
        <w:rPr>
          <w:rFonts w:ascii="굴림" w:eastAsia="굴림" w:hAnsi="굴림"/>
          <w:sz w:val="24"/>
        </w:rPr>
        <w:t>‘</w:t>
      </w:r>
      <w:r>
        <w:rPr>
          <w:rFonts w:ascii="굴림" w:eastAsia="굴림" w:hAnsi="굴림" w:hint="eastAsia"/>
          <w:sz w:val="24"/>
        </w:rPr>
        <w:t>무탄</w:t>
      </w:r>
      <w:r>
        <w:rPr>
          <w:rFonts w:ascii="굴림" w:eastAsia="굴림" w:hAnsi="굴림"/>
          <w:sz w:val="24"/>
        </w:rPr>
        <w:t>’</w:t>
      </w:r>
      <w:r>
        <w:rPr>
          <w:rFonts w:ascii="굴림" w:eastAsia="굴림" w:hAnsi="굴림" w:hint="eastAsia"/>
          <w:sz w:val="24"/>
        </w:rPr>
        <w:t xml:space="preserve">과 프리미엄 태국 음식점 </w:t>
      </w:r>
      <w:r>
        <w:rPr>
          <w:rFonts w:ascii="굴림" w:eastAsia="굴림" w:hAnsi="굴림"/>
          <w:sz w:val="24"/>
        </w:rPr>
        <w:t>‘</w:t>
      </w:r>
      <w:r>
        <w:rPr>
          <w:rFonts w:ascii="굴림" w:eastAsia="굴림" w:hAnsi="굴림" w:hint="eastAsia"/>
          <w:sz w:val="24"/>
        </w:rPr>
        <w:t>게이트</w:t>
      </w:r>
      <w:r>
        <w:rPr>
          <w:rFonts w:ascii="굴림" w:eastAsia="굴림" w:hAnsi="굴림" w:hint="eastAsia"/>
          <w:sz w:val="24"/>
        </w:rPr>
        <w:lastRenderedPageBreak/>
        <w:t>나인무드</w:t>
      </w:r>
      <w:r w:rsidR="00FA1CAA">
        <w:rPr>
          <w:rFonts w:ascii="굴림" w:eastAsia="굴림" w:hAnsi="굴림"/>
          <w:sz w:val="24"/>
        </w:rPr>
        <w:t>’</w:t>
      </w:r>
      <w:r w:rsidR="00FA1CAA">
        <w:rPr>
          <w:rFonts w:ascii="굴림" w:eastAsia="굴림" w:hAnsi="굴림" w:hint="eastAsia"/>
          <w:sz w:val="24"/>
        </w:rPr>
        <w:t xml:space="preserve"> 등이 들어서며 </w:t>
      </w:r>
      <w:r>
        <w:rPr>
          <w:rFonts w:ascii="굴림" w:eastAsia="굴림" w:hAnsi="굴림" w:hint="eastAsia"/>
          <w:sz w:val="24"/>
        </w:rPr>
        <w:t xml:space="preserve">미국 브루클린 스타일 스테이크하우스 </w:t>
      </w:r>
      <w:r>
        <w:rPr>
          <w:rFonts w:ascii="굴림" w:eastAsia="굴림" w:hAnsi="굴림"/>
          <w:sz w:val="24"/>
        </w:rPr>
        <w:t>‘</w:t>
      </w:r>
      <w:r>
        <w:rPr>
          <w:rFonts w:ascii="굴림" w:eastAsia="굴림" w:hAnsi="굴림" w:hint="eastAsia"/>
          <w:sz w:val="24"/>
        </w:rPr>
        <w:t>놉스</w:t>
      </w:r>
      <w:r>
        <w:rPr>
          <w:rFonts w:ascii="굴림" w:eastAsia="굴림" w:hAnsi="굴림"/>
          <w:sz w:val="24"/>
        </w:rPr>
        <w:t>’</w:t>
      </w:r>
      <w:r>
        <w:rPr>
          <w:rFonts w:ascii="굴림" w:eastAsia="굴림" w:hAnsi="굴림" w:hint="eastAsia"/>
          <w:sz w:val="24"/>
        </w:rPr>
        <w:t xml:space="preserve">도 12월 </w:t>
      </w:r>
      <w:r w:rsidR="00E653BE">
        <w:rPr>
          <w:rFonts w:ascii="굴림" w:eastAsia="굴림" w:hAnsi="굴림" w:hint="eastAsia"/>
          <w:sz w:val="24"/>
        </w:rPr>
        <w:t>중순</w:t>
      </w:r>
      <w:r>
        <w:rPr>
          <w:rFonts w:ascii="굴림" w:eastAsia="굴림" w:hAnsi="굴림" w:hint="eastAsia"/>
          <w:sz w:val="24"/>
        </w:rPr>
        <w:t xml:space="preserve"> 오픈한다. 1층에는 기존 스타필드에서 검증된 브랜드를 엄선한 델리 </w:t>
      </w:r>
      <w:r w:rsidR="00BA6A25">
        <w:rPr>
          <w:rFonts w:ascii="굴림" w:eastAsia="굴림" w:hAnsi="굴림" w:hint="eastAsia"/>
          <w:sz w:val="24"/>
        </w:rPr>
        <w:t>공간</w:t>
      </w:r>
      <w:r>
        <w:rPr>
          <w:rFonts w:ascii="굴림" w:eastAsia="굴림" w:hAnsi="굴림" w:hint="eastAsia"/>
          <w:sz w:val="24"/>
        </w:rPr>
        <w:t>을 마련해 오가며 가벼운 한 끼를 즐기기도 좋다.</w:t>
      </w:r>
    </w:p>
    <w:p w14:paraId="329957DB" w14:textId="77777777" w:rsidR="00520A33" w:rsidRDefault="00520A33" w:rsidP="00226677">
      <w:pPr>
        <w:spacing w:after="0"/>
        <w:rPr>
          <w:rFonts w:ascii="굴림" w:eastAsia="굴림" w:hAnsi="굴림"/>
          <w:sz w:val="24"/>
          <w:szCs w:val="24"/>
        </w:rPr>
      </w:pPr>
    </w:p>
    <w:p w14:paraId="277D37EA" w14:textId="13D903F9" w:rsidR="00C554A4" w:rsidRPr="00A23E46" w:rsidRDefault="00C554A4" w:rsidP="00F0464E">
      <w:pPr>
        <w:spacing w:after="0"/>
        <w:ind w:firstLineChars="100" w:firstLine="240"/>
        <w:rPr>
          <w:rFonts w:ascii="굴림" w:eastAsia="굴림" w:hAnsi="굴림"/>
          <w:sz w:val="24"/>
          <w:szCs w:val="24"/>
        </w:rPr>
      </w:pPr>
      <w:r w:rsidRPr="00DC2AAD">
        <w:rPr>
          <w:rFonts w:ascii="굴림" w:eastAsia="굴림" w:hAnsi="굴림"/>
          <w:b/>
          <w:bCs/>
          <w:sz w:val="24"/>
          <w:szCs w:val="24"/>
          <w:u w:val="single"/>
        </w:rPr>
        <w:t xml:space="preserve">누구나 머물며 소통할 수 </w:t>
      </w:r>
      <w:r w:rsidRPr="00DC2AAD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있는 </w:t>
      </w:r>
      <w:r w:rsidRPr="00DC2AAD">
        <w:rPr>
          <w:rFonts w:ascii="굴림" w:eastAsia="굴림" w:hAnsi="굴림"/>
          <w:b/>
          <w:bCs/>
          <w:sz w:val="24"/>
          <w:szCs w:val="24"/>
          <w:u w:val="single"/>
        </w:rPr>
        <w:t xml:space="preserve">열린 커뮤니티 </w:t>
      </w:r>
      <w:r w:rsidR="00BA6A25" w:rsidRPr="00DC2AAD">
        <w:rPr>
          <w:rFonts w:ascii="굴림" w:eastAsia="굴림" w:hAnsi="굴림" w:hint="eastAsia"/>
          <w:b/>
          <w:bCs/>
          <w:sz w:val="24"/>
          <w:szCs w:val="24"/>
          <w:u w:val="single"/>
        </w:rPr>
        <w:t>공간</w:t>
      </w:r>
      <w:r w:rsidRPr="00DC2AAD">
        <w:rPr>
          <w:rFonts w:ascii="굴림" w:eastAsia="굴림" w:hAnsi="굴림"/>
          <w:b/>
          <w:bCs/>
          <w:sz w:val="24"/>
          <w:szCs w:val="24"/>
          <w:u w:val="single"/>
        </w:rPr>
        <w:t>도</w:t>
      </w:r>
      <w:r w:rsidR="00BA6A25" w:rsidRPr="00DC2AAD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다양하게 구성했다</w:t>
      </w:r>
      <w:r w:rsidRPr="00DC2AAD">
        <w:rPr>
          <w:rFonts w:ascii="굴림" w:eastAsia="굴림" w:hAnsi="굴림"/>
          <w:b/>
          <w:bCs/>
          <w:sz w:val="24"/>
          <w:szCs w:val="24"/>
          <w:u w:val="single"/>
        </w:rPr>
        <w:t>.</w:t>
      </w:r>
      <w:r w:rsidRPr="00DC2AAD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</w:t>
      </w:r>
      <w:r w:rsidRPr="00DC2AAD">
        <w:rPr>
          <w:rFonts w:ascii="굴림" w:eastAsia="굴림" w:hAnsi="굴림"/>
          <w:b/>
          <w:bCs/>
          <w:sz w:val="24"/>
          <w:szCs w:val="24"/>
          <w:u w:val="single"/>
        </w:rPr>
        <w:t>1층부터</w:t>
      </w:r>
      <w:r w:rsidRPr="00623135">
        <w:rPr>
          <w:rFonts w:ascii="굴림" w:eastAsia="굴림" w:hAnsi="굴림"/>
          <w:b/>
          <w:bCs/>
          <w:sz w:val="24"/>
          <w:szCs w:val="24"/>
          <w:u w:val="single"/>
        </w:rPr>
        <w:t xml:space="preserve"> 2층까지는 41,500여 권의 도서가 </w:t>
      </w:r>
      <w:r w:rsidRPr="00623135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둘러싼 </w:t>
      </w:r>
      <w:r w:rsidRPr="00623135">
        <w:rPr>
          <w:rFonts w:ascii="굴림" w:eastAsia="굴림" w:hAnsi="굴림"/>
          <w:b/>
          <w:bCs/>
          <w:sz w:val="24"/>
          <w:szCs w:val="24"/>
          <w:u w:val="single"/>
        </w:rPr>
        <w:t>복층형 아트리움</w:t>
      </w:r>
      <w:r w:rsidR="00F0464E" w:rsidRPr="00623135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</w:t>
      </w:r>
      <w:r w:rsidR="00F0464E" w:rsidRPr="00623135">
        <w:rPr>
          <w:rFonts w:ascii="굴림" w:eastAsia="굴림" w:hAnsi="굴림"/>
          <w:b/>
          <w:bCs/>
          <w:sz w:val="24"/>
          <w:szCs w:val="24"/>
          <w:u w:val="single"/>
        </w:rPr>
        <w:t>‘</w:t>
      </w:r>
      <w:r w:rsidR="00F0464E" w:rsidRPr="00623135">
        <w:rPr>
          <w:rFonts w:ascii="굴림" w:eastAsia="굴림" w:hAnsi="굴림" w:hint="eastAsia"/>
          <w:b/>
          <w:bCs/>
          <w:sz w:val="24"/>
          <w:szCs w:val="24"/>
          <w:u w:val="single"/>
        </w:rPr>
        <w:t>센트럴 파드</w:t>
      </w:r>
      <w:r w:rsidR="00F0464E" w:rsidRPr="00623135">
        <w:rPr>
          <w:rFonts w:ascii="굴림" w:eastAsia="굴림" w:hAnsi="굴림"/>
          <w:b/>
          <w:bCs/>
          <w:sz w:val="24"/>
          <w:szCs w:val="24"/>
          <w:u w:val="single"/>
        </w:rPr>
        <w:t>’</w:t>
      </w:r>
      <w:r w:rsidR="00F0464E" w:rsidRPr="00623135">
        <w:rPr>
          <w:rFonts w:ascii="굴림" w:eastAsia="굴림" w:hAnsi="굴림" w:hint="eastAsia"/>
          <w:b/>
          <w:bCs/>
          <w:sz w:val="24"/>
          <w:szCs w:val="24"/>
          <w:u w:val="single"/>
        </w:rPr>
        <w:t>가 중심을 이룬다.</w:t>
      </w:r>
      <w:r w:rsidR="00F0464E">
        <w:rPr>
          <w:rFonts w:ascii="굴림" w:eastAsia="굴림" w:hAnsi="굴림" w:hint="eastAsia"/>
          <w:sz w:val="24"/>
          <w:szCs w:val="24"/>
        </w:rPr>
        <w:t xml:space="preserve"> 계단형 라운지 </w:t>
      </w:r>
      <w:r w:rsidR="00F0464E">
        <w:rPr>
          <w:rFonts w:ascii="굴림" w:eastAsia="굴림" w:hAnsi="굴림"/>
          <w:sz w:val="24"/>
          <w:szCs w:val="24"/>
        </w:rPr>
        <w:t>‘</w:t>
      </w:r>
      <w:r w:rsidR="00F0464E">
        <w:rPr>
          <w:rFonts w:ascii="굴림" w:eastAsia="굴림" w:hAnsi="굴림" w:hint="eastAsia"/>
          <w:sz w:val="24"/>
          <w:szCs w:val="24"/>
        </w:rPr>
        <w:t>다운스테어</w:t>
      </w:r>
      <w:r w:rsidR="00F0464E">
        <w:rPr>
          <w:rFonts w:ascii="굴림" w:eastAsia="굴림" w:hAnsi="굴림"/>
          <w:sz w:val="24"/>
          <w:szCs w:val="24"/>
        </w:rPr>
        <w:t>’</w:t>
      </w:r>
      <w:r w:rsidR="00F0464E">
        <w:rPr>
          <w:rFonts w:ascii="굴림" w:eastAsia="굴림" w:hAnsi="굴림" w:hint="eastAsia"/>
          <w:sz w:val="24"/>
          <w:szCs w:val="24"/>
        </w:rPr>
        <w:t xml:space="preserve">를 따라 자연스럽게 머무는 동선이 이어져 </w:t>
      </w:r>
      <w:r w:rsidR="007B776A">
        <w:rPr>
          <w:rFonts w:ascii="굴림" w:eastAsia="굴림" w:hAnsi="굴림" w:hint="eastAsia"/>
          <w:sz w:val="24"/>
          <w:szCs w:val="24"/>
        </w:rPr>
        <w:t>휴식과 교류를</w:t>
      </w:r>
      <w:r w:rsidR="00F0464E">
        <w:rPr>
          <w:rFonts w:ascii="굴림" w:eastAsia="굴림" w:hAnsi="굴림" w:hint="eastAsia"/>
          <w:sz w:val="24"/>
          <w:szCs w:val="24"/>
        </w:rPr>
        <w:t xml:space="preserve"> 동시에</w:t>
      </w:r>
      <w:r w:rsidR="002260E7">
        <w:rPr>
          <w:rFonts w:ascii="굴림" w:eastAsia="굴림" w:hAnsi="굴림" w:hint="eastAsia"/>
          <w:sz w:val="24"/>
          <w:szCs w:val="24"/>
        </w:rPr>
        <w:t xml:space="preserve"> </w:t>
      </w:r>
      <w:r w:rsidR="00A23E46">
        <w:rPr>
          <w:rFonts w:ascii="굴림" w:eastAsia="굴림" w:hAnsi="굴림" w:hint="eastAsia"/>
          <w:sz w:val="24"/>
          <w:szCs w:val="24"/>
        </w:rPr>
        <w:t>즐길 수 있</w:t>
      </w:r>
      <w:r>
        <w:rPr>
          <w:rFonts w:ascii="굴림" w:eastAsia="굴림" w:hAnsi="굴림" w:hint="eastAsia"/>
          <w:sz w:val="24"/>
          <w:szCs w:val="24"/>
        </w:rPr>
        <w:t xml:space="preserve">다. </w:t>
      </w:r>
    </w:p>
    <w:p w14:paraId="09D6D990" w14:textId="77777777" w:rsidR="00C554A4" w:rsidRPr="00340407" w:rsidRDefault="00C554A4" w:rsidP="00226677">
      <w:pPr>
        <w:spacing w:after="0"/>
        <w:ind w:firstLineChars="100" w:firstLine="240"/>
        <w:rPr>
          <w:rFonts w:ascii="굴림" w:eastAsia="굴림" w:hAnsi="굴림"/>
          <w:sz w:val="24"/>
          <w:szCs w:val="24"/>
        </w:rPr>
      </w:pPr>
    </w:p>
    <w:p w14:paraId="12651CB7" w14:textId="157B78C9" w:rsidR="00C554A4" w:rsidRPr="00F32D11" w:rsidRDefault="00C554A4" w:rsidP="00226677">
      <w:pPr>
        <w:spacing w:after="0"/>
        <w:ind w:firstLineChars="100" w:firstLine="240"/>
        <w:rPr>
          <w:rFonts w:ascii="굴림" w:eastAsia="굴림" w:hAnsi="굴림"/>
          <w:sz w:val="24"/>
          <w:szCs w:val="24"/>
        </w:rPr>
      </w:pPr>
      <w:r w:rsidRPr="00623135">
        <w:rPr>
          <w:rFonts w:ascii="굴림" w:eastAsia="굴림" w:hAnsi="굴림"/>
          <w:b/>
          <w:bCs/>
          <w:sz w:val="24"/>
          <w:szCs w:val="24"/>
          <w:u w:val="single"/>
        </w:rPr>
        <w:t>3층</w:t>
      </w:r>
      <w:r w:rsidRPr="00623135">
        <w:rPr>
          <w:rFonts w:ascii="굴림" w:eastAsia="굴림" w:hAnsi="굴림" w:hint="eastAsia"/>
          <w:b/>
          <w:bCs/>
          <w:sz w:val="24"/>
          <w:szCs w:val="24"/>
          <w:u w:val="single"/>
        </w:rPr>
        <w:t>에서는</w:t>
      </w:r>
      <w:r w:rsidRPr="00623135">
        <w:rPr>
          <w:rFonts w:ascii="굴림" w:eastAsia="굴림" w:hAnsi="굴림"/>
          <w:b/>
          <w:bCs/>
          <w:sz w:val="24"/>
          <w:szCs w:val="24"/>
          <w:u w:val="single"/>
        </w:rPr>
        <w:t xml:space="preserve"> 다채로운 구조물이 어우러진 </w:t>
      </w:r>
      <w:r w:rsidR="00494165" w:rsidRPr="00623135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곡선형 </w:t>
      </w:r>
      <w:r w:rsidR="00BA6A25" w:rsidRPr="00623135">
        <w:rPr>
          <w:rFonts w:ascii="굴림" w:eastAsia="굴림" w:hAnsi="굴림" w:hint="eastAsia"/>
          <w:b/>
          <w:bCs/>
          <w:sz w:val="24"/>
          <w:szCs w:val="24"/>
          <w:u w:val="single"/>
        </w:rPr>
        <w:t>놀이공간</w:t>
      </w:r>
      <w:r w:rsidR="00F0464E" w:rsidRPr="00623135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</w:t>
      </w:r>
      <w:r w:rsidR="00F0464E" w:rsidRPr="00623135">
        <w:rPr>
          <w:rFonts w:ascii="굴림" w:eastAsia="굴림" w:hAnsi="굴림"/>
          <w:b/>
          <w:bCs/>
          <w:sz w:val="24"/>
          <w:szCs w:val="24"/>
          <w:u w:val="single"/>
        </w:rPr>
        <w:t>‘</w:t>
      </w:r>
      <w:r w:rsidR="00F0464E" w:rsidRPr="00623135">
        <w:rPr>
          <w:rFonts w:ascii="굴림" w:eastAsia="굴림" w:hAnsi="굴림" w:hint="eastAsia"/>
          <w:b/>
          <w:bCs/>
          <w:sz w:val="24"/>
          <w:szCs w:val="24"/>
          <w:u w:val="single"/>
        </w:rPr>
        <w:t>업스테어</w:t>
      </w:r>
      <w:r w:rsidR="00F0464E" w:rsidRPr="00623135">
        <w:rPr>
          <w:rFonts w:ascii="굴림" w:eastAsia="굴림" w:hAnsi="굴림"/>
          <w:b/>
          <w:bCs/>
          <w:sz w:val="24"/>
          <w:szCs w:val="24"/>
          <w:u w:val="single"/>
        </w:rPr>
        <w:t>’</w:t>
      </w:r>
      <w:r w:rsidR="00F0464E" w:rsidRPr="00623135">
        <w:rPr>
          <w:rFonts w:ascii="굴림" w:eastAsia="굴림" w:hAnsi="굴림" w:hint="eastAsia"/>
          <w:b/>
          <w:bCs/>
          <w:sz w:val="24"/>
          <w:szCs w:val="24"/>
          <w:u w:val="single"/>
        </w:rPr>
        <w:t>를</w:t>
      </w:r>
      <w:r w:rsidRPr="00623135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비롯해 스타필드</w:t>
      </w:r>
      <w:r w:rsidR="0073192D" w:rsidRPr="00623135">
        <w:rPr>
          <w:rFonts w:ascii="굴림" w:eastAsia="굴림" w:hAnsi="굴림" w:hint="eastAsia"/>
          <w:b/>
          <w:bCs/>
          <w:sz w:val="24"/>
          <w:szCs w:val="24"/>
          <w:u w:val="single"/>
        </w:rPr>
        <w:t>만</w:t>
      </w:r>
      <w:r w:rsidRPr="00623135">
        <w:rPr>
          <w:rFonts w:ascii="굴림" w:eastAsia="굴림" w:hAnsi="굴림" w:hint="eastAsia"/>
          <w:b/>
          <w:bCs/>
          <w:sz w:val="24"/>
          <w:szCs w:val="24"/>
          <w:u w:val="single"/>
        </w:rPr>
        <w:t>의</w:t>
      </w:r>
      <w:r w:rsidRPr="00623135">
        <w:rPr>
          <w:rFonts w:ascii="굴림" w:eastAsia="굴림" w:hAnsi="굴림"/>
          <w:b/>
          <w:bCs/>
          <w:sz w:val="24"/>
          <w:szCs w:val="24"/>
          <w:u w:val="single"/>
        </w:rPr>
        <w:t xml:space="preserve"> </w:t>
      </w:r>
      <w:r w:rsidRPr="00623135">
        <w:rPr>
          <w:rFonts w:ascii="굴림" w:eastAsia="굴림" w:hAnsi="굴림" w:hint="eastAsia"/>
          <w:b/>
          <w:bCs/>
          <w:sz w:val="24"/>
          <w:szCs w:val="24"/>
          <w:u w:val="single"/>
        </w:rPr>
        <w:t>오리지널</w:t>
      </w:r>
      <w:r w:rsidRPr="00623135">
        <w:rPr>
          <w:rFonts w:ascii="굴림" w:eastAsia="굴림" w:hAnsi="굴림"/>
          <w:b/>
          <w:bCs/>
          <w:sz w:val="24"/>
          <w:szCs w:val="24"/>
          <w:u w:val="single"/>
        </w:rPr>
        <w:t xml:space="preserve"> </w:t>
      </w:r>
      <w:r w:rsidRPr="00623135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브랜드인 </w:t>
      </w:r>
      <w:r w:rsidRPr="00623135">
        <w:rPr>
          <w:rFonts w:ascii="굴림" w:eastAsia="굴림" w:hAnsi="굴림"/>
          <w:b/>
          <w:bCs/>
          <w:sz w:val="24"/>
          <w:szCs w:val="24"/>
          <w:u w:val="single"/>
        </w:rPr>
        <w:t>‘</w:t>
      </w:r>
      <w:r w:rsidRPr="00623135">
        <w:rPr>
          <w:rFonts w:ascii="굴림" w:eastAsia="굴림" w:hAnsi="굴림" w:hint="eastAsia"/>
          <w:b/>
          <w:bCs/>
          <w:sz w:val="24"/>
          <w:szCs w:val="24"/>
          <w:u w:val="single"/>
        </w:rPr>
        <w:t>별마당 키즈</w:t>
      </w:r>
      <w:r w:rsidRPr="00623135">
        <w:rPr>
          <w:rFonts w:ascii="굴림" w:eastAsia="굴림" w:hAnsi="굴림"/>
          <w:b/>
          <w:bCs/>
          <w:sz w:val="24"/>
          <w:szCs w:val="24"/>
          <w:u w:val="single"/>
        </w:rPr>
        <w:t>’</w:t>
      </w:r>
      <w:r w:rsidRPr="00623135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와 </w:t>
      </w:r>
      <w:r w:rsidRPr="00623135">
        <w:rPr>
          <w:rFonts w:ascii="굴림" w:eastAsia="굴림" w:hAnsi="굴림"/>
          <w:b/>
          <w:bCs/>
          <w:sz w:val="24"/>
          <w:szCs w:val="24"/>
          <w:u w:val="single"/>
        </w:rPr>
        <w:t>‘</w:t>
      </w:r>
      <w:r w:rsidRPr="00623135">
        <w:rPr>
          <w:rFonts w:ascii="굴림" w:eastAsia="굴림" w:hAnsi="굴림" w:hint="eastAsia"/>
          <w:b/>
          <w:bCs/>
          <w:sz w:val="24"/>
          <w:szCs w:val="24"/>
          <w:u w:val="single"/>
        </w:rPr>
        <w:t>클래스콕</w:t>
      </w:r>
      <w:r w:rsidRPr="00623135">
        <w:rPr>
          <w:rFonts w:ascii="굴림" w:eastAsia="굴림" w:hAnsi="굴림"/>
          <w:b/>
          <w:bCs/>
          <w:sz w:val="24"/>
          <w:szCs w:val="24"/>
          <w:u w:val="single"/>
        </w:rPr>
        <w:t>’</w:t>
      </w:r>
      <w:r w:rsidRPr="00623135">
        <w:rPr>
          <w:rFonts w:ascii="굴림" w:eastAsia="굴림" w:hAnsi="굴림" w:hint="eastAsia"/>
          <w:b/>
          <w:bCs/>
          <w:sz w:val="24"/>
          <w:szCs w:val="24"/>
          <w:u w:val="single"/>
        </w:rPr>
        <w:t>을 만</w:t>
      </w:r>
      <w:r w:rsidR="002260E7" w:rsidRPr="00623135">
        <w:rPr>
          <w:rFonts w:ascii="굴림" w:eastAsia="굴림" w:hAnsi="굴림" w:hint="eastAsia"/>
          <w:b/>
          <w:bCs/>
          <w:sz w:val="24"/>
          <w:szCs w:val="24"/>
          <w:u w:val="single"/>
        </w:rPr>
        <w:t>날</w:t>
      </w:r>
      <w:r w:rsidRPr="00623135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수 있다.</w:t>
      </w:r>
      <w:r w:rsidRPr="005A545B">
        <w:rPr>
          <w:rFonts w:ascii="굴림" w:eastAsia="굴림" w:hAnsi="굴림" w:hint="eastAsia"/>
          <w:sz w:val="24"/>
          <w:szCs w:val="24"/>
        </w:rPr>
        <w:t xml:space="preserve"> </w:t>
      </w:r>
      <w:r w:rsidR="00B967DE" w:rsidRPr="00B967DE">
        <w:rPr>
          <w:rFonts w:ascii="굴림" w:eastAsia="굴림" w:hAnsi="굴림" w:hint="eastAsia"/>
          <w:sz w:val="24"/>
          <w:szCs w:val="24"/>
        </w:rPr>
        <w:t>어린이</w:t>
      </w:r>
      <w:r w:rsidR="00B967DE" w:rsidRPr="00B967DE">
        <w:rPr>
          <w:rFonts w:ascii="굴림" w:eastAsia="굴림" w:hAnsi="굴림"/>
          <w:sz w:val="24"/>
          <w:szCs w:val="24"/>
        </w:rPr>
        <w:t xml:space="preserve"> 전용 도서관 ‘별마당 키즈’는 아이들이 독서에 집중</w:t>
      </w:r>
      <w:r w:rsidR="00B967DE">
        <w:rPr>
          <w:rFonts w:ascii="굴림" w:eastAsia="굴림" w:hAnsi="굴림" w:hint="eastAsia"/>
          <w:sz w:val="24"/>
          <w:szCs w:val="24"/>
        </w:rPr>
        <w:t xml:space="preserve">할 수 있는 </w:t>
      </w:r>
      <w:r w:rsidR="00B967DE" w:rsidRPr="00B967DE">
        <w:rPr>
          <w:rFonts w:ascii="굴림" w:eastAsia="굴림" w:hAnsi="굴림"/>
          <w:sz w:val="24"/>
          <w:szCs w:val="24"/>
        </w:rPr>
        <w:t>몰입 공간부터 또래 친구들과 마음껏 어울</w:t>
      </w:r>
      <w:r w:rsidR="00B967DE">
        <w:rPr>
          <w:rFonts w:ascii="굴림" w:eastAsia="굴림" w:hAnsi="굴림" w:hint="eastAsia"/>
          <w:sz w:val="24"/>
          <w:szCs w:val="24"/>
        </w:rPr>
        <w:t>리는</w:t>
      </w:r>
      <w:r w:rsidR="00B967DE" w:rsidRPr="00B967DE">
        <w:rPr>
          <w:rFonts w:ascii="굴림" w:eastAsia="굴림" w:hAnsi="굴림"/>
          <w:sz w:val="24"/>
          <w:szCs w:val="24"/>
        </w:rPr>
        <w:t xml:space="preserve"> 공간까지 </w:t>
      </w:r>
      <w:r w:rsidR="00594D42">
        <w:rPr>
          <w:rFonts w:ascii="굴림" w:eastAsia="굴림" w:hAnsi="굴림" w:hint="eastAsia"/>
          <w:sz w:val="24"/>
          <w:szCs w:val="24"/>
        </w:rPr>
        <w:t>조성</w:t>
      </w:r>
      <w:r w:rsidR="00B967DE" w:rsidRPr="00B967DE">
        <w:rPr>
          <w:rFonts w:ascii="굴림" w:eastAsia="굴림" w:hAnsi="굴림"/>
          <w:sz w:val="24"/>
          <w:szCs w:val="24"/>
        </w:rPr>
        <w:t xml:space="preserve">해 다양한 경험을 </w:t>
      </w:r>
      <w:r w:rsidR="00340407">
        <w:rPr>
          <w:rFonts w:ascii="굴림" w:eastAsia="굴림" w:hAnsi="굴림" w:hint="eastAsia"/>
          <w:sz w:val="24"/>
          <w:szCs w:val="24"/>
        </w:rPr>
        <w:t>선사한다</w:t>
      </w:r>
      <w:r w:rsidR="00B967DE" w:rsidRPr="00B967DE">
        <w:rPr>
          <w:rFonts w:ascii="굴림" w:eastAsia="굴림" w:hAnsi="굴림"/>
          <w:sz w:val="24"/>
          <w:szCs w:val="24"/>
        </w:rPr>
        <w:t>.</w:t>
      </w:r>
      <w:r w:rsidR="00BA6A25">
        <w:rPr>
          <w:rFonts w:ascii="굴림" w:eastAsia="굴림" w:hAnsi="굴림" w:hint="eastAsia"/>
          <w:sz w:val="24"/>
          <w:szCs w:val="24"/>
        </w:rPr>
        <w:t xml:space="preserve"> </w:t>
      </w:r>
      <w:r w:rsidR="000D1021">
        <w:rPr>
          <w:rFonts w:ascii="굴림" w:eastAsia="굴림" w:hAnsi="굴림"/>
          <w:sz w:val="24"/>
          <w:szCs w:val="24"/>
        </w:rPr>
        <w:t>‘</w:t>
      </w:r>
      <w:r w:rsidRPr="003E30C8">
        <w:rPr>
          <w:rFonts w:ascii="굴림" w:eastAsia="굴림" w:hAnsi="굴림"/>
          <w:sz w:val="24"/>
          <w:szCs w:val="24"/>
        </w:rPr>
        <w:t>클래스콕</w:t>
      </w:r>
      <w:r w:rsidR="000D1021">
        <w:rPr>
          <w:rFonts w:ascii="굴림" w:eastAsia="굴림" w:hAnsi="굴림"/>
          <w:sz w:val="24"/>
          <w:szCs w:val="24"/>
        </w:rPr>
        <w:t>’</w:t>
      </w:r>
      <w:r w:rsidRPr="003E30C8">
        <w:rPr>
          <w:rFonts w:ascii="굴림" w:eastAsia="굴림" w:hAnsi="굴림"/>
          <w:sz w:val="24"/>
          <w:szCs w:val="24"/>
        </w:rPr>
        <w:t xml:space="preserve">은 부모와 아이의 취향이 자연스럽게 교차하는 </w:t>
      </w:r>
      <w:r w:rsidR="000D1021">
        <w:rPr>
          <w:rFonts w:ascii="굴림" w:eastAsia="굴림" w:hAnsi="굴림" w:hint="eastAsia"/>
          <w:sz w:val="24"/>
          <w:szCs w:val="24"/>
        </w:rPr>
        <w:t xml:space="preserve">커뮤니티 </w:t>
      </w:r>
      <w:r w:rsidRPr="003E30C8">
        <w:rPr>
          <w:rFonts w:ascii="굴림" w:eastAsia="굴림" w:hAnsi="굴림"/>
          <w:sz w:val="24"/>
          <w:szCs w:val="24"/>
        </w:rPr>
        <w:t>라운지</w:t>
      </w:r>
      <w:r w:rsidR="00520A33">
        <w:rPr>
          <w:rFonts w:ascii="굴림" w:eastAsia="굴림" w:hAnsi="굴림" w:hint="eastAsia"/>
          <w:sz w:val="24"/>
          <w:szCs w:val="24"/>
        </w:rPr>
        <w:t>로 꾸몄</w:t>
      </w:r>
      <w:r w:rsidRPr="003E30C8">
        <w:rPr>
          <w:rFonts w:ascii="굴림" w:eastAsia="굴림" w:hAnsi="굴림"/>
          <w:sz w:val="24"/>
          <w:szCs w:val="24"/>
        </w:rPr>
        <w:t>다.</w:t>
      </w:r>
    </w:p>
    <w:p w14:paraId="3696BF56" w14:textId="4FA70746" w:rsidR="00494165" w:rsidRDefault="00494165" w:rsidP="00226677">
      <w:pPr>
        <w:spacing w:after="0"/>
        <w:rPr>
          <w:rFonts w:ascii="굴림" w:eastAsia="굴림" w:hAnsi="굴림"/>
          <w:sz w:val="24"/>
          <w:szCs w:val="24"/>
        </w:rPr>
      </w:pPr>
    </w:p>
    <w:p w14:paraId="19CE992C" w14:textId="4F807C79" w:rsidR="00E653BE" w:rsidRDefault="00E653BE" w:rsidP="00226677">
      <w:pPr>
        <w:spacing w:after="0"/>
        <w:rPr>
          <w:rFonts w:ascii="굴림" w:eastAsia="굴림" w:hAnsi="굴림"/>
          <w:sz w:val="24"/>
          <w:szCs w:val="24"/>
        </w:rPr>
      </w:pPr>
      <w:r>
        <w:rPr>
          <w:rFonts w:ascii="굴림" w:eastAsia="굴림" w:hAnsi="굴림" w:hint="eastAsia"/>
          <w:sz w:val="24"/>
          <w:szCs w:val="24"/>
        </w:rPr>
        <w:t xml:space="preserve"> 이 외에 청담동 </w:t>
      </w:r>
      <w:r w:rsidRPr="00693201">
        <w:rPr>
          <w:rFonts w:ascii="굴림" w:eastAsia="굴림" w:hAnsi="굴림"/>
          <w:sz w:val="24"/>
          <w:szCs w:val="24"/>
        </w:rPr>
        <w:t xml:space="preserve">스파 브랜드 </w:t>
      </w:r>
      <w:r>
        <w:rPr>
          <w:rFonts w:ascii="굴림" w:eastAsia="굴림" w:hAnsi="굴림"/>
          <w:sz w:val="24"/>
          <w:szCs w:val="24"/>
        </w:rPr>
        <w:t>‘</w:t>
      </w:r>
      <w:r w:rsidRPr="00693201">
        <w:rPr>
          <w:rFonts w:ascii="굴림" w:eastAsia="굴림" w:hAnsi="굴림"/>
          <w:sz w:val="24"/>
          <w:szCs w:val="24"/>
        </w:rPr>
        <w:t>엘피지오(LPHYSIO)</w:t>
      </w:r>
      <w:r>
        <w:rPr>
          <w:rFonts w:ascii="굴림" w:eastAsia="굴림" w:hAnsi="굴림"/>
          <w:sz w:val="24"/>
          <w:szCs w:val="24"/>
        </w:rPr>
        <w:t>’</w:t>
      </w:r>
      <w:r w:rsidRPr="00693201">
        <w:rPr>
          <w:rFonts w:ascii="굴림" w:eastAsia="굴림" w:hAnsi="굴림"/>
          <w:sz w:val="24"/>
          <w:szCs w:val="24"/>
        </w:rPr>
        <w:t xml:space="preserve">와 이가자의 프리미엄 헤어 브랜드 </w:t>
      </w:r>
      <w:r>
        <w:rPr>
          <w:rFonts w:ascii="굴림" w:eastAsia="굴림" w:hAnsi="굴림"/>
          <w:sz w:val="24"/>
          <w:szCs w:val="24"/>
        </w:rPr>
        <w:t>‘</w:t>
      </w:r>
      <w:r w:rsidRPr="00693201">
        <w:rPr>
          <w:rFonts w:ascii="굴림" w:eastAsia="굴림" w:hAnsi="굴림"/>
          <w:sz w:val="24"/>
          <w:szCs w:val="24"/>
        </w:rPr>
        <w:t>오캄</w:t>
      </w:r>
      <w:r>
        <w:rPr>
          <w:rFonts w:ascii="굴림" w:eastAsia="굴림" w:hAnsi="굴림"/>
          <w:sz w:val="24"/>
          <w:szCs w:val="24"/>
        </w:rPr>
        <w:t>’</w:t>
      </w:r>
      <w:r w:rsidRPr="00693201">
        <w:rPr>
          <w:rFonts w:ascii="굴림" w:eastAsia="굴림" w:hAnsi="굴림"/>
          <w:sz w:val="24"/>
          <w:szCs w:val="24"/>
        </w:rPr>
        <w:t>이 콜라보한 국내 1호 헤어</w:t>
      </w:r>
      <w:r>
        <w:rPr>
          <w:rFonts w:ascii="굴림" w:eastAsia="굴림" w:hAnsi="굴림" w:hint="eastAsia"/>
          <w:sz w:val="24"/>
          <w:szCs w:val="24"/>
        </w:rPr>
        <w:t>·</w:t>
      </w:r>
      <w:r w:rsidRPr="00693201">
        <w:rPr>
          <w:rFonts w:ascii="굴림" w:eastAsia="굴림" w:hAnsi="굴림"/>
          <w:sz w:val="24"/>
          <w:szCs w:val="24"/>
        </w:rPr>
        <w:t>스파 전문 브랜드</w:t>
      </w:r>
      <w:r>
        <w:rPr>
          <w:rFonts w:ascii="굴림" w:eastAsia="굴림" w:hAnsi="굴림" w:hint="eastAsia"/>
          <w:sz w:val="24"/>
          <w:szCs w:val="24"/>
        </w:rPr>
        <w:t xml:space="preserve"> </w:t>
      </w:r>
      <w:r>
        <w:rPr>
          <w:rFonts w:ascii="굴림" w:eastAsia="굴림" w:hAnsi="굴림"/>
          <w:sz w:val="24"/>
          <w:szCs w:val="24"/>
        </w:rPr>
        <w:t>‘</w:t>
      </w:r>
      <w:r>
        <w:rPr>
          <w:rFonts w:ascii="굴림" w:eastAsia="굴림" w:hAnsi="굴림" w:hint="eastAsia"/>
          <w:sz w:val="24"/>
          <w:szCs w:val="24"/>
        </w:rPr>
        <w:t>오캄웰니스스튜디오</w:t>
      </w:r>
      <w:r>
        <w:rPr>
          <w:rFonts w:ascii="굴림" w:eastAsia="굴림" w:hAnsi="굴림"/>
          <w:sz w:val="24"/>
          <w:szCs w:val="24"/>
        </w:rPr>
        <w:t>’</w:t>
      </w:r>
      <w:r>
        <w:rPr>
          <w:rFonts w:ascii="굴림" w:eastAsia="굴림" w:hAnsi="굴림" w:hint="eastAsia"/>
          <w:sz w:val="24"/>
          <w:szCs w:val="24"/>
        </w:rPr>
        <w:t xml:space="preserve">도 첫 매장을 연다. </w:t>
      </w:r>
    </w:p>
    <w:p w14:paraId="3E95483C" w14:textId="77777777" w:rsidR="00E653BE" w:rsidRPr="000D1021" w:rsidRDefault="00E653BE" w:rsidP="00226677">
      <w:pPr>
        <w:spacing w:after="0"/>
        <w:rPr>
          <w:rFonts w:ascii="굴림" w:eastAsia="굴림" w:hAnsi="굴림"/>
          <w:sz w:val="24"/>
          <w:szCs w:val="24"/>
        </w:rPr>
      </w:pPr>
    </w:p>
    <w:p w14:paraId="4A2B9691" w14:textId="6B125DF7" w:rsidR="002260E7" w:rsidRPr="002260E7" w:rsidRDefault="001367DE" w:rsidP="00226677">
      <w:pPr>
        <w:spacing w:after="0"/>
        <w:ind w:firstLineChars="100" w:firstLine="240"/>
        <w:rPr>
          <w:rFonts w:ascii="굴림" w:eastAsia="굴림" w:hAnsi="굴림"/>
          <w:b/>
          <w:bCs/>
          <w:sz w:val="24"/>
          <w:szCs w:val="24"/>
          <w:u w:val="single"/>
        </w:rPr>
      </w:pPr>
      <w:r w:rsidRPr="002260E7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신세계프라퍼티 임영록 사장은 </w:t>
      </w:r>
      <w:r w:rsidRPr="002260E7">
        <w:rPr>
          <w:rFonts w:ascii="굴림" w:eastAsia="굴림" w:hAnsi="굴림"/>
          <w:b/>
          <w:bCs/>
          <w:sz w:val="24"/>
          <w:szCs w:val="24"/>
          <w:u w:val="single"/>
        </w:rPr>
        <w:t>“</w:t>
      </w:r>
      <w:r w:rsidRPr="002260E7">
        <w:rPr>
          <w:rFonts w:ascii="굴림" w:eastAsia="굴림" w:hAnsi="굴림" w:hint="eastAsia"/>
          <w:b/>
          <w:bCs/>
          <w:sz w:val="24"/>
          <w:szCs w:val="24"/>
          <w:u w:val="single"/>
        </w:rPr>
        <w:t>스타필드 빌리지는</w:t>
      </w:r>
      <w:r w:rsidR="002260E7" w:rsidRPr="002260E7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지역과 사람, 공간을 유기적으</w:t>
      </w:r>
      <w:r w:rsidR="002260E7" w:rsidRPr="002260E7">
        <w:rPr>
          <w:rFonts w:ascii="굴림" w:eastAsia="굴림" w:hAnsi="굴림" w:hint="eastAsia"/>
          <w:b/>
          <w:bCs/>
          <w:sz w:val="24"/>
          <w:szCs w:val="24"/>
          <w:u w:val="single"/>
        </w:rPr>
        <w:lastRenderedPageBreak/>
        <w:t xml:space="preserve">로 연결한 미래형 로컬 리테일 시설로서, 지역민의 하루에 자연스레 스며들어 새로운 삶의 기준을 제시하는 </w:t>
      </w:r>
      <w:r w:rsidR="00E416FE">
        <w:rPr>
          <w:rFonts w:ascii="굴림" w:eastAsia="굴림" w:hAnsi="굴림" w:hint="eastAsia"/>
          <w:b/>
          <w:bCs/>
          <w:sz w:val="24"/>
          <w:szCs w:val="24"/>
          <w:u w:val="single"/>
        </w:rPr>
        <w:t>곳</w:t>
      </w:r>
      <w:r w:rsidR="002260E7" w:rsidRPr="002260E7">
        <w:rPr>
          <w:rFonts w:ascii="굴림" w:eastAsia="굴림" w:hAnsi="굴림"/>
          <w:b/>
          <w:bCs/>
          <w:sz w:val="24"/>
          <w:szCs w:val="24"/>
          <w:u w:val="single"/>
        </w:rPr>
        <w:t>”</w:t>
      </w:r>
      <w:r w:rsidR="002260E7" w:rsidRPr="002260E7">
        <w:rPr>
          <w:rFonts w:ascii="굴림" w:eastAsia="굴림" w:hAnsi="굴림" w:hint="eastAsia"/>
          <w:b/>
          <w:bCs/>
          <w:sz w:val="24"/>
          <w:szCs w:val="24"/>
          <w:u w:val="single"/>
        </w:rPr>
        <w:t>이라며,</w:t>
      </w:r>
    </w:p>
    <w:p w14:paraId="4A30042B" w14:textId="77777777" w:rsidR="002260E7" w:rsidRPr="00520A33" w:rsidRDefault="002260E7" w:rsidP="00226677">
      <w:pPr>
        <w:spacing w:after="0"/>
        <w:ind w:firstLineChars="100" w:firstLine="240"/>
        <w:rPr>
          <w:rFonts w:ascii="굴림" w:eastAsia="굴림" w:hAnsi="굴림"/>
          <w:sz w:val="24"/>
          <w:szCs w:val="24"/>
        </w:rPr>
      </w:pPr>
    </w:p>
    <w:p w14:paraId="70EFA15D" w14:textId="0F969735" w:rsidR="001367DE" w:rsidRPr="002260E7" w:rsidRDefault="002260E7" w:rsidP="00226677">
      <w:pPr>
        <w:spacing w:after="0"/>
        <w:ind w:firstLineChars="100" w:firstLine="240"/>
        <w:rPr>
          <w:rFonts w:ascii="굴림" w:eastAsia="굴림" w:hAnsi="굴림"/>
          <w:b/>
          <w:bCs/>
          <w:sz w:val="24"/>
          <w:szCs w:val="24"/>
          <w:u w:val="single"/>
        </w:rPr>
      </w:pPr>
      <w:r w:rsidRPr="002260E7">
        <w:rPr>
          <w:rFonts w:ascii="굴림" w:eastAsia="굴림" w:hAnsi="굴림"/>
          <w:b/>
          <w:bCs/>
          <w:sz w:val="24"/>
          <w:szCs w:val="24"/>
          <w:u w:val="single"/>
        </w:rPr>
        <w:t>“</w:t>
      </w:r>
      <w:r w:rsidR="007B776A" w:rsidRPr="002260E7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더 나은 일상의 습관을 </w:t>
      </w:r>
      <w:r w:rsidR="007B776A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누리는 지역 대표 </w:t>
      </w:r>
      <w:r w:rsidR="00E96D6E">
        <w:rPr>
          <w:rFonts w:ascii="굴림" w:eastAsia="굴림" w:hAnsi="굴림" w:hint="eastAsia"/>
          <w:b/>
          <w:bCs/>
          <w:sz w:val="24"/>
          <w:szCs w:val="24"/>
          <w:u w:val="single"/>
        </w:rPr>
        <w:t>라이프스타일 허브</w:t>
      </w:r>
      <w:r w:rsidR="007B776A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로 </w:t>
      </w:r>
      <w:r w:rsidR="000D1021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고객들의 </w:t>
      </w:r>
      <w:r w:rsidR="00520A33">
        <w:rPr>
          <w:rFonts w:ascii="굴림" w:eastAsia="굴림" w:hAnsi="굴림" w:hint="eastAsia"/>
          <w:b/>
          <w:bCs/>
          <w:sz w:val="24"/>
          <w:szCs w:val="24"/>
          <w:u w:val="single"/>
        </w:rPr>
        <w:t>삶의 질 향상은 물론,</w:t>
      </w:r>
      <w:r w:rsidR="007B776A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지역 상권에 더 큰 활기를 불러올 것</w:t>
      </w:r>
      <w:r w:rsidR="001367DE" w:rsidRPr="002260E7">
        <w:rPr>
          <w:rFonts w:ascii="굴림" w:eastAsia="굴림" w:hAnsi="굴림"/>
          <w:b/>
          <w:bCs/>
          <w:sz w:val="24"/>
          <w:szCs w:val="24"/>
          <w:u w:val="single"/>
        </w:rPr>
        <w:t>”</w:t>
      </w:r>
      <w:r w:rsidR="007B776A">
        <w:rPr>
          <w:rFonts w:ascii="굴림" w:eastAsia="굴림" w:hAnsi="굴림" w:hint="eastAsia"/>
          <w:b/>
          <w:bCs/>
          <w:sz w:val="24"/>
          <w:szCs w:val="24"/>
          <w:u w:val="single"/>
        </w:rPr>
        <w:t>이라고</w:t>
      </w:r>
      <w:r w:rsidRPr="002260E7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전했다.</w:t>
      </w:r>
    </w:p>
    <w:p w14:paraId="2C716314" w14:textId="53501521" w:rsidR="00685E7A" w:rsidRDefault="00685E7A" w:rsidP="00685E7A">
      <w:pPr>
        <w:widowControl/>
        <w:wordWrap/>
        <w:autoSpaceDE/>
        <w:autoSpaceDN/>
        <w:rPr>
          <w:b/>
          <w:bCs/>
          <w:sz w:val="24"/>
          <w:szCs w:val="28"/>
        </w:rPr>
      </w:pPr>
      <w:r>
        <w:rPr>
          <w:rFonts w:ascii="궁서체" w:eastAsia="궁서체" w:hAnsi="궁서체" w:cs="Arial"/>
          <w:b/>
          <w:sz w:val="24"/>
          <w:szCs w:val="24"/>
        </w:rPr>
        <w:br w:type="page"/>
      </w:r>
      <w:bookmarkStart w:id="0" w:name="_Hlk213755632"/>
      <w:bookmarkEnd w:id="0"/>
    </w:p>
    <w:p w14:paraId="4239F7B6" w14:textId="39350B1B" w:rsidR="00B27CC4" w:rsidRPr="008D3E49" w:rsidRDefault="00B27CC4" w:rsidP="00685E7A">
      <w:pPr>
        <w:rPr>
          <w:rFonts w:asciiTheme="minorEastAsia" w:hAnsiTheme="minorEastAsia"/>
          <w:b/>
          <w:bCs/>
          <w:sz w:val="24"/>
          <w:szCs w:val="24"/>
        </w:rPr>
      </w:pPr>
      <w:r w:rsidRPr="008D3E49">
        <w:rPr>
          <w:rFonts w:asciiTheme="minorEastAsia" w:hAnsiTheme="minorEastAsia"/>
          <w:b/>
          <w:bCs/>
          <w:sz w:val="24"/>
          <w:szCs w:val="24"/>
        </w:rPr>
        <w:lastRenderedPageBreak/>
        <w:t>■</w:t>
      </w:r>
      <w:r w:rsidRPr="008D3E49">
        <w:rPr>
          <w:rFonts w:asciiTheme="minorEastAsia" w:hAnsiTheme="minorEastAsia" w:hint="eastAsia"/>
          <w:b/>
          <w:bCs/>
          <w:sz w:val="24"/>
          <w:szCs w:val="24"/>
        </w:rPr>
        <w:t xml:space="preserve"> 별첨 : 스타필드 빌리지 운정 조감도 外</w:t>
      </w:r>
    </w:p>
    <w:p w14:paraId="7676B660" w14:textId="416667F8" w:rsidR="008D3E49" w:rsidRPr="008D3E49" w:rsidRDefault="00685E7A" w:rsidP="008D3E49">
      <w:pPr>
        <w:pStyle w:val="af0"/>
      </w:pPr>
      <w:r w:rsidRPr="008D3E49">
        <w:rPr>
          <w:noProof/>
        </w:rPr>
        <w:drawing>
          <wp:inline distT="0" distB="0" distL="0" distR="0" wp14:anchorId="71421811" wp14:editId="601C1027">
            <wp:extent cx="5091525" cy="3600000"/>
            <wp:effectExtent l="0" t="0" r="0" b="635"/>
            <wp:docPr id="907285136" name="그림 1" descr="야외, 상업용 건물, 하늘, 수도권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285136" name="그림 1" descr="야외, 상업용 건물, 하늘, 수도권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52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6A75C" w14:textId="00438161" w:rsidR="008D3E49" w:rsidRPr="008D3E49" w:rsidRDefault="008D3E49" w:rsidP="008D3E49">
      <w:pPr>
        <w:pStyle w:val="af0"/>
      </w:pPr>
      <w:r w:rsidRPr="008D3E49">
        <w:rPr>
          <w:rFonts w:hint="eastAsia"/>
          <w:b/>
          <w:bCs/>
        </w:rPr>
        <w:t xml:space="preserve">[사진 (1)] </w:t>
      </w:r>
      <w:r w:rsidRPr="008D3E49">
        <w:rPr>
          <w:rFonts w:hint="eastAsia"/>
        </w:rPr>
        <w:t>스타필드 빌리지 운정</w:t>
      </w:r>
      <w:r>
        <w:rPr>
          <w:rFonts w:hint="eastAsia"/>
        </w:rPr>
        <w:t xml:space="preserve"> 외부 전경 조감도</w:t>
      </w:r>
    </w:p>
    <w:p w14:paraId="747602F6" w14:textId="77777777" w:rsidR="008D3E49" w:rsidRDefault="008D3E49" w:rsidP="008D3E49">
      <w:pPr>
        <w:pStyle w:val="af0"/>
      </w:pPr>
    </w:p>
    <w:p w14:paraId="47C24108" w14:textId="77777777" w:rsidR="00685E7A" w:rsidRDefault="00685E7A" w:rsidP="008D3E49">
      <w:pPr>
        <w:pStyle w:val="af0"/>
      </w:pPr>
      <w:r>
        <w:rPr>
          <w:noProof/>
        </w:rPr>
        <w:lastRenderedPageBreak/>
        <w:drawing>
          <wp:inline distT="0" distB="0" distL="0" distR="0" wp14:anchorId="5FD292C3" wp14:editId="1C5ABD47">
            <wp:extent cx="5092050" cy="3600000"/>
            <wp:effectExtent l="0" t="0" r="0" b="635"/>
            <wp:docPr id="291951551" name="그림 3" descr="하늘, 야외, 건물, 상업용 건물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951551" name="그림 3" descr="하늘, 야외, 건물, 상업용 건물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95C85" w14:textId="074F6ED5" w:rsidR="008D3E49" w:rsidRPr="008D3E49" w:rsidRDefault="008D3E49" w:rsidP="008D3E49">
      <w:pPr>
        <w:pStyle w:val="af0"/>
      </w:pPr>
      <w:r w:rsidRPr="008D3E49">
        <w:rPr>
          <w:rFonts w:hint="eastAsia"/>
          <w:b/>
          <w:bCs/>
        </w:rPr>
        <w:t>[사진 (</w:t>
      </w:r>
      <w:r>
        <w:rPr>
          <w:rFonts w:hint="eastAsia"/>
          <w:b/>
          <w:bCs/>
        </w:rPr>
        <w:t>2</w:t>
      </w:r>
      <w:r w:rsidRPr="008D3E49">
        <w:rPr>
          <w:rFonts w:hint="eastAsia"/>
          <w:b/>
          <w:bCs/>
        </w:rPr>
        <w:t xml:space="preserve">)] </w:t>
      </w:r>
      <w:r w:rsidRPr="008D3E49">
        <w:rPr>
          <w:rFonts w:hint="eastAsia"/>
        </w:rPr>
        <w:t>스타필드 빌리지 운정</w:t>
      </w:r>
      <w:r>
        <w:rPr>
          <w:rFonts w:hint="eastAsia"/>
        </w:rPr>
        <w:t xml:space="preserve"> 외부 전경 조감도</w:t>
      </w:r>
    </w:p>
    <w:p w14:paraId="0245A2A2" w14:textId="77777777" w:rsidR="00685E7A" w:rsidRPr="008D3E49" w:rsidRDefault="00685E7A" w:rsidP="008D3E49">
      <w:pPr>
        <w:pStyle w:val="af0"/>
      </w:pPr>
    </w:p>
    <w:p w14:paraId="1BEE8801" w14:textId="10B29DC5" w:rsidR="00685E7A" w:rsidRDefault="00E416FE" w:rsidP="008D3E49">
      <w:pPr>
        <w:pStyle w:val="af0"/>
      </w:pPr>
      <w:r>
        <w:rPr>
          <w:noProof/>
        </w:rPr>
        <w:lastRenderedPageBreak/>
        <w:drawing>
          <wp:inline distT="0" distB="0" distL="0" distR="0" wp14:anchorId="36C81964" wp14:editId="4A392A90">
            <wp:extent cx="6120130" cy="3444499"/>
            <wp:effectExtent l="0" t="0" r="0" b="3810"/>
            <wp:docPr id="547655141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70AFC" w14:textId="6FC6206A" w:rsidR="008D3E49" w:rsidRPr="009A61D2" w:rsidRDefault="008D3E49" w:rsidP="008D3E49">
      <w:pPr>
        <w:pStyle w:val="af0"/>
        <w:rPr>
          <w:rFonts w:hint="eastAsia"/>
        </w:rPr>
      </w:pPr>
      <w:r w:rsidRPr="008D3E49">
        <w:rPr>
          <w:rFonts w:hint="eastAsia"/>
          <w:b/>
          <w:bCs/>
        </w:rPr>
        <w:t>[사진 (</w:t>
      </w:r>
      <w:r>
        <w:rPr>
          <w:rFonts w:hint="eastAsia"/>
          <w:b/>
          <w:bCs/>
        </w:rPr>
        <w:t>3)</w:t>
      </w:r>
      <w:r w:rsidRPr="008D3E49">
        <w:rPr>
          <w:rFonts w:hint="eastAsia"/>
          <w:b/>
          <w:bCs/>
        </w:rPr>
        <w:t xml:space="preserve">] </w:t>
      </w:r>
      <w:r w:rsidRPr="008D3E49">
        <w:rPr>
          <w:rFonts w:hint="eastAsia"/>
        </w:rPr>
        <w:t>스타필드 빌리지 운정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센트럴 파드</w:t>
      </w:r>
      <w:r>
        <w:t>’</w:t>
      </w:r>
      <w:r>
        <w:rPr>
          <w:rFonts w:hint="eastAsia"/>
        </w:rPr>
        <w:t xml:space="preserve"> </w:t>
      </w:r>
      <w:r w:rsidR="009A61D2">
        <w:t>이미지</w:t>
      </w:r>
    </w:p>
    <w:p w14:paraId="0E549863" w14:textId="101E4158" w:rsidR="00685E7A" w:rsidRPr="008D3E49" w:rsidRDefault="00685E7A" w:rsidP="008D3E49">
      <w:pPr>
        <w:pStyle w:val="af0"/>
        <w:rPr>
          <w:b/>
          <w:bCs/>
          <w:sz w:val="24"/>
          <w:szCs w:val="28"/>
        </w:rPr>
      </w:pPr>
    </w:p>
    <w:p w14:paraId="4634F930" w14:textId="3EC52F8F" w:rsidR="00685E7A" w:rsidRPr="008D3E49" w:rsidRDefault="00E416FE" w:rsidP="008D3E49">
      <w:pPr>
        <w:pStyle w:val="af0"/>
      </w:pPr>
      <w:r>
        <w:rPr>
          <w:b/>
          <w:bCs/>
          <w:noProof/>
          <w:sz w:val="24"/>
          <w:szCs w:val="28"/>
        </w:rPr>
        <w:lastRenderedPageBreak/>
        <w:drawing>
          <wp:inline distT="0" distB="0" distL="0" distR="0" wp14:anchorId="316AC5C8" wp14:editId="67781178">
            <wp:extent cx="6128785" cy="3449370"/>
            <wp:effectExtent l="0" t="0" r="5715" b="0"/>
            <wp:docPr id="1930791483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108" cy="345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2991F" w14:textId="126D0B62" w:rsidR="008D3E49" w:rsidRPr="009A61D2" w:rsidRDefault="008D3E49" w:rsidP="008D3E49">
      <w:pPr>
        <w:pStyle w:val="af0"/>
        <w:rPr>
          <w:rFonts w:hint="eastAsia"/>
        </w:rPr>
      </w:pPr>
      <w:r w:rsidRPr="008D3E49">
        <w:rPr>
          <w:rFonts w:hint="eastAsia"/>
          <w:b/>
          <w:bCs/>
        </w:rPr>
        <w:t>[사진 (4)]</w:t>
      </w:r>
      <w:r w:rsidRPr="008D3E49">
        <w:rPr>
          <w:rFonts w:hint="eastAsia"/>
        </w:rPr>
        <w:t xml:space="preserve"> 스타필드 빌리지 운정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업스테어</w:t>
      </w:r>
      <w:r>
        <w:t>’</w:t>
      </w:r>
      <w:r>
        <w:rPr>
          <w:rFonts w:hint="eastAsia"/>
        </w:rPr>
        <w:t xml:space="preserve"> </w:t>
      </w:r>
      <w:r w:rsidR="009A61D2">
        <w:rPr>
          <w:rFonts w:hint="eastAsia"/>
        </w:rPr>
        <w:t>이미지</w:t>
      </w:r>
    </w:p>
    <w:p w14:paraId="35B6471B" w14:textId="77777777" w:rsidR="008D3E49" w:rsidRPr="008D3E49" w:rsidRDefault="008D3E49" w:rsidP="008D3E49">
      <w:pPr>
        <w:pStyle w:val="af0"/>
      </w:pPr>
    </w:p>
    <w:p w14:paraId="168222BF" w14:textId="167D9C73" w:rsidR="00E416FE" w:rsidRPr="008D3E49" w:rsidRDefault="00E416FE" w:rsidP="008D3E49">
      <w:pPr>
        <w:pStyle w:val="af0"/>
      </w:pPr>
      <w:r>
        <w:rPr>
          <w:noProof/>
        </w:rPr>
        <w:lastRenderedPageBreak/>
        <w:drawing>
          <wp:inline distT="0" distB="0" distL="0" distR="0" wp14:anchorId="256A6E65" wp14:editId="3AABAF7D">
            <wp:extent cx="6128785" cy="3449370"/>
            <wp:effectExtent l="0" t="0" r="5715" b="0"/>
            <wp:docPr id="1246428452" name="그림 7" descr="사람, 실내, 테이블, 예술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428452" name="그림 7" descr="사람, 실내, 테이블, 예술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272" cy="345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471A1" w14:textId="3E0354B2" w:rsidR="008D3E49" w:rsidRPr="008D3E49" w:rsidRDefault="008D3E49" w:rsidP="008D3E49">
      <w:pPr>
        <w:pStyle w:val="af0"/>
      </w:pPr>
      <w:r w:rsidRPr="008D3E49">
        <w:rPr>
          <w:rFonts w:hint="eastAsia"/>
          <w:b/>
          <w:bCs/>
        </w:rPr>
        <w:t>[사진 (5)]</w:t>
      </w:r>
      <w:r w:rsidRPr="008D3E49">
        <w:rPr>
          <w:rFonts w:hint="eastAsia"/>
        </w:rPr>
        <w:t xml:space="preserve"> 스타필드 빌리지 운정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별마당 키즈</w:t>
      </w:r>
      <w:r>
        <w:t>’</w:t>
      </w:r>
      <w:r>
        <w:rPr>
          <w:rFonts w:hint="eastAsia"/>
        </w:rPr>
        <w:t xml:space="preserve"> </w:t>
      </w:r>
      <w:r w:rsidR="009A61D2">
        <w:rPr>
          <w:rFonts w:hint="eastAsia"/>
        </w:rPr>
        <w:t>이미지</w:t>
      </w:r>
    </w:p>
    <w:p w14:paraId="446D1CB7" w14:textId="77777777" w:rsidR="00AA04BD" w:rsidRPr="008D3E49" w:rsidRDefault="00AA04BD" w:rsidP="008D3E49">
      <w:pPr>
        <w:pStyle w:val="af0"/>
      </w:pPr>
    </w:p>
    <w:p w14:paraId="1E41C7CB" w14:textId="440E21C7" w:rsidR="00AA04BD" w:rsidRPr="008D3E49" w:rsidRDefault="00AA04BD" w:rsidP="008D3E49">
      <w:pPr>
        <w:pStyle w:val="af0"/>
      </w:pPr>
      <w:r w:rsidRPr="008D3E49">
        <w:rPr>
          <w:noProof/>
        </w:rPr>
        <w:drawing>
          <wp:inline distT="0" distB="0" distL="0" distR="0" wp14:anchorId="5633E07A" wp14:editId="6A0217CF">
            <wp:extent cx="5135880" cy="2595650"/>
            <wp:effectExtent l="0" t="0" r="7620" b="0"/>
            <wp:docPr id="85332832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076" cy="259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DDA9F" w14:textId="484BD5CC" w:rsidR="008D3E49" w:rsidRDefault="008D3E49" w:rsidP="008D3E49">
      <w:pPr>
        <w:pStyle w:val="af0"/>
      </w:pPr>
      <w:r w:rsidRPr="008D3E49">
        <w:rPr>
          <w:rFonts w:hint="eastAsia"/>
          <w:b/>
          <w:bCs/>
        </w:rPr>
        <w:lastRenderedPageBreak/>
        <w:t>[사진(</w:t>
      </w:r>
      <w:r w:rsidR="00B91148">
        <w:rPr>
          <w:rFonts w:hint="eastAsia"/>
          <w:b/>
          <w:bCs/>
        </w:rPr>
        <w:t>6</w:t>
      </w:r>
      <w:r w:rsidRPr="008D3E49">
        <w:rPr>
          <w:rFonts w:hint="eastAsia"/>
          <w:b/>
          <w:bCs/>
        </w:rPr>
        <w:t>)]</w:t>
      </w:r>
      <w:r w:rsidRPr="008D3E49">
        <w:rPr>
          <w:rFonts w:hint="eastAsia"/>
        </w:rPr>
        <w:t xml:space="preserve"> 스타필드 빌리지 로고</w:t>
      </w:r>
    </w:p>
    <w:p w14:paraId="3DADB1BA" w14:textId="77777777" w:rsidR="00AA1B0E" w:rsidRDefault="00AA1B0E" w:rsidP="008D3E49">
      <w:pPr>
        <w:pStyle w:val="af0"/>
      </w:pPr>
    </w:p>
    <w:p w14:paraId="3C8C41E8" w14:textId="1FFC9C4F" w:rsidR="00AA1B0E" w:rsidRDefault="00AA1B0E" w:rsidP="00AA1B0E">
      <w:pPr>
        <w:widowControl/>
        <w:wordWrap/>
        <w:autoSpaceDE/>
        <w:autoSpaceDN/>
        <w:jc w:val="center"/>
        <w:rPr>
          <w:rFonts w:ascii="궁서체" w:eastAsia="궁서체" w:hAnsi="궁서체" w:cs="Arial"/>
          <w:b/>
          <w:sz w:val="24"/>
          <w:szCs w:val="24"/>
        </w:rPr>
      </w:pPr>
      <w:r w:rsidRPr="005D1182">
        <w:rPr>
          <w:rFonts w:ascii="궁서체" w:eastAsia="궁서체" w:hAnsi="궁서체" w:cs="Arial" w:hint="eastAsia"/>
          <w:b/>
          <w:sz w:val="24"/>
          <w:szCs w:val="24"/>
        </w:rPr>
        <w:t>- 고맙습니다. 신세계프라퍼티 홍보담당 입니다</w:t>
      </w:r>
      <w:r>
        <w:rPr>
          <w:rFonts w:ascii="궁서체" w:eastAsia="궁서체" w:hAnsi="궁서체" w:cs="Arial" w:hint="eastAsia"/>
          <w:b/>
          <w:sz w:val="24"/>
          <w:szCs w:val="24"/>
        </w:rPr>
        <w:t xml:space="preserve"> (총 6매) </w:t>
      </w:r>
      <w:r>
        <w:rPr>
          <w:rFonts w:ascii="궁서체" w:eastAsia="궁서체" w:hAnsi="궁서체" w:cs="Arial"/>
          <w:b/>
          <w:sz w:val="24"/>
          <w:szCs w:val="24"/>
        </w:rPr>
        <w:t>–</w:t>
      </w:r>
    </w:p>
    <w:p w14:paraId="3B3A0987" w14:textId="77777777" w:rsidR="00AA1B0E" w:rsidRPr="00AA1B0E" w:rsidRDefault="00AA1B0E" w:rsidP="008D3E49">
      <w:pPr>
        <w:pStyle w:val="af0"/>
      </w:pPr>
    </w:p>
    <w:sectPr w:rsidR="00AA1B0E" w:rsidRPr="00AA1B0E" w:rsidSect="00325953"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276" w:right="1134" w:bottom="1276" w:left="1134" w:header="850" w:footer="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947A86" w14:textId="77777777" w:rsidR="00A845CF" w:rsidRDefault="00A845CF" w:rsidP="009E57AC">
      <w:pPr>
        <w:spacing w:after="0" w:line="240" w:lineRule="auto"/>
      </w:pPr>
      <w:r>
        <w:separator/>
      </w:r>
    </w:p>
  </w:endnote>
  <w:endnote w:type="continuationSeparator" w:id="0">
    <w:p w14:paraId="31FC89E0" w14:textId="77777777" w:rsidR="00A845CF" w:rsidRDefault="00A845CF" w:rsidP="009E57AC">
      <w:pPr>
        <w:spacing w:after="0" w:line="240" w:lineRule="auto"/>
      </w:pPr>
      <w:r>
        <w:continuationSeparator/>
      </w:r>
    </w:p>
  </w:endnote>
  <w:endnote w:type="continuationNotice" w:id="1">
    <w:p w14:paraId="440FF8DF" w14:textId="77777777" w:rsidR="00A845CF" w:rsidRDefault="00A845C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궁서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1BE38" w14:textId="6069DDAE" w:rsidR="00DD1B6D" w:rsidRDefault="00DD1B6D">
    <w:pPr>
      <w:pStyle w:val="a4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586A3DD7" wp14:editId="37C142A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676900" cy="342265"/>
              <wp:effectExtent l="0" t="0" r="0" b="0"/>
              <wp:wrapNone/>
              <wp:docPr id="1712002507" name="Text Box 2" descr="2025-11-03T17:41:54, 김희영(파트너) - 커뮤니케이션팀 , 본 문서는 회사 보호자산으로 무단 전재 및 재배포를 금지합니다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76900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320705" w14:textId="3C44088F" w:rsidR="00DD1B6D" w:rsidRPr="00DD1B6D" w:rsidRDefault="00DD1B6D" w:rsidP="00DD1B6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DD1B6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2025-11-03T17:41:54, 김희영(파트너) - 커뮤니케이션팀 , 본 문서는 회사 보호자산으로 무단 전재 및 재배포를 금지합니다.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6A3DD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2025-11-03T17:41:54, 김희영(파트너) - 커뮤니케이션팀 , 본 문서는 회사 보호자산으로 무단 전재 및 재배포를 금지합니다." style="position:absolute;left:0;text-align:left;margin-left:0;margin-top:0;width:447pt;height:26.95pt;z-index:2516582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" filled="f" stroked="f">
              <v:textbox style="mso-fit-shape-to-text:t" inset="0,0,0,15pt">
                <w:txbxContent>
                  <w:p w14:paraId="0A320705" w14:textId="3C44088F" w:rsidR="00DD1B6D" w:rsidRPr="00DD1B6D" w:rsidRDefault="00DD1B6D" w:rsidP="00DD1B6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DD1B6D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2025-11-03T17:41:54, 김희영(파트너) - 커뮤니케이션팀 , 본 문서는 회사 보호자산으로 무단 전재 및 재배포를 금지합니다.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3C223" w14:textId="1DA59936" w:rsidR="00026A60" w:rsidRDefault="009A61D2" w:rsidP="001B081B">
    <w:pPr>
      <w:pStyle w:val="a4"/>
      <w:jc w:val="center"/>
    </w:pPr>
    <w:sdt>
      <w:sdtPr>
        <w:id w:val="1420913566"/>
        <w:docPartObj>
          <w:docPartGallery w:val="Page Numbers (Bottom of Page)"/>
          <w:docPartUnique/>
        </w:docPartObj>
      </w:sdtPr>
      <w:sdtEndPr/>
      <w:sdtContent>
        <w:sdt>
          <w:sdtPr>
            <w:id w:val="-323591178"/>
            <w:docPartObj>
              <w:docPartGallery w:val="Page Numbers (Top of Page)"/>
              <w:docPartUnique/>
            </w:docPartObj>
          </w:sdtPr>
          <w:sdtEndPr/>
          <w:sdtContent>
            <w:r w:rsidR="00026A60">
              <w:rPr>
                <w:lang w:val="ko-KR"/>
              </w:rPr>
              <w:t xml:space="preserve">페이지 </w:t>
            </w:r>
            <w:r w:rsidR="00026A60">
              <w:rPr>
                <w:b/>
                <w:bCs/>
                <w:sz w:val="24"/>
                <w:szCs w:val="24"/>
              </w:rPr>
              <w:fldChar w:fldCharType="begin"/>
            </w:r>
            <w:r w:rsidR="00026A60">
              <w:rPr>
                <w:b/>
                <w:bCs/>
              </w:rPr>
              <w:instrText>PAGE</w:instrText>
            </w:r>
            <w:r w:rsidR="00026A60">
              <w:rPr>
                <w:b/>
                <w:bCs/>
                <w:sz w:val="24"/>
                <w:szCs w:val="24"/>
              </w:rPr>
              <w:fldChar w:fldCharType="separate"/>
            </w:r>
            <w:r w:rsidR="001452CF">
              <w:rPr>
                <w:b/>
                <w:bCs/>
                <w:noProof/>
              </w:rPr>
              <w:t>2</w:t>
            </w:r>
            <w:r w:rsidR="00026A60">
              <w:rPr>
                <w:b/>
                <w:bCs/>
                <w:sz w:val="24"/>
                <w:szCs w:val="24"/>
              </w:rPr>
              <w:fldChar w:fldCharType="end"/>
            </w:r>
            <w:r w:rsidR="00026A60">
              <w:rPr>
                <w:lang w:val="ko-KR"/>
              </w:rPr>
              <w:t xml:space="preserve"> / </w:t>
            </w:r>
            <w:r w:rsidR="00026A60">
              <w:rPr>
                <w:b/>
                <w:bCs/>
                <w:sz w:val="24"/>
                <w:szCs w:val="24"/>
              </w:rPr>
              <w:fldChar w:fldCharType="begin"/>
            </w:r>
            <w:r w:rsidR="00026A60">
              <w:rPr>
                <w:b/>
                <w:bCs/>
              </w:rPr>
              <w:instrText>NUMPAGES</w:instrText>
            </w:r>
            <w:r w:rsidR="00026A60">
              <w:rPr>
                <w:b/>
                <w:bCs/>
                <w:sz w:val="24"/>
                <w:szCs w:val="24"/>
              </w:rPr>
              <w:fldChar w:fldCharType="separate"/>
            </w:r>
            <w:r w:rsidR="001452CF">
              <w:rPr>
                <w:b/>
                <w:bCs/>
                <w:noProof/>
              </w:rPr>
              <w:t>4</w:t>
            </w:r>
            <w:r w:rsidR="00026A60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7B6B72A2" w14:textId="77777777" w:rsidR="00026A60" w:rsidRDefault="00026A60" w:rsidP="001B081B">
    <w:pPr>
      <w:pStyle w:val="a4"/>
      <w:ind w:right="20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37B370" w14:textId="14CBF30A" w:rsidR="00026A60" w:rsidRDefault="009A61D2">
    <w:pPr>
      <w:pStyle w:val="a4"/>
      <w:jc w:val="center"/>
    </w:pPr>
    <w:sdt>
      <w:sdtPr>
        <w:id w:val="-1194615058"/>
        <w:docPartObj>
          <w:docPartGallery w:val="Page Numbers (Bottom of Page)"/>
          <w:docPartUnique/>
        </w:docPartObj>
      </w:sdtPr>
      <w:sdtEndPr/>
      <w:sdtContent>
        <w:sdt>
          <w:sdtPr>
            <w:id w:val="-1669238322"/>
            <w:docPartObj>
              <w:docPartGallery w:val="Page Numbers (Top of Page)"/>
              <w:docPartUnique/>
            </w:docPartObj>
          </w:sdtPr>
          <w:sdtEndPr/>
          <w:sdtContent>
            <w:r w:rsidR="00026A60">
              <w:rPr>
                <w:lang w:val="ko-KR"/>
              </w:rPr>
              <w:t xml:space="preserve">페이지 </w:t>
            </w:r>
            <w:r w:rsidR="00026A60">
              <w:rPr>
                <w:b/>
                <w:bCs/>
                <w:sz w:val="24"/>
                <w:szCs w:val="24"/>
              </w:rPr>
              <w:fldChar w:fldCharType="begin"/>
            </w:r>
            <w:r w:rsidR="00026A60">
              <w:rPr>
                <w:b/>
                <w:bCs/>
              </w:rPr>
              <w:instrText>PAGE</w:instrText>
            </w:r>
            <w:r w:rsidR="00026A60">
              <w:rPr>
                <w:b/>
                <w:bCs/>
                <w:sz w:val="24"/>
                <w:szCs w:val="24"/>
              </w:rPr>
              <w:fldChar w:fldCharType="separate"/>
            </w:r>
            <w:r w:rsidR="001452CF">
              <w:rPr>
                <w:b/>
                <w:bCs/>
                <w:noProof/>
              </w:rPr>
              <w:t>1</w:t>
            </w:r>
            <w:r w:rsidR="00026A60">
              <w:rPr>
                <w:b/>
                <w:bCs/>
                <w:sz w:val="24"/>
                <w:szCs w:val="24"/>
              </w:rPr>
              <w:fldChar w:fldCharType="end"/>
            </w:r>
            <w:r w:rsidR="00026A60">
              <w:rPr>
                <w:lang w:val="ko-KR"/>
              </w:rPr>
              <w:t xml:space="preserve"> / </w:t>
            </w:r>
            <w:r w:rsidR="00026A60">
              <w:rPr>
                <w:b/>
                <w:bCs/>
                <w:sz w:val="24"/>
                <w:szCs w:val="24"/>
              </w:rPr>
              <w:fldChar w:fldCharType="begin"/>
            </w:r>
            <w:r w:rsidR="00026A60">
              <w:rPr>
                <w:b/>
                <w:bCs/>
              </w:rPr>
              <w:instrText>NUMPAGES</w:instrText>
            </w:r>
            <w:r w:rsidR="00026A60">
              <w:rPr>
                <w:b/>
                <w:bCs/>
                <w:sz w:val="24"/>
                <w:szCs w:val="24"/>
              </w:rPr>
              <w:fldChar w:fldCharType="separate"/>
            </w:r>
            <w:r w:rsidR="001452CF">
              <w:rPr>
                <w:b/>
                <w:bCs/>
                <w:noProof/>
              </w:rPr>
              <w:t>4</w:t>
            </w:r>
            <w:r w:rsidR="00026A60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4FEB9452" w14:textId="77777777" w:rsidR="00026A60" w:rsidRDefault="00026A60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CCA79E" w14:textId="77777777" w:rsidR="00A845CF" w:rsidRDefault="00A845CF" w:rsidP="009E57AC">
      <w:pPr>
        <w:spacing w:after="0" w:line="240" w:lineRule="auto"/>
      </w:pPr>
      <w:r>
        <w:separator/>
      </w:r>
    </w:p>
  </w:footnote>
  <w:footnote w:type="continuationSeparator" w:id="0">
    <w:p w14:paraId="615374D6" w14:textId="77777777" w:rsidR="00A845CF" w:rsidRDefault="00A845CF" w:rsidP="009E57AC">
      <w:pPr>
        <w:spacing w:after="0" w:line="240" w:lineRule="auto"/>
      </w:pPr>
      <w:r>
        <w:continuationSeparator/>
      </w:r>
    </w:p>
  </w:footnote>
  <w:footnote w:type="continuationNotice" w:id="1">
    <w:p w14:paraId="3D6E8007" w14:textId="77777777" w:rsidR="00A845CF" w:rsidRDefault="00A845C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33EF2" w14:textId="1EF4673C" w:rsidR="00026A60" w:rsidRPr="00C64BE0" w:rsidRDefault="00026A60" w:rsidP="001B081B">
    <w:pPr>
      <w:pStyle w:val="a3"/>
      <w:tabs>
        <w:tab w:val="clear" w:pos="4513"/>
        <w:tab w:val="clear" w:pos="9026"/>
        <w:tab w:val="left" w:pos="4236"/>
      </w:tabs>
    </w:pPr>
    <w:r w:rsidRPr="002C5B9B">
      <w:rPr>
        <w:rFonts w:cs="Arial" w:hint="eastAsia"/>
        <w:b/>
        <w:noProof/>
        <w:sz w:val="24"/>
        <w:szCs w:val="24"/>
        <w:highlight w:val="lightGray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B2159DA" wp14:editId="212931C7">
              <wp:simplePos x="0" y="0"/>
              <wp:positionH relativeFrom="column">
                <wp:posOffset>3810</wp:posOffset>
              </wp:positionH>
              <wp:positionV relativeFrom="paragraph">
                <wp:posOffset>435610</wp:posOffset>
              </wp:positionV>
              <wp:extent cx="6286500" cy="329565"/>
              <wp:effectExtent l="0" t="0" r="0" b="0"/>
              <wp:wrapNone/>
              <wp:docPr id="7" name="한쪽 모서리가 둥근 사각형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86500" cy="329565"/>
                      </a:xfrm>
                      <a:prstGeom prst="round1Rect">
                        <a:avLst/>
                      </a:prstGeom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9C4751E" w14:textId="3CE8BB8C" w:rsidR="00026A60" w:rsidRPr="000D79F1" w:rsidRDefault="00026A60" w:rsidP="006159EE">
                          <w:pPr>
                            <w:jc w:val="left"/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</w:pPr>
                          <w:r w:rsidRPr="00C64BE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이 </w:t>
                          </w:r>
                          <w:r w:rsidRPr="00C64BE0">
                            <w:rPr>
                              <w:rFonts w:ascii="굴림" w:eastAsia="굴림" w:hAnsi="굴림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보도자</w:t>
                          </w:r>
                          <w:r w:rsidR="00E376D6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료는</w:t>
                          </w:r>
                          <w:r w:rsidRPr="00C64BE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온라인 기준 </w:t>
                          </w:r>
                          <w:r w:rsidR="00C33E58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1</w:t>
                          </w:r>
                          <w:r w:rsidR="003A0425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월</w:t>
                          </w:r>
                          <w:r w:rsidR="00C005E6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14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일(</w:t>
                          </w:r>
                          <w:r w:rsidR="00C005E6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금</w:t>
                          </w:r>
                          <w:r w:rsidR="008D425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)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부터</w:t>
                          </w:r>
                          <w:r w:rsidRPr="00C64BE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활용 부탁드립니다</w:t>
                          </w:r>
                          <w:r w:rsidRPr="00C64BE0">
                            <w:rPr>
                              <w:rFonts w:ascii="Calibri" w:eastAsia="돋움" w:hAnsi="Calibri"/>
                              <w:b/>
                              <w:color w:val="FFFFFF" w:themeColor="background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돋움" w:hAnsi="Calibri" w:hint="eastAsia"/>
                              <w:b/>
                              <w:color w:val="FFFFFF" w:themeColor="background1"/>
                              <w:sz w:val="28"/>
                            </w:rPr>
                            <w:t xml:space="preserve">       </w:t>
                          </w:r>
                          <w:r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  <w:t xml:space="preserve">News Release </w:t>
                          </w:r>
                          <w:r w:rsidRPr="00C64BE0">
                            <w:rPr>
                              <w:rFonts w:ascii="돋움" w:eastAsia="돋움" w:hAnsi="돋움"/>
                              <w:b/>
                              <w:sz w:val="28"/>
                            </w:rPr>
                            <w:t>보도자료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2159DA" id="한쪽 모서리가 둥근 사각형 7" o:spid="_x0000_s1027" style="position:absolute;left:0;text-align:left;margin-left:.3pt;margin-top:34.3pt;width:495pt;height:25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86500,3295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" adj="-11796480,,5400" path="m,l6231571,v30336,,54929,24593,54929,54929l6286500,329565,,329565,,xe" fillcolor="gray [1629]" stroked="f" strokeweight="2pt">
              <v:stroke joinstyle="miter"/>
              <v:formulas/>
              <v:path arrowok="t" o:connecttype="custom" o:connectlocs="0,0;6231571,0;6286500,54929;6286500,329565;0,329565;0,0" o:connectangles="0,0,0,0,0,0" textboxrect="0,0,6286500,329565"/>
              <v:textbox>
                <w:txbxContent>
                  <w:p w14:paraId="09C4751E" w14:textId="3CE8BB8C" w:rsidR="00026A60" w:rsidRPr="000D79F1" w:rsidRDefault="00026A60" w:rsidP="006159EE">
                    <w:pPr>
                      <w:jc w:val="left"/>
                      <w:rPr>
                        <w:rFonts w:ascii="Calibri" w:eastAsia="돋움" w:hAnsi="Calibri"/>
                        <w:b/>
                        <w:sz w:val="28"/>
                      </w:rPr>
                    </w:pPr>
                    <w:r w:rsidRPr="00C64BE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이 </w:t>
                    </w:r>
                    <w:r w:rsidRPr="00C64BE0">
                      <w:rPr>
                        <w:rFonts w:ascii="굴림" w:eastAsia="굴림" w:hAnsi="굴림"/>
                        <w:b/>
                        <w:color w:val="FFFFFF" w:themeColor="background1"/>
                        <w:sz w:val="18"/>
                        <w:szCs w:val="18"/>
                      </w:rPr>
                      <w:t>보도자</w:t>
                    </w:r>
                    <w:r w:rsidR="00E376D6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료는</w:t>
                    </w:r>
                    <w:r w:rsidRPr="00C64BE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온라인 기준 </w:t>
                    </w:r>
                    <w:r w:rsidR="00C33E58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1</w:t>
                    </w:r>
                    <w:r w:rsidR="003A0425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1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월</w:t>
                    </w:r>
                    <w:r w:rsidR="00C005E6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14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일(</w:t>
                    </w:r>
                    <w:r w:rsidR="00C005E6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금</w:t>
                    </w:r>
                    <w:r w:rsidR="008D425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)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부터</w:t>
                    </w:r>
                    <w:r w:rsidRPr="00C64BE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활용 부탁드립니다</w:t>
                    </w:r>
                    <w:r w:rsidRPr="00C64BE0">
                      <w:rPr>
                        <w:rFonts w:ascii="Calibri" w:eastAsia="돋움" w:hAnsi="Calibri"/>
                        <w:b/>
                        <w:color w:val="FFFFFF" w:themeColor="background1"/>
                        <w:sz w:val="28"/>
                      </w:rPr>
                      <w:t xml:space="preserve"> </w:t>
                    </w:r>
                    <w:r>
                      <w:rPr>
                        <w:rFonts w:ascii="Calibri" w:eastAsia="돋움" w:hAnsi="Calibri" w:hint="eastAsia"/>
                        <w:b/>
                        <w:color w:val="FFFFFF" w:themeColor="background1"/>
                        <w:sz w:val="28"/>
                      </w:rPr>
                      <w:t xml:space="preserve">       </w:t>
                    </w:r>
                    <w:r>
                      <w:rPr>
                        <w:rFonts w:ascii="Calibri" w:eastAsia="돋움" w:hAnsi="Calibri"/>
                        <w:b/>
                        <w:sz w:val="28"/>
                      </w:rPr>
                      <w:t xml:space="preserve">News Release </w:t>
                    </w:r>
                    <w:r w:rsidRPr="00C64BE0">
                      <w:rPr>
                        <w:rFonts w:ascii="돋움" w:eastAsia="돋움" w:hAnsi="돋움"/>
                        <w:b/>
                        <w:sz w:val="28"/>
                      </w:rPr>
                      <w:t>보도자료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noProof/>
        <w:color w:val="0000FF"/>
      </w:rPr>
      <w:drawing>
        <wp:inline distT="0" distB="0" distL="0" distR="0" wp14:anchorId="62BD1476" wp14:editId="79F8B6A6">
          <wp:extent cx="1371600" cy="403860"/>
          <wp:effectExtent l="0" t="0" r="0" b="0"/>
          <wp:docPr id="2" name="그림 2" descr="신세계 프라퍼티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신세계 프라퍼티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002AB"/>
    <w:multiLevelType w:val="hybridMultilevel"/>
    <w:tmpl w:val="24426FD4"/>
    <w:lvl w:ilvl="0" w:tplc="0F186314">
      <w:start w:val="1"/>
      <w:numFmt w:val="bullet"/>
      <w:lvlText w:val="•"/>
      <w:lvlJc w:val="left"/>
      <w:pPr>
        <w:ind w:left="880" w:hanging="44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" w15:restartNumberingAfterBreak="0">
    <w:nsid w:val="014C7755"/>
    <w:multiLevelType w:val="hybridMultilevel"/>
    <w:tmpl w:val="9B2A0BAC"/>
    <w:lvl w:ilvl="0" w:tplc="04090001">
      <w:start w:val="1"/>
      <w:numFmt w:val="bullet"/>
      <w:lvlText w:val=""/>
      <w:lvlJc w:val="left"/>
      <w:pPr>
        <w:ind w:left="1064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04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4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4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4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6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04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4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84" w:hanging="440"/>
      </w:pPr>
      <w:rPr>
        <w:rFonts w:ascii="Wingdings" w:hAnsi="Wingdings" w:hint="default"/>
      </w:rPr>
    </w:lvl>
  </w:abstractNum>
  <w:abstractNum w:abstractNumId="2" w15:restartNumberingAfterBreak="0">
    <w:nsid w:val="04492482"/>
    <w:multiLevelType w:val="hybridMultilevel"/>
    <w:tmpl w:val="775A3A2A"/>
    <w:lvl w:ilvl="0" w:tplc="0A501D38">
      <w:start w:val="1"/>
      <w:numFmt w:val="decimal"/>
      <w:lvlText w:val="%1)"/>
      <w:lvlJc w:val="left"/>
      <w:pPr>
        <w:ind w:left="59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36" w:hanging="400"/>
      </w:pPr>
    </w:lvl>
    <w:lvl w:ilvl="2" w:tplc="0409001B" w:tentative="1">
      <w:start w:val="1"/>
      <w:numFmt w:val="lowerRoman"/>
      <w:lvlText w:val="%3."/>
      <w:lvlJc w:val="right"/>
      <w:pPr>
        <w:ind w:left="1436" w:hanging="400"/>
      </w:pPr>
    </w:lvl>
    <w:lvl w:ilvl="3" w:tplc="0409000F" w:tentative="1">
      <w:start w:val="1"/>
      <w:numFmt w:val="decimal"/>
      <w:lvlText w:val="%4."/>
      <w:lvlJc w:val="left"/>
      <w:pPr>
        <w:ind w:left="1836" w:hanging="400"/>
      </w:pPr>
    </w:lvl>
    <w:lvl w:ilvl="4" w:tplc="04090019" w:tentative="1">
      <w:start w:val="1"/>
      <w:numFmt w:val="upperLetter"/>
      <w:lvlText w:val="%5."/>
      <w:lvlJc w:val="left"/>
      <w:pPr>
        <w:ind w:left="2236" w:hanging="400"/>
      </w:pPr>
    </w:lvl>
    <w:lvl w:ilvl="5" w:tplc="0409001B" w:tentative="1">
      <w:start w:val="1"/>
      <w:numFmt w:val="lowerRoman"/>
      <w:lvlText w:val="%6."/>
      <w:lvlJc w:val="right"/>
      <w:pPr>
        <w:ind w:left="2636" w:hanging="400"/>
      </w:pPr>
    </w:lvl>
    <w:lvl w:ilvl="6" w:tplc="0409000F" w:tentative="1">
      <w:start w:val="1"/>
      <w:numFmt w:val="decimal"/>
      <w:lvlText w:val="%7."/>
      <w:lvlJc w:val="left"/>
      <w:pPr>
        <w:ind w:left="3036" w:hanging="400"/>
      </w:pPr>
    </w:lvl>
    <w:lvl w:ilvl="7" w:tplc="04090019" w:tentative="1">
      <w:start w:val="1"/>
      <w:numFmt w:val="upperLetter"/>
      <w:lvlText w:val="%8."/>
      <w:lvlJc w:val="left"/>
      <w:pPr>
        <w:ind w:left="3436" w:hanging="400"/>
      </w:pPr>
    </w:lvl>
    <w:lvl w:ilvl="8" w:tplc="0409001B" w:tentative="1">
      <w:start w:val="1"/>
      <w:numFmt w:val="lowerRoman"/>
      <w:lvlText w:val="%9."/>
      <w:lvlJc w:val="right"/>
      <w:pPr>
        <w:ind w:left="3836" w:hanging="400"/>
      </w:pPr>
    </w:lvl>
  </w:abstractNum>
  <w:abstractNum w:abstractNumId="3" w15:restartNumberingAfterBreak="0">
    <w:nsid w:val="177935E2"/>
    <w:multiLevelType w:val="hybridMultilevel"/>
    <w:tmpl w:val="A9721F0A"/>
    <w:lvl w:ilvl="0" w:tplc="81ECA6E8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  <w:b/>
        <w:sz w:val="72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CB17001"/>
    <w:multiLevelType w:val="hybridMultilevel"/>
    <w:tmpl w:val="76B45DE2"/>
    <w:lvl w:ilvl="0" w:tplc="51D6D30E">
      <w:numFmt w:val="bullet"/>
      <w:lvlText w:val="▲"/>
      <w:lvlJc w:val="left"/>
      <w:pPr>
        <w:ind w:left="760" w:hanging="360"/>
      </w:pPr>
      <w:rPr>
        <w:rFonts w:ascii="굴림" w:eastAsia="굴림" w:hAnsi="굴림" w:cstheme="minorBidi" w:hint="eastAsia"/>
        <w:b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28046A9A"/>
    <w:multiLevelType w:val="hybridMultilevel"/>
    <w:tmpl w:val="D6145F64"/>
    <w:lvl w:ilvl="0" w:tplc="E55C808A">
      <w:numFmt w:val="bullet"/>
      <w:lvlText w:val="※"/>
      <w:lvlJc w:val="left"/>
      <w:pPr>
        <w:ind w:left="1469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90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0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0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0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09" w:hanging="400"/>
      </w:pPr>
      <w:rPr>
        <w:rFonts w:ascii="Wingdings" w:hAnsi="Wingdings" w:hint="default"/>
      </w:rPr>
    </w:lvl>
  </w:abstractNum>
  <w:abstractNum w:abstractNumId="6" w15:restartNumberingAfterBreak="0">
    <w:nsid w:val="3AF9182B"/>
    <w:multiLevelType w:val="hybridMultilevel"/>
    <w:tmpl w:val="103AE364"/>
    <w:lvl w:ilvl="0" w:tplc="B776DBBA">
      <w:numFmt w:val="bullet"/>
      <w:lvlText w:val="▲"/>
      <w:lvlJc w:val="left"/>
      <w:pPr>
        <w:ind w:left="596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3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3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3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6" w:hanging="400"/>
      </w:pPr>
      <w:rPr>
        <w:rFonts w:ascii="Wingdings" w:hAnsi="Wingdings" w:hint="default"/>
      </w:rPr>
    </w:lvl>
  </w:abstractNum>
  <w:abstractNum w:abstractNumId="7" w15:restartNumberingAfterBreak="0">
    <w:nsid w:val="3CB934F4"/>
    <w:multiLevelType w:val="hybridMultilevel"/>
    <w:tmpl w:val="E84418F6"/>
    <w:lvl w:ilvl="0" w:tplc="84C4C046">
      <w:numFmt w:val="bullet"/>
      <w:lvlText w:val="-"/>
      <w:lvlJc w:val="left"/>
      <w:pPr>
        <w:ind w:left="644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8" w15:restartNumberingAfterBreak="0">
    <w:nsid w:val="3DC0345F"/>
    <w:multiLevelType w:val="hybridMultilevel"/>
    <w:tmpl w:val="0C30D3E2"/>
    <w:lvl w:ilvl="0" w:tplc="632E5FA6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>
      <w:start w:val="1"/>
      <w:numFmt w:val="bullet"/>
      <w:lvlText w:val=""/>
      <w:lvlJc w:val="left"/>
      <w:pPr>
        <w:ind w:left="1120" w:hanging="44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560" w:hanging="44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40" w:hanging="44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4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760" w:hanging="44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9" w15:restartNumberingAfterBreak="0">
    <w:nsid w:val="450752F3"/>
    <w:multiLevelType w:val="hybridMultilevel"/>
    <w:tmpl w:val="EB7A56F0"/>
    <w:lvl w:ilvl="0" w:tplc="278A5380">
      <w:numFmt w:val="bullet"/>
      <w:lvlText w:val="▲"/>
      <w:lvlJc w:val="left"/>
      <w:pPr>
        <w:ind w:left="596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3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3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3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6" w:hanging="400"/>
      </w:pPr>
      <w:rPr>
        <w:rFonts w:ascii="Wingdings" w:hAnsi="Wingdings" w:hint="default"/>
      </w:rPr>
    </w:lvl>
  </w:abstractNum>
  <w:abstractNum w:abstractNumId="10" w15:restartNumberingAfterBreak="0">
    <w:nsid w:val="540800B3"/>
    <w:multiLevelType w:val="hybridMultilevel"/>
    <w:tmpl w:val="70502946"/>
    <w:lvl w:ilvl="0" w:tplc="96DE3B04">
      <w:start w:val="6"/>
      <w:numFmt w:val="bullet"/>
      <w:lvlText w:val="-"/>
      <w:lvlJc w:val="left"/>
      <w:pPr>
        <w:ind w:left="644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1" w15:restartNumberingAfterBreak="0">
    <w:nsid w:val="56CD3672"/>
    <w:multiLevelType w:val="hybridMultilevel"/>
    <w:tmpl w:val="0902F02A"/>
    <w:lvl w:ilvl="0" w:tplc="7A5A41AE">
      <w:numFmt w:val="bullet"/>
      <w:lvlText w:val="■"/>
      <w:lvlJc w:val="left"/>
      <w:pPr>
        <w:ind w:left="644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2" w15:restartNumberingAfterBreak="0">
    <w:nsid w:val="57CD2C77"/>
    <w:multiLevelType w:val="hybridMultilevel"/>
    <w:tmpl w:val="F0849216"/>
    <w:lvl w:ilvl="0" w:tplc="2BE8BDAC">
      <w:start w:val="3040"/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1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13" w15:restartNumberingAfterBreak="0">
    <w:nsid w:val="5CF20483"/>
    <w:multiLevelType w:val="hybridMultilevel"/>
    <w:tmpl w:val="64F442C6"/>
    <w:lvl w:ilvl="0" w:tplc="94B8C808">
      <w:start w:val="1"/>
      <w:numFmt w:val="bullet"/>
      <w:lvlText w:val="▲"/>
      <w:lvlJc w:val="left"/>
      <w:pPr>
        <w:ind w:left="596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3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3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3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6" w:hanging="400"/>
      </w:pPr>
      <w:rPr>
        <w:rFonts w:ascii="Wingdings" w:hAnsi="Wingdings" w:hint="default"/>
      </w:rPr>
    </w:lvl>
  </w:abstractNum>
  <w:num w:numId="1" w16cid:durableId="1708218236">
    <w:abstractNumId w:val="10"/>
  </w:num>
  <w:num w:numId="2" w16cid:durableId="793908809">
    <w:abstractNumId w:val="5"/>
  </w:num>
  <w:num w:numId="3" w16cid:durableId="1201357999">
    <w:abstractNumId w:val="11"/>
  </w:num>
  <w:num w:numId="4" w16cid:durableId="847645814">
    <w:abstractNumId w:val="7"/>
  </w:num>
  <w:num w:numId="5" w16cid:durableId="523789558">
    <w:abstractNumId w:val="3"/>
  </w:num>
  <w:num w:numId="6" w16cid:durableId="1906984483">
    <w:abstractNumId w:val="9"/>
  </w:num>
  <w:num w:numId="7" w16cid:durableId="1523475162">
    <w:abstractNumId w:val="6"/>
  </w:num>
  <w:num w:numId="8" w16cid:durableId="257713271">
    <w:abstractNumId w:val="2"/>
  </w:num>
  <w:num w:numId="9" w16cid:durableId="1051151387">
    <w:abstractNumId w:val="13"/>
  </w:num>
  <w:num w:numId="10" w16cid:durableId="1302659715">
    <w:abstractNumId w:val="4"/>
  </w:num>
  <w:num w:numId="11" w16cid:durableId="1310742093">
    <w:abstractNumId w:val="1"/>
  </w:num>
  <w:num w:numId="12" w16cid:durableId="966663512">
    <w:abstractNumId w:val="0"/>
  </w:num>
  <w:num w:numId="13" w16cid:durableId="800852526">
    <w:abstractNumId w:val="8"/>
  </w:num>
  <w:num w:numId="14" w16cid:durableId="119230500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CFF"/>
    <w:rsid w:val="000006C6"/>
    <w:rsid w:val="000029C7"/>
    <w:rsid w:val="00002AD0"/>
    <w:rsid w:val="000035B2"/>
    <w:rsid w:val="000047D7"/>
    <w:rsid w:val="00004F5D"/>
    <w:rsid w:val="00004FCB"/>
    <w:rsid w:val="000055B1"/>
    <w:rsid w:val="00007269"/>
    <w:rsid w:val="00007558"/>
    <w:rsid w:val="000077BB"/>
    <w:rsid w:val="00007AB2"/>
    <w:rsid w:val="00010F10"/>
    <w:rsid w:val="00012109"/>
    <w:rsid w:val="000131FE"/>
    <w:rsid w:val="00013E7D"/>
    <w:rsid w:val="000142D4"/>
    <w:rsid w:val="000152CA"/>
    <w:rsid w:val="00016CD0"/>
    <w:rsid w:val="00020741"/>
    <w:rsid w:val="00021AC8"/>
    <w:rsid w:val="0002235B"/>
    <w:rsid w:val="000238E9"/>
    <w:rsid w:val="000249C4"/>
    <w:rsid w:val="00024F36"/>
    <w:rsid w:val="00026542"/>
    <w:rsid w:val="00026A60"/>
    <w:rsid w:val="00031F76"/>
    <w:rsid w:val="000337D0"/>
    <w:rsid w:val="00033E29"/>
    <w:rsid w:val="0003532E"/>
    <w:rsid w:val="00041319"/>
    <w:rsid w:val="000418B9"/>
    <w:rsid w:val="00041D96"/>
    <w:rsid w:val="00043830"/>
    <w:rsid w:val="000468BA"/>
    <w:rsid w:val="00046D6A"/>
    <w:rsid w:val="000471EA"/>
    <w:rsid w:val="000473BA"/>
    <w:rsid w:val="00047DDE"/>
    <w:rsid w:val="00047FBE"/>
    <w:rsid w:val="00050C10"/>
    <w:rsid w:val="00051E40"/>
    <w:rsid w:val="00052ECC"/>
    <w:rsid w:val="00054DA6"/>
    <w:rsid w:val="000557EC"/>
    <w:rsid w:val="00055950"/>
    <w:rsid w:val="00057863"/>
    <w:rsid w:val="00057908"/>
    <w:rsid w:val="00057D6F"/>
    <w:rsid w:val="0006018D"/>
    <w:rsid w:val="00060568"/>
    <w:rsid w:val="0006059A"/>
    <w:rsid w:val="00061123"/>
    <w:rsid w:val="00064C4F"/>
    <w:rsid w:val="00065EFF"/>
    <w:rsid w:val="00071AB6"/>
    <w:rsid w:val="00071C3F"/>
    <w:rsid w:val="00073C37"/>
    <w:rsid w:val="00074223"/>
    <w:rsid w:val="0007431F"/>
    <w:rsid w:val="00075423"/>
    <w:rsid w:val="00076548"/>
    <w:rsid w:val="00076C66"/>
    <w:rsid w:val="000813A0"/>
    <w:rsid w:val="00083BDA"/>
    <w:rsid w:val="00083BF1"/>
    <w:rsid w:val="00083FD1"/>
    <w:rsid w:val="000856D6"/>
    <w:rsid w:val="00085E9E"/>
    <w:rsid w:val="0008759E"/>
    <w:rsid w:val="00090E0E"/>
    <w:rsid w:val="00092DCD"/>
    <w:rsid w:val="00093C78"/>
    <w:rsid w:val="00093F83"/>
    <w:rsid w:val="00095125"/>
    <w:rsid w:val="00096EB3"/>
    <w:rsid w:val="00097E91"/>
    <w:rsid w:val="000A1517"/>
    <w:rsid w:val="000A190F"/>
    <w:rsid w:val="000A1FEA"/>
    <w:rsid w:val="000A276F"/>
    <w:rsid w:val="000A37AA"/>
    <w:rsid w:val="000A4BE2"/>
    <w:rsid w:val="000A5710"/>
    <w:rsid w:val="000A7A7F"/>
    <w:rsid w:val="000B0471"/>
    <w:rsid w:val="000B0C0A"/>
    <w:rsid w:val="000B17F4"/>
    <w:rsid w:val="000B2FF0"/>
    <w:rsid w:val="000B440F"/>
    <w:rsid w:val="000C01E1"/>
    <w:rsid w:val="000C0A65"/>
    <w:rsid w:val="000C12FE"/>
    <w:rsid w:val="000C170A"/>
    <w:rsid w:val="000C23B1"/>
    <w:rsid w:val="000C29AE"/>
    <w:rsid w:val="000C2F17"/>
    <w:rsid w:val="000C31E1"/>
    <w:rsid w:val="000C330C"/>
    <w:rsid w:val="000C3E5B"/>
    <w:rsid w:val="000C47F1"/>
    <w:rsid w:val="000C50CC"/>
    <w:rsid w:val="000C53D3"/>
    <w:rsid w:val="000C5BB7"/>
    <w:rsid w:val="000C5EAD"/>
    <w:rsid w:val="000C6D4A"/>
    <w:rsid w:val="000C7033"/>
    <w:rsid w:val="000D0956"/>
    <w:rsid w:val="000D0DC0"/>
    <w:rsid w:val="000D1021"/>
    <w:rsid w:val="000D123C"/>
    <w:rsid w:val="000D1949"/>
    <w:rsid w:val="000D4263"/>
    <w:rsid w:val="000D45AD"/>
    <w:rsid w:val="000D54C8"/>
    <w:rsid w:val="000D5591"/>
    <w:rsid w:val="000D581A"/>
    <w:rsid w:val="000D7044"/>
    <w:rsid w:val="000D7393"/>
    <w:rsid w:val="000D761B"/>
    <w:rsid w:val="000E1AD7"/>
    <w:rsid w:val="000E307D"/>
    <w:rsid w:val="000E37F2"/>
    <w:rsid w:val="000E44A7"/>
    <w:rsid w:val="000E6051"/>
    <w:rsid w:val="000F0110"/>
    <w:rsid w:val="000F01DA"/>
    <w:rsid w:val="000F0B9F"/>
    <w:rsid w:val="000F281B"/>
    <w:rsid w:val="000F2ED3"/>
    <w:rsid w:val="000F3976"/>
    <w:rsid w:val="000F485E"/>
    <w:rsid w:val="000F66DD"/>
    <w:rsid w:val="001008F5"/>
    <w:rsid w:val="00101777"/>
    <w:rsid w:val="0010263C"/>
    <w:rsid w:val="00102DD3"/>
    <w:rsid w:val="00103833"/>
    <w:rsid w:val="0010391E"/>
    <w:rsid w:val="00105118"/>
    <w:rsid w:val="00106FEF"/>
    <w:rsid w:val="00107C86"/>
    <w:rsid w:val="00110553"/>
    <w:rsid w:val="00110712"/>
    <w:rsid w:val="00110C7F"/>
    <w:rsid w:val="0011195D"/>
    <w:rsid w:val="00111A6B"/>
    <w:rsid w:val="00111E26"/>
    <w:rsid w:val="00112834"/>
    <w:rsid w:val="0011449D"/>
    <w:rsid w:val="00115470"/>
    <w:rsid w:val="00116CC2"/>
    <w:rsid w:val="00116E97"/>
    <w:rsid w:val="00116F33"/>
    <w:rsid w:val="00116FAB"/>
    <w:rsid w:val="00117A8E"/>
    <w:rsid w:val="001200F4"/>
    <w:rsid w:val="0012054B"/>
    <w:rsid w:val="00122F40"/>
    <w:rsid w:val="00123172"/>
    <w:rsid w:val="00125815"/>
    <w:rsid w:val="0012710C"/>
    <w:rsid w:val="00127268"/>
    <w:rsid w:val="001309E1"/>
    <w:rsid w:val="00131331"/>
    <w:rsid w:val="0013134E"/>
    <w:rsid w:val="0013164F"/>
    <w:rsid w:val="00131AEC"/>
    <w:rsid w:val="001333E7"/>
    <w:rsid w:val="001344C6"/>
    <w:rsid w:val="001359DA"/>
    <w:rsid w:val="001367DE"/>
    <w:rsid w:val="00136D69"/>
    <w:rsid w:val="0013721A"/>
    <w:rsid w:val="00137537"/>
    <w:rsid w:val="00140FD7"/>
    <w:rsid w:val="001416CC"/>
    <w:rsid w:val="00141E15"/>
    <w:rsid w:val="00142A82"/>
    <w:rsid w:val="00143ED1"/>
    <w:rsid w:val="001452CF"/>
    <w:rsid w:val="001458F0"/>
    <w:rsid w:val="00147D8C"/>
    <w:rsid w:val="001508CA"/>
    <w:rsid w:val="00151528"/>
    <w:rsid w:val="00155EC3"/>
    <w:rsid w:val="001560BE"/>
    <w:rsid w:val="00160F8F"/>
    <w:rsid w:val="0016201B"/>
    <w:rsid w:val="001625FE"/>
    <w:rsid w:val="00162F3B"/>
    <w:rsid w:val="00163BF4"/>
    <w:rsid w:val="00163E2B"/>
    <w:rsid w:val="001644DD"/>
    <w:rsid w:val="001661DF"/>
    <w:rsid w:val="00167725"/>
    <w:rsid w:val="001720B6"/>
    <w:rsid w:val="00172CA0"/>
    <w:rsid w:val="001745D8"/>
    <w:rsid w:val="00175472"/>
    <w:rsid w:val="001756B2"/>
    <w:rsid w:val="001759F6"/>
    <w:rsid w:val="001767A8"/>
    <w:rsid w:val="00176D28"/>
    <w:rsid w:val="00180782"/>
    <w:rsid w:val="00180BD1"/>
    <w:rsid w:val="00180FE1"/>
    <w:rsid w:val="00181584"/>
    <w:rsid w:val="001815C0"/>
    <w:rsid w:val="00182277"/>
    <w:rsid w:val="001850FA"/>
    <w:rsid w:val="0018553E"/>
    <w:rsid w:val="00187A4D"/>
    <w:rsid w:val="001900AE"/>
    <w:rsid w:val="00190CA9"/>
    <w:rsid w:val="00190D8E"/>
    <w:rsid w:val="00191648"/>
    <w:rsid w:val="00191673"/>
    <w:rsid w:val="001916CC"/>
    <w:rsid w:val="0019305B"/>
    <w:rsid w:val="001936D7"/>
    <w:rsid w:val="00195CFC"/>
    <w:rsid w:val="00195E79"/>
    <w:rsid w:val="00196CA8"/>
    <w:rsid w:val="00197028"/>
    <w:rsid w:val="001970DD"/>
    <w:rsid w:val="00197691"/>
    <w:rsid w:val="001A3317"/>
    <w:rsid w:val="001A341A"/>
    <w:rsid w:val="001A4522"/>
    <w:rsid w:val="001A5BFC"/>
    <w:rsid w:val="001A728F"/>
    <w:rsid w:val="001A75D4"/>
    <w:rsid w:val="001B081B"/>
    <w:rsid w:val="001B0F06"/>
    <w:rsid w:val="001B37EC"/>
    <w:rsid w:val="001B3B49"/>
    <w:rsid w:val="001B5504"/>
    <w:rsid w:val="001B7464"/>
    <w:rsid w:val="001B75C0"/>
    <w:rsid w:val="001B75C3"/>
    <w:rsid w:val="001C1643"/>
    <w:rsid w:val="001C1E35"/>
    <w:rsid w:val="001C1F16"/>
    <w:rsid w:val="001C4813"/>
    <w:rsid w:val="001C4F4B"/>
    <w:rsid w:val="001C5A50"/>
    <w:rsid w:val="001C5E83"/>
    <w:rsid w:val="001C6889"/>
    <w:rsid w:val="001C69C6"/>
    <w:rsid w:val="001C6B6D"/>
    <w:rsid w:val="001C6CD5"/>
    <w:rsid w:val="001C747A"/>
    <w:rsid w:val="001C781C"/>
    <w:rsid w:val="001C7E5A"/>
    <w:rsid w:val="001D0759"/>
    <w:rsid w:val="001D3102"/>
    <w:rsid w:val="001D457D"/>
    <w:rsid w:val="001D465D"/>
    <w:rsid w:val="001D534E"/>
    <w:rsid w:val="001D53B7"/>
    <w:rsid w:val="001D5B0C"/>
    <w:rsid w:val="001D604F"/>
    <w:rsid w:val="001D6120"/>
    <w:rsid w:val="001D6C3C"/>
    <w:rsid w:val="001D79AD"/>
    <w:rsid w:val="001E08E0"/>
    <w:rsid w:val="001E0B72"/>
    <w:rsid w:val="001E1BDA"/>
    <w:rsid w:val="001E223C"/>
    <w:rsid w:val="001E2610"/>
    <w:rsid w:val="001E2997"/>
    <w:rsid w:val="001E2B23"/>
    <w:rsid w:val="001E69AD"/>
    <w:rsid w:val="001E6BB3"/>
    <w:rsid w:val="001E7578"/>
    <w:rsid w:val="001E75D2"/>
    <w:rsid w:val="001F1910"/>
    <w:rsid w:val="001F67C3"/>
    <w:rsid w:val="001F6D4A"/>
    <w:rsid w:val="001F6E76"/>
    <w:rsid w:val="001F7D9F"/>
    <w:rsid w:val="00200014"/>
    <w:rsid w:val="0020003D"/>
    <w:rsid w:val="002041F4"/>
    <w:rsid w:val="00207E59"/>
    <w:rsid w:val="00210478"/>
    <w:rsid w:val="002122C4"/>
    <w:rsid w:val="00212936"/>
    <w:rsid w:val="0021299D"/>
    <w:rsid w:val="00213DA2"/>
    <w:rsid w:val="00213F94"/>
    <w:rsid w:val="00214512"/>
    <w:rsid w:val="002179A0"/>
    <w:rsid w:val="00217B1F"/>
    <w:rsid w:val="00222553"/>
    <w:rsid w:val="00223038"/>
    <w:rsid w:val="00223BBE"/>
    <w:rsid w:val="00223E9E"/>
    <w:rsid w:val="00224562"/>
    <w:rsid w:val="00224C04"/>
    <w:rsid w:val="002254A5"/>
    <w:rsid w:val="002260E7"/>
    <w:rsid w:val="00226677"/>
    <w:rsid w:val="0022732E"/>
    <w:rsid w:val="002273A6"/>
    <w:rsid w:val="00227CFB"/>
    <w:rsid w:val="00231219"/>
    <w:rsid w:val="00231992"/>
    <w:rsid w:val="00232E1B"/>
    <w:rsid w:val="002339F6"/>
    <w:rsid w:val="00234354"/>
    <w:rsid w:val="002345F9"/>
    <w:rsid w:val="00234ED6"/>
    <w:rsid w:val="00235340"/>
    <w:rsid w:val="002374A0"/>
    <w:rsid w:val="00240283"/>
    <w:rsid w:val="0024054A"/>
    <w:rsid w:val="00240C19"/>
    <w:rsid w:val="002412B4"/>
    <w:rsid w:val="002416CD"/>
    <w:rsid w:val="00241AC5"/>
    <w:rsid w:val="0024312C"/>
    <w:rsid w:val="0024419F"/>
    <w:rsid w:val="00244B66"/>
    <w:rsid w:val="00250720"/>
    <w:rsid w:val="00252A06"/>
    <w:rsid w:val="00254C58"/>
    <w:rsid w:val="00255E13"/>
    <w:rsid w:val="00255FB0"/>
    <w:rsid w:val="00256B8B"/>
    <w:rsid w:val="00257C2C"/>
    <w:rsid w:val="002625A0"/>
    <w:rsid w:val="00262971"/>
    <w:rsid w:val="002629D0"/>
    <w:rsid w:val="00262FD9"/>
    <w:rsid w:val="00264813"/>
    <w:rsid w:val="0026773F"/>
    <w:rsid w:val="00267CFC"/>
    <w:rsid w:val="00270EBB"/>
    <w:rsid w:val="00270F24"/>
    <w:rsid w:val="00271F21"/>
    <w:rsid w:val="00273B0A"/>
    <w:rsid w:val="002748D7"/>
    <w:rsid w:val="0027708C"/>
    <w:rsid w:val="00277910"/>
    <w:rsid w:val="002818BB"/>
    <w:rsid w:val="00281992"/>
    <w:rsid w:val="00281E0C"/>
    <w:rsid w:val="00281F41"/>
    <w:rsid w:val="00282116"/>
    <w:rsid w:val="00282717"/>
    <w:rsid w:val="00283BA0"/>
    <w:rsid w:val="00283EA0"/>
    <w:rsid w:val="002842EE"/>
    <w:rsid w:val="002877C4"/>
    <w:rsid w:val="00291F20"/>
    <w:rsid w:val="00293C19"/>
    <w:rsid w:val="002950D5"/>
    <w:rsid w:val="00297AF2"/>
    <w:rsid w:val="002A0353"/>
    <w:rsid w:val="002A7244"/>
    <w:rsid w:val="002A7E4B"/>
    <w:rsid w:val="002B0168"/>
    <w:rsid w:val="002B0A90"/>
    <w:rsid w:val="002B3242"/>
    <w:rsid w:val="002B3A74"/>
    <w:rsid w:val="002B56E5"/>
    <w:rsid w:val="002B7491"/>
    <w:rsid w:val="002B7E40"/>
    <w:rsid w:val="002C11CD"/>
    <w:rsid w:val="002C12FD"/>
    <w:rsid w:val="002C19D1"/>
    <w:rsid w:val="002C2169"/>
    <w:rsid w:val="002C24EA"/>
    <w:rsid w:val="002C349C"/>
    <w:rsid w:val="002C3968"/>
    <w:rsid w:val="002C4CE1"/>
    <w:rsid w:val="002C4F6E"/>
    <w:rsid w:val="002C5BE6"/>
    <w:rsid w:val="002C6475"/>
    <w:rsid w:val="002C6775"/>
    <w:rsid w:val="002C7081"/>
    <w:rsid w:val="002C70A2"/>
    <w:rsid w:val="002D1FDD"/>
    <w:rsid w:val="002D227D"/>
    <w:rsid w:val="002D3305"/>
    <w:rsid w:val="002D4A26"/>
    <w:rsid w:val="002D4A48"/>
    <w:rsid w:val="002D4FCA"/>
    <w:rsid w:val="002D540C"/>
    <w:rsid w:val="002D6932"/>
    <w:rsid w:val="002D7012"/>
    <w:rsid w:val="002D7186"/>
    <w:rsid w:val="002D7C83"/>
    <w:rsid w:val="002E24D5"/>
    <w:rsid w:val="002E3727"/>
    <w:rsid w:val="002E3F6B"/>
    <w:rsid w:val="002E48FF"/>
    <w:rsid w:val="002E5756"/>
    <w:rsid w:val="002E63C8"/>
    <w:rsid w:val="002E6C9B"/>
    <w:rsid w:val="002F0610"/>
    <w:rsid w:val="002F0A02"/>
    <w:rsid w:val="002F1DF5"/>
    <w:rsid w:val="002F2488"/>
    <w:rsid w:val="002F24FE"/>
    <w:rsid w:val="002F2E38"/>
    <w:rsid w:val="002F37B7"/>
    <w:rsid w:val="002F40D7"/>
    <w:rsid w:val="002F553E"/>
    <w:rsid w:val="002F6E08"/>
    <w:rsid w:val="002F7066"/>
    <w:rsid w:val="00302194"/>
    <w:rsid w:val="00306925"/>
    <w:rsid w:val="00306D70"/>
    <w:rsid w:val="00307328"/>
    <w:rsid w:val="00307D40"/>
    <w:rsid w:val="003100D3"/>
    <w:rsid w:val="003103BD"/>
    <w:rsid w:val="0031429F"/>
    <w:rsid w:val="0031670F"/>
    <w:rsid w:val="003174A7"/>
    <w:rsid w:val="00317A5C"/>
    <w:rsid w:val="003210D7"/>
    <w:rsid w:val="0032151E"/>
    <w:rsid w:val="00323B39"/>
    <w:rsid w:val="00323B5B"/>
    <w:rsid w:val="00324B33"/>
    <w:rsid w:val="00325953"/>
    <w:rsid w:val="00326496"/>
    <w:rsid w:val="003272F6"/>
    <w:rsid w:val="003327C0"/>
    <w:rsid w:val="00332D54"/>
    <w:rsid w:val="003337FC"/>
    <w:rsid w:val="003357C1"/>
    <w:rsid w:val="003373CD"/>
    <w:rsid w:val="0034000E"/>
    <w:rsid w:val="00340407"/>
    <w:rsid w:val="003415D4"/>
    <w:rsid w:val="00341A89"/>
    <w:rsid w:val="00342038"/>
    <w:rsid w:val="00342370"/>
    <w:rsid w:val="0034435A"/>
    <w:rsid w:val="00347108"/>
    <w:rsid w:val="003476E3"/>
    <w:rsid w:val="003510D1"/>
    <w:rsid w:val="0035190C"/>
    <w:rsid w:val="0035235F"/>
    <w:rsid w:val="003523B0"/>
    <w:rsid w:val="003525F8"/>
    <w:rsid w:val="00352DBD"/>
    <w:rsid w:val="00354357"/>
    <w:rsid w:val="0036099A"/>
    <w:rsid w:val="003623C0"/>
    <w:rsid w:val="0036250C"/>
    <w:rsid w:val="00362B75"/>
    <w:rsid w:val="0036362A"/>
    <w:rsid w:val="00363C76"/>
    <w:rsid w:val="00364FCB"/>
    <w:rsid w:val="00366AB7"/>
    <w:rsid w:val="00367840"/>
    <w:rsid w:val="00367987"/>
    <w:rsid w:val="003679D0"/>
    <w:rsid w:val="003703A4"/>
    <w:rsid w:val="003707F2"/>
    <w:rsid w:val="00371511"/>
    <w:rsid w:val="003728FE"/>
    <w:rsid w:val="0037312E"/>
    <w:rsid w:val="00374557"/>
    <w:rsid w:val="00374645"/>
    <w:rsid w:val="003758EE"/>
    <w:rsid w:val="003778A4"/>
    <w:rsid w:val="00377BEC"/>
    <w:rsid w:val="00380552"/>
    <w:rsid w:val="00381DB6"/>
    <w:rsid w:val="00382641"/>
    <w:rsid w:val="0038302E"/>
    <w:rsid w:val="00383735"/>
    <w:rsid w:val="0038382A"/>
    <w:rsid w:val="0038427E"/>
    <w:rsid w:val="003843AF"/>
    <w:rsid w:val="00385645"/>
    <w:rsid w:val="0038579A"/>
    <w:rsid w:val="00390C5B"/>
    <w:rsid w:val="00390EB9"/>
    <w:rsid w:val="0039214B"/>
    <w:rsid w:val="00393F40"/>
    <w:rsid w:val="003942AF"/>
    <w:rsid w:val="00394C93"/>
    <w:rsid w:val="00395732"/>
    <w:rsid w:val="00395F11"/>
    <w:rsid w:val="003967BD"/>
    <w:rsid w:val="003975E6"/>
    <w:rsid w:val="003A0425"/>
    <w:rsid w:val="003A6115"/>
    <w:rsid w:val="003A6F1C"/>
    <w:rsid w:val="003A7FE7"/>
    <w:rsid w:val="003B0133"/>
    <w:rsid w:val="003B2E75"/>
    <w:rsid w:val="003B5E63"/>
    <w:rsid w:val="003B756B"/>
    <w:rsid w:val="003C2A46"/>
    <w:rsid w:val="003C313C"/>
    <w:rsid w:val="003C37BA"/>
    <w:rsid w:val="003C395C"/>
    <w:rsid w:val="003C46A3"/>
    <w:rsid w:val="003C4B1A"/>
    <w:rsid w:val="003C5A2F"/>
    <w:rsid w:val="003D0060"/>
    <w:rsid w:val="003D0219"/>
    <w:rsid w:val="003D2655"/>
    <w:rsid w:val="003D4F6A"/>
    <w:rsid w:val="003D5B61"/>
    <w:rsid w:val="003D5E13"/>
    <w:rsid w:val="003E0332"/>
    <w:rsid w:val="003E0BB2"/>
    <w:rsid w:val="003E1F59"/>
    <w:rsid w:val="003E203F"/>
    <w:rsid w:val="003E30C8"/>
    <w:rsid w:val="003E31A9"/>
    <w:rsid w:val="003E34EF"/>
    <w:rsid w:val="003E3842"/>
    <w:rsid w:val="003E4BB5"/>
    <w:rsid w:val="003E79E2"/>
    <w:rsid w:val="003E7CF4"/>
    <w:rsid w:val="003F0A5B"/>
    <w:rsid w:val="003F0FD0"/>
    <w:rsid w:val="003F1F54"/>
    <w:rsid w:val="003F23B6"/>
    <w:rsid w:val="003F3F7D"/>
    <w:rsid w:val="003F4931"/>
    <w:rsid w:val="003F4A43"/>
    <w:rsid w:val="003F4BAB"/>
    <w:rsid w:val="003F5A0F"/>
    <w:rsid w:val="003F60B1"/>
    <w:rsid w:val="003F71E0"/>
    <w:rsid w:val="0040164F"/>
    <w:rsid w:val="00401BB3"/>
    <w:rsid w:val="004024E8"/>
    <w:rsid w:val="00402B1F"/>
    <w:rsid w:val="004048E8"/>
    <w:rsid w:val="004058E8"/>
    <w:rsid w:val="00405DD4"/>
    <w:rsid w:val="00406910"/>
    <w:rsid w:val="00406A10"/>
    <w:rsid w:val="0040788F"/>
    <w:rsid w:val="00411A9F"/>
    <w:rsid w:val="004123FE"/>
    <w:rsid w:val="004139D4"/>
    <w:rsid w:val="0041705A"/>
    <w:rsid w:val="00423319"/>
    <w:rsid w:val="00423EB6"/>
    <w:rsid w:val="0042547A"/>
    <w:rsid w:val="004257C5"/>
    <w:rsid w:val="00425C3F"/>
    <w:rsid w:val="00426F3F"/>
    <w:rsid w:val="0043128E"/>
    <w:rsid w:val="00432914"/>
    <w:rsid w:val="00433227"/>
    <w:rsid w:val="00434001"/>
    <w:rsid w:val="004363EE"/>
    <w:rsid w:val="004370CC"/>
    <w:rsid w:val="004370F2"/>
    <w:rsid w:val="00440D91"/>
    <w:rsid w:val="00442CF1"/>
    <w:rsid w:val="0045076C"/>
    <w:rsid w:val="0045661D"/>
    <w:rsid w:val="00456F21"/>
    <w:rsid w:val="0046120B"/>
    <w:rsid w:val="00462556"/>
    <w:rsid w:val="00465E6D"/>
    <w:rsid w:val="004660D7"/>
    <w:rsid w:val="004716CF"/>
    <w:rsid w:val="00471D41"/>
    <w:rsid w:val="0047203A"/>
    <w:rsid w:val="00475497"/>
    <w:rsid w:val="00475626"/>
    <w:rsid w:val="00476023"/>
    <w:rsid w:val="00476B91"/>
    <w:rsid w:val="0047710A"/>
    <w:rsid w:val="00480249"/>
    <w:rsid w:val="004803F6"/>
    <w:rsid w:val="00481291"/>
    <w:rsid w:val="00483731"/>
    <w:rsid w:val="004847DC"/>
    <w:rsid w:val="00485140"/>
    <w:rsid w:val="00487C4B"/>
    <w:rsid w:val="00494165"/>
    <w:rsid w:val="004955A9"/>
    <w:rsid w:val="004978A1"/>
    <w:rsid w:val="00497B47"/>
    <w:rsid w:val="004A0441"/>
    <w:rsid w:val="004A0614"/>
    <w:rsid w:val="004A07E4"/>
    <w:rsid w:val="004A1722"/>
    <w:rsid w:val="004A1D70"/>
    <w:rsid w:val="004A2964"/>
    <w:rsid w:val="004A33EB"/>
    <w:rsid w:val="004A4D71"/>
    <w:rsid w:val="004A50B9"/>
    <w:rsid w:val="004A5E45"/>
    <w:rsid w:val="004A5ECA"/>
    <w:rsid w:val="004B1316"/>
    <w:rsid w:val="004B139D"/>
    <w:rsid w:val="004B1FED"/>
    <w:rsid w:val="004B2117"/>
    <w:rsid w:val="004B2EB8"/>
    <w:rsid w:val="004B415A"/>
    <w:rsid w:val="004B56A7"/>
    <w:rsid w:val="004C0AE9"/>
    <w:rsid w:val="004C1407"/>
    <w:rsid w:val="004C339D"/>
    <w:rsid w:val="004C573E"/>
    <w:rsid w:val="004C57AB"/>
    <w:rsid w:val="004C5E86"/>
    <w:rsid w:val="004C62ED"/>
    <w:rsid w:val="004C7261"/>
    <w:rsid w:val="004C7665"/>
    <w:rsid w:val="004D009C"/>
    <w:rsid w:val="004D06D7"/>
    <w:rsid w:val="004D0BA9"/>
    <w:rsid w:val="004D1786"/>
    <w:rsid w:val="004D23DA"/>
    <w:rsid w:val="004D33AC"/>
    <w:rsid w:val="004D4B10"/>
    <w:rsid w:val="004E00FD"/>
    <w:rsid w:val="004E0784"/>
    <w:rsid w:val="004E2FD8"/>
    <w:rsid w:val="004E3DDC"/>
    <w:rsid w:val="004E41F3"/>
    <w:rsid w:val="004E42D5"/>
    <w:rsid w:val="004E4D4E"/>
    <w:rsid w:val="004E5AB9"/>
    <w:rsid w:val="004E60D8"/>
    <w:rsid w:val="004E6571"/>
    <w:rsid w:val="004E74E8"/>
    <w:rsid w:val="004F09D2"/>
    <w:rsid w:val="004F34F7"/>
    <w:rsid w:val="004F3C8E"/>
    <w:rsid w:val="004F458C"/>
    <w:rsid w:val="004F6256"/>
    <w:rsid w:val="004F633D"/>
    <w:rsid w:val="004F778E"/>
    <w:rsid w:val="005007D0"/>
    <w:rsid w:val="00500DAB"/>
    <w:rsid w:val="00503CB4"/>
    <w:rsid w:val="00506F8A"/>
    <w:rsid w:val="005106FD"/>
    <w:rsid w:val="0051102B"/>
    <w:rsid w:val="005116CC"/>
    <w:rsid w:val="0051254E"/>
    <w:rsid w:val="0051328C"/>
    <w:rsid w:val="0051386C"/>
    <w:rsid w:val="00514B1E"/>
    <w:rsid w:val="005163F4"/>
    <w:rsid w:val="00516E5F"/>
    <w:rsid w:val="0052014B"/>
    <w:rsid w:val="00520826"/>
    <w:rsid w:val="00520A33"/>
    <w:rsid w:val="00522400"/>
    <w:rsid w:val="00523772"/>
    <w:rsid w:val="00524589"/>
    <w:rsid w:val="00525B1A"/>
    <w:rsid w:val="00525B39"/>
    <w:rsid w:val="00525E60"/>
    <w:rsid w:val="005261E5"/>
    <w:rsid w:val="00526664"/>
    <w:rsid w:val="0052704F"/>
    <w:rsid w:val="0053087F"/>
    <w:rsid w:val="0053108A"/>
    <w:rsid w:val="005324B3"/>
    <w:rsid w:val="00532AAD"/>
    <w:rsid w:val="00532C6A"/>
    <w:rsid w:val="00532E75"/>
    <w:rsid w:val="005342A1"/>
    <w:rsid w:val="0053603E"/>
    <w:rsid w:val="005369B0"/>
    <w:rsid w:val="005372A1"/>
    <w:rsid w:val="0054064A"/>
    <w:rsid w:val="005413A7"/>
    <w:rsid w:val="0054158E"/>
    <w:rsid w:val="00542376"/>
    <w:rsid w:val="00542535"/>
    <w:rsid w:val="00542D7C"/>
    <w:rsid w:val="0054478D"/>
    <w:rsid w:val="00544DE1"/>
    <w:rsid w:val="00547141"/>
    <w:rsid w:val="0054774D"/>
    <w:rsid w:val="005477CD"/>
    <w:rsid w:val="0055095A"/>
    <w:rsid w:val="00551004"/>
    <w:rsid w:val="00551605"/>
    <w:rsid w:val="00551C07"/>
    <w:rsid w:val="0055302A"/>
    <w:rsid w:val="0055385A"/>
    <w:rsid w:val="005558FF"/>
    <w:rsid w:val="00555FE8"/>
    <w:rsid w:val="00556083"/>
    <w:rsid w:val="005570F6"/>
    <w:rsid w:val="005577B9"/>
    <w:rsid w:val="00561686"/>
    <w:rsid w:val="00561D01"/>
    <w:rsid w:val="00562E7C"/>
    <w:rsid w:val="00562F25"/>
    <w:rsid w:val="0056332F"/>
    <w:rsid w:val="00563D2B"/>
    <w:rsid w:val="00564F6A"/>
    <w:rsid w:val="00565395"/>
    <w:rsid w:val="0056560D"/>
    <w:rsid w:val="00565E6B"/>
    <w:rsid w:val="00566D08"/>
    <w:rsid w:val="00567ADD"/>
    <w:rsid w:val="005701BE"/>
    <w:rsid w:val="005704FE"/>
    <w:rsid w:val="00570AA4"/>
    <w:rsid w:val="00570DCD"/>
    <w:rsid w:val="00570EBD"/>
    <w:rsid w:val="00571331"/>
    <w:rsid w:val="005715C3"/>
    <w:rsid w:val="00571E9F"/>
    <w:rsid w:val="00572C04"/>
    <w:rsid w:val="00574CFF"/>
    <w:rsid w:val="0057628A"/>
    <w:rsid w:val="005773FD"/>
    <w:rsid w:val="00581946"/>
    <w:rsid w:val="00581958"/>
    <w:rsid w:val="005825C1"/>
    <w:rsid w:val="00584930"/>
    <w:rsid w:val="00584989"/>
    <w:rsid w:val="00584992"/>
    <w:rsid w:val="005854CA"/>
    <w:rsid w:val="005854E9"/>
    <w:rsid w:val="00585598"/>
    <w:rsid w:val="00585E32"/>
    <w:rsid w:val="00586B1C"/>
    <w:rsid w:val="005877BE"/>
    <w:rsid w:val="0059166F"/>
    <w:rsid w:val="005931C0"/>
    <w:rsid w:val="00593370"/>
    <w:rsid w:val="00594D42"/>
    <w:rsid w:val="00596CE8"/>
    <w:rsid w:val="005979BA"/>
    <w:rsid w:val="005A084E"/>
    <w:rsid w:val="005A0EB0"/>
    <w:rsid w:val="005A10B5"/>
    <w:rsid w:val="005A28DE"/>
    <w:rsid w:val="005A3CBF"/>
    <w:rsid w:val="005A4874"/>
    <w:rsid w:val="005A488B"/>
    <w:rsid w:val="005A5134"/>
    <w:rsid w:val="005A545B"/>
    <w:rsid w:val="005A5E74"/>
    <w:rsid w:val="005A631B"/>
    <w:rsid w:val="005A7461"/>
    <w:rsid w:val="005A7ADF"/>
    <w:rsid w:val="005A7CCA"/>
    <w:rsid w:val="005B1C51"/>
    <w:rsid w:val="005B1EDC"/>
    <w:rsid w:val="005B2748"/>
    <w:rsid w:val="005B4A25"/>
    <w:rsid w:val="005B6E12"/>
    <w:rsid w:val="005C0F0D"/>
    <w:rsid w:val="005C14E8"/>
    <w:rsid w:val="005C22E5"/>
    <w:rsid w:val="005C2AB7"/>
    <w:rsid w:val="005C32D4"/>
    <w:rsid w:val="005C3626"/>
    <w:rsid w:val="005C37F7"/>
    <w:rsid w:val="005C3DA4"/>
    <w:rsid w:val="005C42A7"/>
    <w:rsid w:val="005C59E0"/>
    <w:rsid w:val="005C69BA"/>
    <w:rsid w:val="005C6D1F"/>
    <w:rsid w:val="005D03A5"/>
    <w:rsid w:val="005D1182"/>
    <w:rsid w:val="005D1736"/>
    <w:rsid w:val="005D2CDF"/>
    <w:rsid w:val="005D3398"/>
    <w:rsid w:val="005D3402"/>
    <w:rsid w:val="005D4A97"/>
    <w:rsid w:val="005D615A"/>
    <w:rsid w:val="005D6BDE"/>
    <w:rsid w:val="005E015D"/>
    <w:rsid w:val="005E04FF"/>
    <w:rsid w:val="005E06A3"/>
    <w:rsid w:val="005E0845"/>
    <w:rsid w:val="005E1154"/>
    <w:rsid w:val="005E1CA6"/>
    <w:rsid w:val="005E2215"/>
    <w:rsid w:val="005E31DA"/>
    <w:rsid w:val="005E418D"/>
    <w:rsid w:val="005E5BFF"/>
    <w:rsid w:val="005E62FA"/>
    <w:rsid w:val="005E66AC"/>
    <w:rsid w:val="005E674E"/>
    <w:rsid w:val="005E74CB"/>
    <w:rsid w:val="005E79F6"/>
    <w:rsid w:val="005F0CA5"/>
    <w:rsid w:val="005F1F9E"/>
    <w:rsid w:val="005F240E"/>
    <w:rsid w:val="005F2C7E"/>
    <w:rsid w:val="005F3F34"/>
    <w:rsid w:val="005F5750"/>
    <w:rsid w:val="005F7607"/>
    <w:rsid w:val="005F7B7C"/>
    <w:rsid w:val="00600D94"/>
    <w:rsid w:val="00600FF6"/>
    <w:rsid w:val="00601506"/>
    <w:rsid w:val="00602A40"/>
    <w:rsid w:val="006032BE"/>
    <w:rsid w:val="00607AE5"/>
    <w:rsid w:val="00610001"/>
    <w:rsid w:val="00610B0A"/>
    <w:rsid w:val="00611567"/>
    <w:rsid w:val="00613171"/>
    <w:rsid w:val="00614A56"/>
    <w:rsid w:val="00614CAD"/>
    <w:rsid w:val="006159EE"/>
    <w:rsid w:val="006161D5"/>
    <w:rsid w:val="00622A73"/>
    <w:rsid w:val="00623135"/>
    <w:rsid w:val="006234C1"/>
    <w:rsid w:val="006241EA"/>
    <w:rsid w:val="00625159"/>
    <w:rsid w:val="00630463"/>
    <w:rsid w:val="00630A96"/>
    <w:rsid w:val="00630B80"/>
    <w:rsid w:val="00630EB8"/>
    <w:rsid w:val="006336A2"/>
    <w:rsid w:val="00633909"/>
    <w:rsid w:val="0063430D"/>
    <w:rsid w:val="00636376"/>
    <w:rsid w:val="0064119A"/>
    <w:rsid w:val="00643A2F"/>
    <w:rsid w:val="0064417C"/>
    <w:rsid w:val="006442F8"/>
    <w:rsid w:val="006464A9"/>
    <w:rsid w:val="00647121"/>
    <w:rsid w:val="0065003B"/>
    <w:rsid w:val="006506D8"/>
    <w:rsid w:val="00655A88"/>
    <w:rsid w:val="00655B88"/>
    <w:rsid w:val="00660CDA"/>
    <w:rsid w:val="00661644"/>
    <w:rsid w:val="006617AC"/>
    <w:rsid w:val="00661F01"/>
    <w:rsid w:val="00662EED"/>
    <w:rsid w:val="00663385"/>
    <w:rsid w:val="00664001"/>
    <w:rsid w:val="00665EEF"/>
    <w:rsid w:val="00666267"/>
    <w:rsid w:val="00666C4A"/>
    <w:rsid w:val="00670505"/>
    <w:rsid w:val="00671978"/>
    <w:rsid w:val="00671AE3"/>
    <w:rsid w:val="00672600"/>
    <w:rsid w:val="006728C0"/>
    <w:rsid w:val="00673213"/>
    <w:rsid w:val="00674B30"/>
    <w:rsid w:val="006756DD"/>
    <w:rsid w:val="00675E11"/>
    <w:rsid w:val="00675EED"/>
    <w:rsid w:val="0068064B"/>
    <w:rsid w:val="00680812"/>
    <w:rsid w:val="006808F1"/>
    <w:rsid w:val="00681B60"/>
    <w:rsid w:val="00682707"/>
    <w:rsid w:val="00683883"/>
    <w:rsid w:val="006841F9"/>
    <w:rsid w:val="00685E7A"/>
    <w:rsid w:val="00685E84"/>
    <w:rsid w:val="0068652F"/>
    <w:rsid w:val="00687238"/>
    <w:rsid w:val="00690BE6"/>
    <w:rsid w:val="006917BE"/>
    <w:rsid w:val="00693201"/>
    <w:rsid w:val="0069472D"/>
    <w:rsid w:val="00694B4E"/>
    <w:rsid w:val="006967EE"/>
    <w:rsid w:val="006A08FC"/>
    <w:rsid w:val="006A1462"/>
    <w:rsid w:val="006A1558"/>
    <w:rsid w:val="006A2B60"/>
    <w:rsid w:val="006A3094"/>
    <w:rsid w:val="006A432A"/>
    <w:rsid w:val="006A52D2"/>
    <w:rsid w:val="006A55AA"/>
    <w:rsid w:val="006A67A7"/>
    <w:rsid w:val="006B16D3"/>
    <w:rsid w:val="006B2A26"/>
    <w:rsid w:val="006B3504"/>
    <w:rsid w:val="006B3F35"/>
    <w:rsid w:val="006B483D"/>
    <w:rsid w:val="006B503F"/>
    <w:rsid w:val="006B611F"/>
    <w:rsid w:val="006B6AD4"/>
    <w:rsid w:val="006B6CCC"/>
    <w:rsid w:val="006B6D99"/>
    <w:rsid w:val="006B6FF3"/>
    <w:rsid w:val="006C05CC"/>
    <w:rsid w:val="006C0852"/>
    <w:rsid w:val="006C0D54"/>
    <w:rsid w:val="006C17F8"/>
    <w:rsid w:val="006C302C"/>
    <w:rsid w:val="006C3A41"/>
    <w:rsid w:val="006C401B"/>
    <w:rsid w:val="006C4CA6"/>
    <w:rsid w:val="006C5265"/>
    <w:rsid w:val="006C570A"/>
    <w:rsid w:val="006C5827"/>
    <w:rsid w:val="006C69E7"/>
    <w:rsid w:val="006C7B90"/>
    <w:rsid w:val="006D04D9"/>
    <w:rsid w:val="006D04FC"/>
    <w:rsid w:val="006D2C4D"/>
    <w:rsid w:val="006D3D63"/>
    <w:rsid w:val="006D3DAA"/>
    <w:rsid w:val="006D3EEB"/>
    <w:rsid w:val="006D4B88"/>
    <w:rsid w:val="006D6016"/>
    <w:rsid w:val="006D6109"/>
    <w:rsid w:val="006D6732"/>
    <w:rsid w:val="006D6A1C"/>
    <w:rsid w:val="006D6A2E"/>
    <w:rsid w:val="006D6A61"/>
    <w:rsid w:val="006D71DC"/>
    <w:rsid w:val="006E079B"/>
    <w:rsid w:val="006E083E"/>
    <w:rsid w:val="006E1E2C"/>
    <w:rsid w:val="006E2F3C"/>
    <w:rsid w:val="006E3104"/>
    <w:rsid w:val="006E38E6"/>
    <w:rsid w:val="006E529B"/>
    <w:rsid w:val="006E7584"/>
    <w:rsid w:val="006F2B95"/>
    <w:rsid w:val="006F387B"/>
    <w:rsid w:val="006F48D8"/>
    <w:rsid w:val="006F539D"/>
    <w:rsid w:val="006F741D"/>
    <w:rsid w:val="00701D2F"/>
    <w:rsid w:val="00702B19"/>
    <w:rsid w:val="00702E22"/>
    <w:rsid w:val="00703511"/>
    <w:rsid w:val="00704C1B"/>
    <w:rsid w:val="00706DCF"/>
    <w:rsid w:val="00713AC1"/>
    <w:rsid w:val="00713E16"/>
    <w:rsid w:val="00714504"/>
    <w:rsid w:val="007147C3"/>
    <w:rsid w:val="00714B04"/>
    <w:rsid w:val="00715BC2"/>
    <w:rsid w:val="00716889"/>
    <w:rsid w:val="007173D0"/>
    <w:rsid w:val="007234CD"/>
    <w:rsid w:val="007245E3"/>
    <w:rsid w:val="00724C2A"/>
    <w:rsid w:val="00726840"/>
    <w:rsid w:val="0073192D"/>
    <w:rsid w:val="00732BE8"/>
    <w:rsid w:val="007339B1"/>
    <w:rsid w:val="00734280"/>
    <w:rsid w:val="007362DA"/>
    <w:rsid w:val="007402F2"/>
    <w:rsid w:val="00740BF9"/>
    <w:rsid w:val="0074162A"/>
    <w:rsid w:val="00741FCB"/>
    <w:rsid w:val="007441EF"/>
    <w:rsid w:val="007459E1"/>
    <w:rsid w:val="007469A8"/>
    <w:rsid w:val="00747C4D"/>
    <w:rsid w:val="00747EEE"/>
    <w:rsid w:val="007508D7"/>
    <w:rsid w:val="0075197A"/>
    <w:rsid w:val="007527D3"/>
    <w:rsid w:val="007541A9"/>
    <w:rsid w:val="00756400"/>
    <w:rsid w:val="00756B80"/>
    <w:rsid w:val="007606F6"/>
    <w:rsid w:val="0076078F"/>
    <w:rsid w:val="0076133D"/>
    <w:rsid w:val="00761652"/>
    <w:rsid w:val="00761BF2"/>
    <w:rsid w:val="0076589D"/>
    <w:rsid w:val="00765C4F"/>
    <w:rsid w:val="00766D60"/>
    <w:rsid w:val="00767147"/>
    <w:rsid w:val="0076744B"/>
    <w:rsid w:val="00767EA1"/>
    <w:rsid w:val="00770CFF"/>
    <w:rsid w:val="00771B30"/>
    <w:rsid w:val="00771D7C"/>
    <w:rsid w:val="00772771"/>
    <w:rsid w:val="0077316D"/>
    <w:rsid w:val="00774324"/>
    <w:rsid w:val="007760EF"/>
    <w:rsid w:val="00776951"/>
    <w:rsid w:val="007769C5"/>
    <w:rsid w:val="00776AF9"/>
    <w:rsid w:val="00776C64"/>
    <w:rsid w:val="0077757C"/>
    <w:rsid w:val="00777BBC"/>
    <w:rsid w:val="00782E32"/>
    <w:rsid w:val="00783143"/>
    <w:rsid w:val="00786FED"/>
    <w:rsid w:val="0078718A"/>
    <w:rsid w:val="00787B8C"/>
    <w:rsid w:val="00787EC9"/>
    <w:rsid w:val="007920E2"/>
    <w:rsid w:val="0079417F"/>
    <w:rsid w:val="00794CD7"/>
    <w:rsid w:val="00794E2F"/>
    <w:rsid w:val="0079551B"/>
    <w:rsid w:val="007A10C4"/>
    <w:rsid w:val="007A1267"/>
    <w:rsid w:val="007A4303"/>
    <w:rsid w:val="007A4EA3"/>
    <w:rsid w:val="007A673F"/>
    <w:rsid w:val="007A72D7"/>
    <w:rsid w:val="007B0A29"/>
    <w:rsid w:val="007B0EE1"/>
    <w:rsid w:val="007B1387"/>
    <w:rsid w:val="007B1FCB"/>
    <w:rsid w:val="007B21A9"/>
    <w:rsid w:val="007B2594"/>
    <w:rsid w:val="007B3017"/>
    <w:rsid w:val="007B4107"/>
    <w:rsid w:val="007B4333"/>
    <w:rsid w:val="007B525F"/>
    <w:rsid w:val="007B52A9"/>
    <w:rsid w:val="007B6F2D"/>
    <w:rsid w:val="007B776A"/>
    <w:rsid w:val="007C19F1"/>
    <w:rsid w:val="007C1B80"/>
    <w:rsid w:val="007C2A27"/>
    <w:rsid w:val="007C4DEE"/>
    <w:rsid w:val="007D01E3"/>
    <w:rsid w:val="007D04C7"/>
    <w:rsid w:val="007D0595"/>
    <w:rsid w:val="007D22BE"/>
    <w:rsid w:val="007D375A"/>
    <w:rsid w:val="007D3F1D"/>
    <w:rsid w:val="007D5F98"/>
    <w:rsid w:val="007D6B68"/>
    <w:rsid w:val="007D6CF7"/>
    <w:rsid w:val="007E11C4"/>
    <w:rsid w:val="007E22AC"/>
    <w:rsid w:val="007E26C4"/>
    <w:rsid w:val="007E3BBD"/>
    <w:rsid w:val="007E3C42"/>
    <w:rsid w:val="007E4B24"/>
    <w:rsid w:val="007E5752"/>
    <w:rsid w:val="007E6230"/>
    <w:rsid w:val="007E6B07"/>
    <w:rsid w:val="007E78E7"/>
    <w:rsid w:val="007F2025"/>
    <w:rsid w:val="007F3224"/>
    <w:rsid w:val="007F4FB4"/>
    <w:rsid w:val="007F5123"/>
    <w:rsid w:val="007F5E08"/>
    <w:rsid w:val="007F6823"/>
    <w:rsid w:val="00800655"/>
    <w:rsid w:val="0080074D"/>
    <w:rsid w:val="00800F5E"/>
    <w:rsid w:val="00801D8F"/>
    <w:rsid w:val="00802192"/>
    <w:rsid w:val="008025FF"/>
    <w:rsid w:val="00802879"/>
    <w:rsid w:val="0080296C"/>
    <w:rsid w:val="00803415"/>
    <w:rsid w:val="00804CF6"/>
    <w:rsid w:val="00805513"/>
    <w:rsid w:val="00805550"/>
    <w:rsid w:val="00810381"/>
    <w:rsid w:val="00810BB9"/>
    <w:rsid w:val="008129FC"/>
    <w:rsid w:val="00813A57"/>
    <w:rsid w:val="008142D5"/>
    <w:rsid w:val="00814B44"/>
    <w:rsid w:val="00816114"/>
    <w:rsid w:val="008212DD"/>
    <w:rsid w:val="00824859"/>
    <w:rsid w:val="0082536A"/>
    <w:rsid w:val="008314EE"/>
    <w:rsid w:val="008322B4"/>
    <w:rsid w:val="00835D1D"/>
    <w:rsid w:val="00841166"/>
    <w:rsid w:val="00841493"/>
    <w:rsid w:val="0084346C"/>
    <w:rsid w:val="00845F7E"/>
    <w:rsid w:val="008465B5"/>
    <w:rsid w:val="0085428F"/>
    <w:rsid w:val="00854AA2"/>
    <w:rsid w:val="00854C64"/>
    <w:rsid w:val="00857332"/>
    <w:rsid w:val="008574FC"/>
    <w:rsid w:val="00857655"/>
    <w:rsid w:val="00857E53"/>
    <w:rsid w:val="0086044F"/>
    <w:rsid w:val="00863396"/>
    <w:rsid w:val="00863639"/>
    <w:rsid w:val="00863989"/>
    <w:rsid w:val="00865AF1"/>
    <w:rsid w:val="0086793C"/>
    <w:rsid w:val="00871343"/>
    <w:rsid w:val="008722CB"/>
    <w:rsid w:val="008747A5"/>
    <w:rsid w:val="00874D98"/>
    <w:rsid w:val="00875099"/>
    <w:rsid w:val="008755D3"/>
    <w:rsid w:val="00875602"/>
    <w:rsid w:val="008761F0"/>
    <w:rsid w:val="00876587"/>
    <w:rsid w:val="00877CD7"/>
    <w:rsid w:val="0088068D"/>
    <w:rsid w:val="00881A0A"/>
    <w:rsid w:val="00882AED"/>
    <w:rsid w:val="008837F9"/>
    <w:rsid w:val="00883DF8"/>
    <w:rsid w:val="00885005"/>
    <w:rsid w:val="00885D9D"/>
    <w:rsid w:val="00886B07"/>
    <w:rsid w:val="00890981"/>
    <w:rsid w:val="00893BF1"/>
    <w:rsid w:val="0089468B"/>
    <w:rsid w:val="0089536F"/>
    <w:rsid w:val="008A63D1"/>
    <w:rsid w:val="008B1AEA"/>
    <w:rsid w:val="008B35D0"/>
    <w:rsid w:val="008B37E3"/>
    <w:rsid w:val="008B3EE2"/>
    <w:rsid w:val="008B45DE"/>
    <w:rsid w:val="008B4722"/>
    <w:rsid w:val="008B48D3"/>
    <w:rsid w:val="008C2A59"/>
    <w:rsid w:val="008C39C9"/>
    <w:rsid w:val="008C39D0"/>
    <w:rsid w:val="008D0656"/>
    <w:rsid w:val="008D06F2"/>
    <w:rsid w:val="008D1153"/>
    <w:rsid w:val="008D2386"/>
    <w:rsid w:val="008D3DB2"/>
    <w:rsid w:val="008D3E49"/>
    <w:rsid w:val="008D4250"/>
    <w:rsid w:val="008D6AAA"/>
    <w:rsid w:val="008D713F"/>
    <w:rsid w:val="008D74DB"/>
    <w:rsid w:val="008D7A3E"/>
    <w:rsid w:val="008E1405"/>
    <w:rsid w:val="008E1ED9"/>
    <w:rsid w:val="008E69DA"/>
    <w:rsid w:val="008E6C52"/>
    <w:rsid w:val="008E7A79"/>
    <w:rsid w:val="008F0F1C"/>
    <w:rsid w:val="008F148D"/>
    <w:rsid w:val="008F2546"/>
    <w:rsid w:val="008F382E"/>
    <w:rsid w:val="008F39B0"/>
    <w:rsid w:val="008F41A2"/>
    <w:rsid w:val="008F7C08"/>
    <w:rsid w:val="008F7EE6"/>
    <w:rsid w:val="0090000F"/>
    <w:rsid w:val="0090042F"/>
    <w:rsid w:val="009011A3"/>
    <w:rsid w:val="00901E62"/>
    <w:rsid w:val="0090229F"/>
    <w:rsid w:val="00902359"/>
    <w:rsid w:val="0090245E"/>
    <w:rsid w:val="009027A7"/>
    <w:rsid w:val="009027E1"/>
    <w:rsid w:val="00902E39"/>
    <w:rsid w:val="00903C78"/>
    <w:rsid w:val="00903E6F"/>
    <w:rsid w:val="00904310"/>
    <w:rsid w:val="00904F0D"/>
    <w:rsid w:val="00905A23"/>
    <w:rsid w:val="009061CB"/>
    <w:rsid w:val="00907B75"/>
    <w:rsid w:val="009118FE"/>
    <w:rsid w:val="0091194B"/>
    <w:rsid w:val="00912021"/>
    <w:rsid w:val="009121AD"/>
    <w:rsid w:val="009138FB"/>
    <w:rsid w:val="00913EC0"/>
    <w:rsid w:val="00915169"/>
    <w:rsid w:val="00915E75"/>
    <w:rsid w:val="00915FA2"/>
    <w:rsid w:val="00917719"/>
    <w:rsid w:val="0092069D"/>
    <w:rsid w:val="00926175"/>
    <w:rsid w:val="0092679C"/>
    <w:rsid w:val="00926D48"/>
    <w:rsid w:val="0093012B"/>
    <w:rsid w:val="009307A0"/>
    <w:rsid w:val="009329D8"/>
    <w:rsid w:val="00932F32"/>
    <w:rsid w:val="0093384B"/>
    <w:rsid w:val="0093399D"/>
    <w:rsid w:val="0093444F"/>
    <w:rsid w:val="00935714"/>
    <w:rsid w:val="00936B81"/>
    <w:rsid w:val="00937CC2"/>
    <w:rsid w:val="009400AF"/>
    <w:rsid w:val="00940645"/>
    <w:rsid w:val="00941976"/>
    <w:rsid w:val="009421CF"/>
    <w:rsid w:val="00943A6A"/>
    <w:rsid w:val="00945413"/>
    <w:rsid w:val="00945C06"/>
    <w:rsid w:val="00946CB0"/>
    <w:rsid w:val="0094757D"/>
    <w:rsid w:val="0094787E"/>
    <w:rsid w:val="00947F4F"/>
    <w:rsid w:val="00951594"/>
    <w:rsid w:val="009545BE"/>
    <w:rsid w:val="00955EB0"/>
    <w:rsid w:val="00956147"/>
    <w:rsid w:val="0095684C"/>
    <w:rsid w:val="009568A9"/>
    <w:rsid w:val="00957F32"/>
    <w:rsid w:val="0096027F"/>
    <w:rsid w:val="00960711"/>
    <w:rsid w:val="00961A5E"/>
    <w:rsid w:val="009632B2"/>
    <w:rsid w:val="0096407B"/>
    <w:rsid w:val="0096550C"/>
    <w:rsid w:val="0096557C"/>
    <w:rsid w:val="009659E4"/>
    <w:rsid w:val="009672F6"/>
    <w:rsid w:val="00967AE3"/>
    <w:rsid w:val="0097022B"/>
    <w:rsid w:val="00971D10"/>
    <w:rsid w:val="00972895"/>
    <w:rsid w:val="00972E81"/>
    <w:rsid w:val="00972EAA"/>
    <w:rsid w:val="0097371E"/>
    <w:rsid w:val="00974D26"/>
    <w:rsid w:val="00975273"/>
    <w:rsid w:val="00976414"/>
    <w:rsid w:val="00977531"/>
    <w:rsid w:val="0098002A"/>
    <w:rsid w:val="009820BD"/>
    <w:rsid w:val="00982940"/>
    <w:rsid w:val="0098561E"/>
    <w:rsid w:val="00985727"/>
    <w:rsid w:val="00985C3E"/>
    <w:rsid w:val="00991022"/>
    <w:rsid w:val="00991DBC"/>
    <w:rsid w:val="00993917"/>
    <w:rsid w:val="00993D6B"/>
    <w:rsid w:val="00994D77"/>
    <w:rsid w:val="00995000"/>
    <w:rsid w:val="009952C2"/>
    <w:rsid w:val="00995843"/>
    <w:rsid w:val="009975A6"/>
    <w:rsid w:val="009A0DCB"/>
    <w:rsid w:val="009A1042"/>
    <w:rsid w:val="009A13AF"/>
    <w:rsid w:val="009A2D66"/>
    <w:rsid w:val="009A5C87"/>
    <w:rsid w:val="009A61D2"/>
    <w:rsid w:val="009A698A"/>
    <w:rsid w:val="009A6B63"/>
    <w:rsid w:val="009B0768"/>
    <w:rsid w:val="009B17F4"/>
    <w:rsid w:val="009B2C35"/>
    <w:rsid w:val="009B57D7"/>
    <w:rsid w:val="009B5EA2"/>
    <w:rsid w:val="009C0833"/>
    <w:rsid w:val="009C08B4"/>
    <w:rsid w:val="009C14E5"/>
    <w:rsid w:val="009C2C3C"/>
    <w:rsid w:val="009C2F48"/>
    <w:rsid w:val="009C32C6"/>
    <w:rsid w:val="009C3F34"/>
    <w:rsid w:val="009C6F7C"/>
    <w:rsid w:val="009C7174"/>
    <w:rsid w:val="009D27C4"/>
    <w:rsid w:val="009D27E7"/>
    <w:rsid w:val="009D30EA"/>
    <w:rsid w:val="009D6666"/>
    <w:rsid w:val="009D77A9"/>
    <w:rsid w:val="009E0369"/>
    <w:rsid w:val="009E19AB"/>
    <w:rsid w:val="009E24E2"/>
    <w:rsid w:val="009E2693"/>
    <w:rsid w:val="009E2DC8"/>
    <w:rsid w:val="009E30A5"/>
    <w:rsid w:val="009E3D1D"/>
    <w:rsid w:val="009E4169"/>
    <w:rsid w:val="009E571D"/>
    <w:rsid w:val="009E57AC"/>
    <w:rsid w:val="009E5FFF"/>
    <w:rsid w:val="009E60C0"/>
    <w:rsid w:val="009E691B"/>
    <w:rsid w:val="009E7FC7"/>
    <w:rsid w:val="009F14BB"/>
    <w:rsid w:val="009F1D72"/>
    <w:rsid w:val="009F282F"/>
    <w:rsid w:val="009F2FB9"/>
    <w:rsid w:val="009F4561"/>
    <w:rsid w:val="009F4A7A"/>
    <w:rsid w:val="009F572B"/>
    <w:rsid w:val="009F5ABB"/>
    <w:rsid w:val="009F663A"/>
    <w:rsid w:val="009F667F"/>
    <w:rsid w:val="009F70BA"/>
    <w:rsid w:val="009F74A7"/>
    <w:rsid w:val="009F759E"/>
    <w:rsid w:val="00A010D1"/>
    <w:rsid w:val="00A02136"/>
    <w:rsid w:val="00A02990"/>
    <w:rsid w:val="00A03EF0"/>
    <w:rsid w:val="00A0798F"/>
    <w:rsid w:val="00A10928"/>
    <w:rsid w:val="00A124E0"/>
    <w:rsid w:val="00A12678"/>
    <w:rsid w:val="00A13697"/>
    <w:rsid w:val="00A136AC"/>
    <w:rsid w:val="00A14654"/>
    <w:rsid w:val="00A14F7B"/>
    <w:rsid w:val="00A16577"/>
    <w:rsid w:val="00A213AB"/>
    <w:rsid w:val="00A218C1"/>
    <w:rsid w:val="00A231F4"/>
    <w:rsid w:val="00A235E6"/>
    <w:rsid w:val="00A23E46"/>
    <w:rsid w:val="00A23E68"/>
    <w:rsid w:val="00A24DEA"/>
    <w:rsid w:val="00A25575"/>
    <w:rsid w:val="00A263D5"/>
    <w:rsid w:val="00A26C7E"/>
    <w:rsid w:val="00A2723B"/>
    <w:rsid w:val="00A27925"/>
    <w:rsid w:val="00A27A0F"/>
    <w:rsid w:val="00A27AA3"/>
    <w:rsid w:val="00A30572"/>
    <w:rsid w:val="00A316A7"/>
    <w:rsid w:val="00A32BF7"/>
    <w:rsid w:val="00A32EF2"/>
    <w:rsid w:val="00A338C1"/>
    <w:rsid w:val="00A34912"/>
    <w:rsid w:val="00A35ED6"/>
    <w:rsid w:val="00A3675D"/>
    <w:rsid w:val="00A370F3"/>
    <w:rsid w:val="00A373D4"/>
    <w:rsid w:val="00A377D0"/>
    <w:rsid w:val="00A400B1"/>
    <w:rsid w:val="00A419B2"/>
    <w:rsid w:val="00A438D9"/>
    <w:rsid w:val="00A45D71"/>
    <w:rsid w:val="00A47B8A"/>
    <w:rsid w:val="00A51802"/>
    <w:rsid w:val="00A537A8"/>
    <w:rsid w:val="00A55095"/>
    <w:rsid w:val="00A55F4F"/>
    <w:rsid w:val="00A564FE"/>
    <w:rsid w:val="00A571D8"/>
    <w:rsid w:val="00A57839"/>
    <w:rsid w:val="00A614A4"/>
    <w:rsid w:val="00A61629"/>
    <w:rsid w:val="00A61B82"/>
    <w:rsid w:val="00A61F16"/>
    <w:rsid w:val="00A62091"/>
    <w:rsid w:val="00A62CB2"/>
    <w:rsid w:val="00A63597"/>
    <w:rsid w:val="00A64DF1"/>
    <w:rsid w:val="00A6799E"/>
    <w:rsid w:val="00A67B53"/>
    <w:rsid w:val="00A72019"/>
    <w:rsid w:val="00A7213E"/>
    <w:rsid w:val="00A733AD"/>
    <w:rsid w:val="00A764DE"/>
    <w:rsid w:val="00A768B3"/>
    <w:rsid w:val="00A77247"/>
    <w:rsid w:val="00A77620"/>
    <w:rsid w:val="00A776E3"/>
    <w:rsid w:val="00A81223"/>
    <w:rsid w:val="00A8122C"/>
    <w:rsid w:val="00A81618"/>
    <w:rsid w:val="00A82EDB"/>
    <w:rsid w:val="00A845CF"/>
    <w:rsid w:val="00A85B50"/>
    <w:rsid w:val="00A86571"/>
    <w:rsid w:val="00A90B3F"/>
    <w:rsid w:val="00A91EB9"/>
    <w:rsid w:val="00A92ED4"/>
    <w:rsid w:val="00A93196"/>
    <w:rsid w:val="00A93574"/>
    <w:rsid w:val="00A938A2"/>
    <w:rsid w:val="00A93A59"/>
    <w:rsid w:val="00A940C2"/>
    <w:rsid w:val="00A944F6"/>
    <w:rsid w:val="00A9678E"/>
    <w:rsid w:val="00AA04BD"/>
    <w:rsid w:val="00AA0EFE"/>
    <w:rsid w:val="00AA0FCC"/>
    <w:rsid w:val="00AA1B0E"/>
    <w:rsid w:val="00AA1B2F"/>
    <w:rsid w:val="00AA4A87"/>
    <w:rsid w:val="00AA5686"/>
    <w:rsid w:val="00AA7998"/>
    <w:rsid w:val="00AB3328"/>
    <w:rsid w:val="00AB46F4"/>
    <w:rsid w:val="00AB4A73"/>
    <w:rsid w:val="00AB52B8"/>
    <w:rsid w:val="00AB596B"/>
    <w:rsid w:val="00AB6BC2"/>
    <w:rsid w:val="00AB7EED"/>
    <w:rsid w:val="00AC0A70"/>
    <w:rsid w:val="00AC3191"/>
    <w:rsid w:val="00AC44A9"/>
    <w:rsid w:val="00AC4F9C"/>
    <w:rsid w:val="00AC4FE5"/>
    <w:rsid w:val="00AC61B4"/>
    <w:rsid w:val="00AC62C1"/>
    <w:rsid w:val="00AC6F35"/>
    <w:rsid w:val="00AD025C"/>
    <w:rsid w:val="00AD072F"/>
    <w:rsid w:val="00AD18F1"/>
    <w:rsid w:val="00AD21ED"/>
    <w:rsid w:val="00AD2AC8"/>
    <w:rsid w:val="00AD2C84"/>
    <w:rsid w:val="00AD34D8"/>
    <w:rsid w:val="00AD3649"/>
    <w:rsid w:val="00AD3A37"/>
    <w:rsid w:val="00AD3BCB"/>
    <w:rsid w:val="00AD5CB7"/>
    <w:rsid w:val="00AD7BA2"/>
    <w:rsid w:val="00AD7FB6"/>
    <w:rsid w:val="00AE0216"/>
    <w:rsid w:val="00AE0530"/>
    <w:rsid w:val="00AE39D7"/>
    <w:rsid w:val="00AE53F9"/>
    <w:rsid w:val="00AE6AB8"/>
    <w:rsid w:val="00AE7F93"/>
    <w:rsid w:val="00AF05D9"/>
    <w:rsid w:val="00AF0820"/>
    <w:rsid w:val="00AF10F0"/>
    <w:rsid w:val="00AF1288"/>
    <w:rsid w:val="00AF17A9"/>
    <w:rsid w:val="00AF1A1C"/>
    <w:rsid w:val="00AF5C89"/>
    <w:rsid w:val="00AF621C"/>
    <w:rsid w:val="00B0025F"/>
    <w:rsid w:val="00B067D2"/>
    <w:rsid w:val="00B070BF"/>
    <w:rsid w:val="00B10AE5"/>
    <w:rsid w:val="00B12DF0"/>
    <w:rsid w:val="00B13B0A"/>
    <w:rsid w:val="00B148C0"/>
    <w:rsid w:val="00B16E76"/>
    <w:rsid w:val="00B17C86"/>
    <w:rsid w:val="00B20EB5"/>
    <w:rsid w:val="00B2218B"/>
    <w:rsid w:val="00B22B53"/>
    <w:rsid w:val="00B23943"/>
    <w:rsid w:val="00B26AEF"/>
    <w:rsid w:val="00B26E84"/>
    <w:rsid w:val="00B27CC4"/>
    <w:rsid w:val="00B308AD"/>
    <w:rsid w:val="00B315C4"/>
    <w:rsid w:val="00B32ACB"/>
    <w:rsid w:val="00B337F8"/>
    <w:rsid w:val="00B34BA1"/>
    <w:rsid w:val="00B34E52"/>
    <w:rsid w:val="00B37AA6"/>
    <w:rsid w:val="00B40813"/>
    <w:rsid w:val="00B408B4"/>
    <w:rsid w:val="00B414DB"/>
    <w:rsid w:val="00B43AD2"/>
    <w:rsid w:val="00B44322"/>
    <w:rsid w:val="00B443E8"/>
    <w:rsid w:val="00B4460E"/>
    <w:rsid w:val="00B448A2"/>
    <w:rsid w:val="00B462A8"/>
    <w:rsid w:val="00B463B0"/>
    <w:rsid w:val="00B47A88"/>
    <w:rsid w:val="00B5033F"/>
    <w:rsid w:val="00B5475B"/>
    <w:rsid w:val="00B5505C"/>
    <w:rsid w:val="00B563AC"/>
    <w:rsid w:val="00B56D75"/>
    <w:rsid w:val="00B573DB"/>
    <w:rsid w:val="00B57637"/>
    <w:rsid w:val="00B60B59"/>
    <w:rsid w:val="00B60FC5"/>
    <w:rsid w:val="00B61E03"/>
    <w:rsid w:val="00B643B4"/>
    <w:rsid w:val="00B64B40"/>
    <w:rsid w:val="00B70383"/>
    <w:rsid w:val="00B7373D"/>
    <w:rsid w:val="00B738E3"/>
    <w:rsid w:val="00B73D5D"/>
    <w:rsid w:val="00B73E1C"/>
    <w:rsid w:val="00B759B5"/>
    <w:rsid w:val="00B75EC6"/>
    <w:rsid w:val="00B775CC"/>
    <w:rsid w:val="00B77E0B"/>
    <w:rsid w:val="00B8124C"/>
    <w:rsid w:val="00B841B8"/>
    <w:rsid w:val="00B8511E"/>
    <w:rsid w:val="00B858A2"/>
    <w:rsid w:val="00B8623C"/>
    <w:rsid w:val="00B8703C"/>
    <w:rsid w:val="00B91148"/>
    <w:rsid w:val="00B946FE"/>
    <w:rsid w:val="00B95C3D"/>
    <w:rsid w:val="00B9670A"/>
    <w:rsid w:val="00B967DE"/>
    <w:rsid w:val="00B96A61"/>
    <w:rsid w:val="00B9711A"/>
    <w:rsid w:val="00BA0175"/>
    <w:rsid w:val="00BA032D"/>
    <w:rsid w:val="00BA1941"/>
    <w:rsid w:val="00BA3746"/>
    <w:rsid w:val="00BA3F53"/>
    <w:rsid w:val="00BA45E3"/>
    <w:rsid w:val="00BA6A25"/>
    <w:rsid w:val="00BA71DC"/>
    <w:rsid w:val="00BB18BF"/>
    <w:rsid w:val="00BB4BE4"/>
    <w:rsid w:val="00BB641C"/>
    <w:rsid w:val="00BB6927"/>
    <w:rsid w:val="00BB7F7A"/>
    <w:rsid w:val="00BC27DF"/>
    <w:rsid w:val="00BC3C55"/>
    <w:rsid w:val="00BC521F"/>
    <w:rsid w:val="00BC6940"/>
    <w:rsid w:val="00BC7384"/>
    <w:rsid w:val="00BD0D5C"/>
    <w:rsid w:val="00BD30EB"/>
    <w:rsid w:val="00BD3A0B"/>
    <w:rsid w:val="00BD408A"/>
    <w:rsid w:val="00BD4155"/>
    <w:rsid w:val="00BD42F7"/>
    <w:rsid w:val="00BD474A"/>
    <w:rsid w:val="00BD4851"/>
    <w:rsid w:val="00BD4C2C"/>
    <w:rsid w:val="00BD4EAA"/>
    <w:rsid w:val="00BD4FCC"/>
    <w:rsid w:val="00BD6803"/>
    <w:rsid w:val="00BE006A"/>
    <w:rsid w:val="00BE36B7"/>
    <w:rsid w:val="00BE4D47"/>
    <w:rsid w:val="00BE4F3D"/>
    <w:rsid w:val="00BF0CD0"/>
    <w:rsid w:val="00BF13C5"/>
    <w:rsid w:val="00BF30E4"/>
    <w:rsid w:val="00BF3D20"/>
    <w:rsid w:val="00BF5553"/>
    <w:rsid w:val="00BF6C2A"/>
    <w:rsid w:val="00BF76DE"/>
    <w:rsid w:val="00BF7718"/>
    <w:rsid w:val="00C005E6"/>
    <w:rsid w:val="00C0174E"/>
    <w:rsid w:val="00C01AA0"/>
    <w:rsid w:val="00C01D09"/>
    <w:rsid w:val="00C03B90"/>
    <w:rsid w:val="00C0481B"/>
    <w:rsid w:val="00C04C3E"/>
    <w:rsid w:val="00C05A5B"/>
    <w:rsid w:val="00C05B81"/>
    <w:rsid w:val="00C12732"/>
    <w:rsid w:val="00C1452F"/>
    <w:rsid w:val="00C145BE"/>
    <w:rsid w:val="00C17E22"/>
    <w:rsid w:val="00C2245A"/>
    <w:rsid w:val="00C228D3"/>
    <w:rsid w:val="00C2557B"/>
    <w:rsid w:val="00C27E3B"/>
    <w:rsid w:val="00C3024A"/>
    <w:rsid w:val="00C30D96"/>
    <w:rsid w:val="00C3203F"/>
    <w:rsid w:val="00C32845"/>
    <w:rsid w:val="00C33E58"/>
    <w:rsid w:val="00C34017"/>
    <w:rsid w:val="00C342BA"/>
    <w:rsid w:val="00C347B8"/>
    <w:rsid w:val="00C35490"/>
    <w:rsid w:val="00C36666"/>
    <w:rsid w:val="00C36D90"/>
    <w:rsid w:val="00C37AA5"/>
    <w:rsid w:val="00C40D11"/>
    <w:rsid w:val="00C42046"/>
    <w:rsid w:val="00C421F3"/>
    <w:rsid w:val="00C4375B"/>
    <w:rsid w:val="00C44D4D"/>
    <w:rsid w:val="00C457A7"/>
    <w:rsid w:val="00C465B4"/>
    <w:rsid w:val="00C472DC"/>
    <w:rsid w:val="00C47F7D"/>
    <w:rsid w:val="00C507EE"/>
    <w:rsid w:val="00C50870"/>
    <w:rsid w:val="00C50A50"/>
    <w:rsid w:val="00C51009"/>
    <w:rsid w:val="00C51D78"/>
    <w:rsid w:val="00C54A2B"/>
    <w:rsid w:val="00C54C8F"/>
    <w:rsid w:val="00C554A4"/>
    <w:rsid w:val="00C55A39"/>
    <w:rsid w:val="00C56404"/>
    <w:rsid w:val="00C605F4"/>
    <w:rsid w:val="00C6060D"/>
    <w:rsid w:val="00C609C9"/>
    <w:rsid w:val="00C614AE"/>
    <w:rsid w:val="00C62212"/>
    <w:rsid w:val="00C62570"/>
    <w:rsid w:val="00C63E74"/>
    <w:rsid w:val="00C63FB2"/>
    <w:rsid w:val="00C64226"/>
    <w:rsid w:val="00C67240"/>
    <w:rsid w:val="00C7087A"/>
    <w:rsid w:val="00C7115F"/>
    <w:rsid w:val="00C72114"/>
    <w:rsid w:val="00C736D8"/>
    <w:rsid w:val="00C74002"/>
    <w:rsid w:val="00C74F49"/>
    <w:rsid w:val="00C75FCE"/>
    <w:rsid w:val="00C76349"/>
    <w:rsid w:val="00C768FE"/>
    <w:rsid w:val="00C77563"/>
    <w:rsid w:val="00C842EF"/>
    <w:rsid w:val="00C8504B"/>
    <w:rsid w:val="00C862AA"/>
    <w:rsid w:val="00C86756"/>
    <w:rsid w:val="00C86E66"/>
    <w:rsid w:val="00C9036C"/>
    <w:rsid w:val="00C90AA8"/>
    <w:rsid w:val="00C90F3D"/>
    <w:rsid w:val="00C92587"/>
    <w:rsid w:val="00C93187"/>
    <w:rsid w:val="00C94C18"/>
    <w:rsid w:val="00C954C7"/>
    <w:rsid w:val="00C96A4B"/>
    <w:rsid w:val="00C96CAE"/>
    <w:rsid w:val="00C978A3"/>
    <w:rsid w:val="00CA2020"/>
    <w:rsid w:val="00CA2774"/>
    <w:rsid w:val="00CA3021"/>
    <w:rsid w:val="00CA45FA"/>
    <w:rsid w:val="00CA4D1B"/>
    <w:rsid w:val="00CA55AB"/>
    <w:rsid w:val="00CA5C23"/>
    <w:rsid w:val="00CA5C8C"/>
    <w:rsid w:val="00CA7823"/>
    <w:rsid w:val="00CB0AFA"/>
    <w:rsid w:val="00CB19BB"/>
    <w:rsid w:val="00CB3B3A"/>
    <w:rsid w:val="00CB4531"/>
    <w:rsid w:val="00CB5B0B"/>
    <w:rsid w:val="00CB61E3"/>
    <w:rsid w:val="00CB62D9"/>
    <w:rsid w:val="00CB6559"/>
    <w:rsid w:val="00CB7BBF"/>
    <w:rsid w:val="00CC147B"/>
    <w:rsid w:val="00CC4D87"/>
    <w:rsid w:val="00CC50F4"/>
    <w:rsid w:val="00CC589E"/>
    <w:rsid w:val="00CC6D6D"/>
    <w:rsid w:val="00CC6EB0"/>
    <w:rsid w:val="00CC76B5"/>
    <w:rsid w:val="00CD05C4"/>
    <w:rsid w:val="00CD168F"/>
    <w:rsid w:val="00CD23AA"/>
    <w:rsid w:val="00CD2BF7"/>
    <w:rsid w:val="00CD4812"/>
    <w:rsid w:val="00CD4876"/>
    <w:rsid w:val="00CD5C53"/>
    <w:rsid w:val="00CD7365"/>
    <w:rsid w:val="00CE0410"/>
    <w:rsid w:val="00CE16FB"/>
    <w:rsid w:val="00CE36C6"/>
    <w:rsid w:val="00CE5CB8"/>
    <w:rsid w:val="00CE6506"/>
    <w:rsid w:val="00CE77FD"/>
    <w:rsid w:val="00CF0247"/>
    <w:rsid w:val="00CF0C3E"/>
    <w:rsid w:val="00CF1415"/>
    <w:rsid w:val="00CF1726"/>
    <w:rsid w:val="00CF2B74"/>
    <w:rsid w:val="00CF3AFF"/>
    <w:rsid w:val="00CF4303"/>
    <w:rsid w:val="00CF45ED"/>
    <w:rsid w:val="00CF55DF"/>
    <w:rsid w:val="00D0022E"/>
    <w:rsid w:val="00D0056A"/>
    <w:rsid w:val="00D009C4"/>
    <w:rsid w:val="00D01165"/>
    <w:rsid w:val="00D02B19"/>
    <w:rsid w:val="00D037B8"/>
    <w:rsid w:val="00D05433"/>
    <w:rsid w:val="00D0679E"/>
    <w:rsid w:val="00D0714F"/>
    <w:rsid w:val="00D07BCD"/>
    <w:rsid w:val="00D07C8C"/>
    <w:rsid w:val="00D12BFB"/>
    <w:rsid w:val="00D12E28"/>
    <w:rsid w:val="00D132D1"/>
    <w:rsid w:val="00D1368D"/>
    <w:rsid w:val="00D13EC7"/>
    <w:rsid w:val="00D141D0"/>
    <w:rsid w:val="00D144D9"/>
    <w:rsid w:val="00D14D3C"/>
    <w:rsid w:val="00D16009"/>
    <w:rsid w:val="00D169F4"/>
    <w:rsid w:val="00D170DA"/>
    <w:rsid w:val="00D2351C"/>
    <w:rsid w:val="00D251F7"/>
    <w:rsid w:val="00D25650"/>
    <w:rsid w:val="00D30934"/>
    <w:rsid w:val="00D3126B"/>
    <w:rsid w:val="00D315F6"/>
    <w:rsid w:val="00D31FA6"/>
    <w:rsid w:val="00D32446"/>
    <w:rsid w:val="00D33BC8"/>
    <w:rsid w:val="00D34210"/>
    <w:rsid w:val="00D34901"/>
    <w:rsid w:val="00D34D08"/>
    <w:rsid w:val="00D35A33"/>
    <w:rsid w:val="00D36A9B"/>
    <w:rsid w:val="00D405EF"/>
    <w:rsid w:val="00D4087A"/>
    <w:rsid w:val="00D41CE5"/>
    <w:rsid w:val="00D423F8"/>
    <w:rsid w:val="00D425D7"/>
    <w:rsid w:val="00D448F3"/>
    <w:rsid w:val="00D44B14"/>
    <w:rsid w:val="00D46E91"/>
    <w:rsid w:val="00D5333C"/>
    <w:rsid w:val="00D53EC6"/>
    <w:rsid w:val="00D55F9D"/>
    <w:rsid w:val="00D569E6"/>
    <w:rsid w:val="00D6033E"/>
    <w:rsid w:val="00D6189A"/>
    <w:rsid w:val="00D62177"/>
    <w:rsid w:val="00D62DE1"/>
    <w:rsid w:val="00D64B69"/>
    <w:rsid w:val="00D6551A"/>
    <w:rsid w:val="00D66AC1"/>
    <w:rsid w:val="00D67270"/>
    <w:rsid w:val="00D67CE0"/>
    <w:rsid w:val="00D70D5C"/>
    <w:rsid w:val="00D71815"/>
    <w:rsid w:val="00D731DF"/>
    <w:rsid w:val="00D74732"/>
    <w:rsid w:val="00D748BD"/>
    <w:rsid w:val="00D74B07"/>
    <w:rsid w:val="00D74E31"/>
    <w:rsid w:val="00D75C6A"/>
    <w:rsid w:val="00D75D74"/>
    <w:rsid w:val="00D76C4D"/>
    <w:rsid w:val="00D805FA"/>
    <w:rsid w:val="00D80A36"/>
    <w:rsid w:val="00D80D37"/>
    <w:rsid w:val="00D8104B"/>
    <w:rsid w:val="00D827F3"/>
    <w:rsid w:val="00D84758"/>
    <w:rsid w:val="00D84907"/>
    <w:rsid w:val="00D92D01"/>
    <w:rsid w:val="00D95548"/>
    <w:rsid w:val="00D95F76"/>
    <w:rsid w:val="00DA00C5"/>
    <w:rsid w:val="00DA0C1F"/>
    <w:rsid w:val="00DA12AD"/>
    <w:rsid w:val="00DA2B1D"/>
    <w:rsid w:val="00DA445E"/>
    <w:rsid w:val="00DA465A"/>
    <w:rsid w:val="00DA6657"/>
    <w:rsid w:val="00DA671C"/>
    <w:rsid w:val="00DA6837"/>
    <w:rsid w:val="00DB0192"/>
    <w:rsid w:val="00DB0FFE"/>
    <w:rsid w:val="00DB41E4"/>
    <w:rsid w:val="00DB5487"/>
    <w:rsid w:val="00DB56AA"/>
    <w:rsid w:val="00DB625C"/>
    <w:rsid w:val="00DB7301"/>
    <w:rsid w:val="00DC0733"/>
    <w:rsid w:val="00DC1213"/>
    <w:rsid w:val="00DC193D"/>
    <w:rsid w:val="00DC2AAD"/>
    <w:rsid w:val="00DC4795"/>
    <w:rsid w:val="00DC4A3D"/>
    <w:rsid w:val="00DC4CD8"/>
    <w:rsid w:val="00DC5832"/>
    <w:rsid w:val="00DC600D"/>
    <w:rsid w:val="00DC7022"/>
    <w:rsid w:val="00DC703E"/>
    <w:rsid w:val="00DC73C1"/>
    <w:rsid w:val="00DD1AAF"/>
    <w:rsid w:val="00DD1B6D"/>
    <w:rsid w:val="00DD32E0"/>
    <w:rsid w:val="00DD38AB"/>
    <w:rsid w:val="00DD4786"/>
    <w:rsid w:val="00DD4B85"/>
    <w:rsid w:val="00DD584D"/>
    <w:rsid w:val="00DD59AB"/>
    <w:rsid w:val="00DD5DCD"/>
    <w:rsid w:val="00DD7166"/>
    <w:rsid w:val="00DE30CD"/>
    <w:rsid w:val="00DE35F7"/>
    <w:rsid w:val="00DE552F"/>
    <w:rsid w:val="00DE774A"/>
    <w:rsid w:val="00DF0BDB"/>
    <w:rsid w:val="00DF1DDF"/>
    <w:rsid w:val="00DF2647"/>
    <w:rsid w:val="00DF4A71"/>
    <w:rsid w:val="00DF5D08"/>
    <w:rsid w:val="00DF751D"/>
    <w:rsid w:val="00DF7825"/>
    <w:rsid w:val="00E00411"/>
    <w:rsid w:val="00E007AC"/>
    <w:rsid w:val="00E03901"/>
    <w:rsid w:val="00E03F26"/>
    <w:rsid w:val="00E04949"/>
    <w:rsid w:val="00E04A32"/>
    <w:rsid w:val="00E050F3"/>
    <w:rsid w:val="00E05411"/>
    <w:rsid w:val="00E06A03"/>
    <w:rsid w:val="00E10D8E"/>
    <w:rsid w:val="00E11984"/>
    <w:rsid w:val="00E11EDE"/>
    <w:rsid w:val="00E12853"/>
    <w:rsid w:val="00E12912"/>
    <w:rsid w:val="00E13B8D"/>
    <w:rsid w:val="00E13E97"/>
    <w:rsid w:val="00E14C1A"/>
    <w:rsid w:val="00E16F3A"/>
    <w:rsid w:val="00E21DA6"/>
    <w:rsid w:val="00E2339B"/>
    <w:rsid w:val="00E23F03"/>
    <w:rsid w:val="00E240BF"/>
    <w:rsid w:val="00E25395"/>
    <w:rsid w:val="00E25679"/>
    <w:rsid w:val="00E2618A"/>
    <w:rsid w:val="00E26EBF"/>
    <w:rsid w:val="00E30619"/>
    <w:rsid w:val="00E30B4F"/>
    <w:rsid w:val="00E30E93"/>
    <w:rsid w:val="00E322C7"/>
    <w:rsid w:val="00E32A7E"/>
    <w:rsid w:val="00E357B7"/>
    <w:rsid w:val="00E35C47"/>
    <w:rsid w:val="00E37322"/>
    <w:rsid w:val="00E376D6"/>
    <w:rsid w:val="00E416FE"/>
    <w:rsid w:val="00E4283D"/>
    <w:rsid w:val="00E42D0C"/>
    <w:rsid w:val="00E42D93"/>
    <w:rsid w:val="00E440B0"/>
    <w:rsid w:val="00E478ED"/>
    <w:rsid w:val="00E5030C"/>
    <w:rsid w:val="00E5098A"/>
    <w:rsid w:val="00E52BA6"/>
    <w:rsid w:val="00E53B8D"/>
    <w:rsid w:val="00E53D6A"/>
    <w:rsid w:val="00E54225"/>
    <w:rsid w:val="00E556F8"/>
    <w:rsid w:val="00E55BCA"/>
    <w:rsid w:val="00E617BC"/>
    <w:rsid w:val="00E6361A"/>
    <w:rsid w:val="00E65235"/>
    <w:rsid w:val="00E653BE"/>
    <w:rsid w:val="00E65E5C"/>
    <w:rsid w:val="00E71647"/>
    <w:rsid w:val="00E72418"/>
    <w:rsid w:val="00E74F2D"/>
    <w:rsid w:val="00E75027"/>
    <w:rsid w:val="00E76C21"/>
    <w:rsid w:val="00E8151A"/>
    <w:rsid w:val="00E81985"/>
    <w:rsid w:val="00E81CF7"/>
    <w:rsid w:val="00E83BF6"/>
    <w:rsid w:val="00E84A6C"/>
    <w:rsid w:val="00E84D04"/>
    <w:rsid w:val="00E85587"/>
    <w:rsid w:val="00E86006"/>
    <w:rsid w:val="00E8698D"/>
    <w:rsid w:val="00E87223"/>
    <w:rsid w:val="00E90D06"/>
    <w:rsid w:val="00E92B88"/>
    <w:rsid w:val="00E94CBB"/>
    <w:rsid w:val="00E95CC6"/>
    <w:rsid w:val="00E96D6E"/>
    <w:rsid w:val="00E97BF7"/>
    <w:rsid w:val="00EA023E"/>
    <w:rsid w:val="00EA0425"/>
    <w:rsid w:val="00EA0BDF"/>
    <w:rsid w:val="00EA1FC3"/>
    <w:rsid w:val="00EA2D65"/>
    <w:rsid w:val="00EA2F3D"/>
    <w:rsid w:val="00EA5A31"/>
    <w:rsid w:val="00EA7252"/>
    <w:rsid w:val="00EB067B"/>
    <w:rsid w:val="00EB0E97"/>
    <w:rsid w:val="00EB11FD"/>
    <w:rsid w:val="00EB2A3E"/>
    <w:rsid w:val="00EB3C1F"/>
    <w:rsid w:val="00EB5808"/>
    <w:rsid w:val="00EB6B3E"/>
    <w:rsid w:val="00EB6B62"/>
    <w:rsid w:val="00EC18F9"/>
    <w:rsid w:val="00EC3C0F"/>
    <w:rsid w:val="00EC5589"/>
    <w:rsid w:val="00EC6555"/>
    <w:rsid w:val="00EC6E1F"/>
    <w:rsid w:val="00EC72D8"/>
    <w:rsid w:val="00ED0454"/>
    <w:rsid w:val="00ED0964"/>
    <w:rsid w:val="00ED19AC"/>
    <w:rsid w:val="00ED1F6D"/>
    <w:rsid w:val="00ED3B43"/>
    <w:rsid w:val="00ED427F"/>
    <w:rsid w:val="00ED4B17"/>
    <w:rsid w:val="00ED4D01"/>
    <w:rsid w:val="00ED4F2B"/>
    <w:rsid w:val="00ED7121"/>
    <w:rsid w:val="00EE0F48"/>
    <w:rsid w:val="00EE1760"/>
    <w:rsid w:val="00EE1EE1"/>
    <w:rsid w:val="00EE23BD"/>
    <w:rsid w:val="00EE2417"/>
    <w:rsid w:val="00EE56B3"/>
    <w:rsid w:val="00EE583C"/>
    <w:rsid w:val="00EE686C"/>
    <w:rsid w:val="00EE6E67"/>
    <w:rsid w:val="00EF10CD"/>
    <w:rsid w:val="00EF21FF"/>
    <w:rsid w:val="00EF351A"/>
    <w:rsid w:val="00EF63BE"/>
    <w:rsid w:val="00EF6EFE"/>
    <w:rsid w:val="00EF702D"/>
    <w:rsid w:val="00EF71B0"/>
    <w:rsid w:val="00F007DA"/>
    <w:rsid w:val="00F00A53"/>
    <w:rsid w:val="00F0217C"/>
    <w:rsid w:val="00F02A8F"/>
    <w:rsid w:val="00F04601"/>
    <w:rsid w:val="00F0464E"/>
    <w:rsid w:val="00F06F5D"/>
    <w:rsid w:val="00F074CE"/>
    <w:rsid w:val="00F07C32"/>
    <w:rsid w:val="00F11312"/>
    <w:rsid w:val="00F12D72"/>
    <w:rsid w:val="00F137ED"/>
    <w:rsid w:val="00F1409D"/>
    <w:rsid w:val="00F16673"/>
    <w:rsid w:val="00F21935"/>
    <w:rsid w:val="00F2240D"/>
    <w:rsid w:val="00F25536"/>
    <w:rsid w:val="00F25BB8"/>
    <w:rsid w:val="00F269E9"/>
    <w:rsid w:val="00F273A8"/>
    <w:rsid w:val="00F275E9"/>
    <w:rsid w:val="00F3016B"/>
    <w:rsid w:val="00F304A6"/>
    <w:rsid w:val="00F30F56"/>
    <w:rsid w:val="00F31379"/>
    <w:rsid w:val="00F31BB7"/>
    <w:rsid w:val="00F32D11"/>
    <w:rsid w:val="00F33267"/>
    <w:rsid w:val="00F33917"/>
    <w:rsid w:val="00F346A8"/>
    <w:rsid w:val="00F35214"/>
    <w:rsid w:val="00F35F40"/>
    <w:rsid w:val="00F371C1"/>
    <w:rsid w:val="00F40972"/>
    <w:rsid w:val="00F4158B"/>
    <w:rsid w:val="00F41951"/>
    <w:rsid w:val="00F4295C"/>
    <w:rsid w:val="00F434CC"/>
    <w:rsid w:val="00F43594"/>
    <w:rsid w:val="00F449BD"/>
    <w:rsid w:val="00F44F01"/>
    <w:rsid w:val="00F45560"/>
    <w:rsid w:val="00F45B8D"/>
    <w:rsid w:val="00F45BB5"/>
    <w:rsid w:val="00F45E56"/>
    <w:rsid w:val="00F51201"/>
    <w:rsid w:val="00F514D2"/>
    <w:rsid w:val="00F53A54"/>
    <w:rsid w:val="00F57538"/>
    <w:rsid w:val="00F57DC7"/>
    <w:rsid w:val="00F57E37"/>
    <w:rsid w:val="00F5A518"/>
    <w:rsid w:val="00F62532"/>
    <w:rsid w:val="00F644E1"/>
    <w:rsid w:val="00F6459C"/>
    <w:rsid w:val="00F647DF"/>
    <w:rsid w:val="00F64B5A"/>
    <w:rsid w:val="00F65169"/>
    <w:rsid w:val="00F654AB"/>
    <w:rsid w:val="00F6663C"/>
    <w:rsid w:val="00F667CC"/>
    <w:rsid w:val="00F67052"/>
    <w:rsid w:val="00F67E84"/>
    <w:rsid w:val="00F70508"/>
    <w:rsid w:val="00F720FE"/>
    <w:rsid w:val="00F72169"/>
    <w:rsid w:val="00F73725"/>
    <w:rsid w:val="00F758D8"/>
    <w:rsid w:val="00F773DA"/>
    <w:rsid w:val="00F77EAB"/>
    <w:rsid w:val="00F829B1"/>
    <w:rsid w:val="00F83A42"/>
    <w:rsid w:val="00F8425C"/>
    <w:rsid w:val="00F84849"/>
    <w:rsid w:val="00F84B0E"/>
    <w:rsid w:val="00F84FB2"/>
    <w:rsid w:val="00F850E5"/>
    <w:rsid w:val="00F85880"/>
    <w:rsid w:val="00F86455"/>
    <w:rsid w:val="00F864A9"/>
    <w:rsid w:val="00F864C6"/>
    <w:rsid w:val="00F87A63"/>
    <w:rsid w:val="00F915AA"/>
    <w:rsid w:val="00F9334E"/>
    <w:rsid w:val="00F938A9"/>
    <w:rsid w:val="00F9433D"/>
    <w:rsid w:val="00F94572"/>
    <w:rsid w:val="00FA00AE"/>
    <w:rsid w:val="00FA087C"/>
    <w:rsid w:val="00FA0CF7"/>
    <w:rsid w:val="00FA172A"/>
    <w:rsid w:val="00FA19E0"/>
    <w:rsid w:val="00FA1CAA"/>
    <w:rsid w:val="00FA2BF2"/>
    <w:rsid w:val="00FA30AC"/>
    <w:rsid w:val="00FA3D09"/>
    <w:rsid w:val="00FA4926"/>
    <w:rsid w:val="00FA4E95"/>
    <w:rsid w:val="00FA4E99"/>
    <w:rsid w:val="00FA72C1"/>
    <w:rsid w:val="00FB0B7A"/>
    <w:rsid w:val="00FB1026"/>
    <w:rsid w:val="00FB6D42"/>
    <w:rsid w:val="00FB7332"/>
    <w:rsid w:val="00FB799B"/>
    <w:rsid w:val="00FC053C"/>
    <w:rsid w:val="00FC2C45"/>
    <w:rsid w:val="00FC3546"/>
    <w:rsid w:val="00FC38B1"/>
    <w:rsid w:val="00FC4A05"/>
    <w:rsid w:val="00FC4BAD"/>
    <w:rsid w:val="00FC64C9"/>
    <w:rsid w:val="00FC6825"/>
    <w:rsid w:val="00FC7101"/>
    <w:rsid w:val="00FC7AC5"/>
    <w:rsid w:val="00FD1A5B"/>
    <w:rsid w:val="00FD1C7E"/>
    <w:rsid w:val="00FD2426"/>
    <w:rsid w:val="00FD2D81"/>
    <w:rsid w:val="00FD2E37"/>
    <w:rsid w:val="00FD369B"/>
    <w:rsid w:val="00FD38FD"/>
    <w:rsid w:val="00FD3B20"/>
    <w:rsid w:val="00FD4CE3"/>
    <w:rsid w:val="00FD6366"/>
    <w:rsid w:val="00FD6E50"/>
    <w:rsid w:val="00FD779A"/>
    <w:rsid w:val="00FD78E6"/>
    <w:rsid w:val="00FE0B80"/>
    <w:rsid w:val="00FE0C68"/>
    <w:rsid w:val="00FE0DC8"/>
    <w:rsid w:val="00FE1541"/>
    <w:rsid w:val="00FE1598"/>
    <w:rsid w:val="00FE19D2"/>
    <w:rsid w:val="00FE1E7F"/>
    <w:rsid w:val="00FE1F64"/>
    <w:rsid w:val="00FE27D0"/>
    <w:rsid w:val="00FE4256"/>
    <w:rsid w:val="00FE45B7"/>
    <w:rsid w:val="00FE4D0C"/>
    <w:rsid w:val="00FE5338"/>
    <w:rsid w:val="00FE5C96"/>
    <w:rsid w:val="00FE760B"/>
    <w:rsid w:val="00FF234D"/>
    <w:rsid w:val="00FF48CB"/>
    <w:rsid w:val="00FF5AEB"/>
    <w:rsid w:val="00FF5B38"/>
    <w:rsid w:val="00FF6A96"/>
    <w:rsid w:val="1D937CD7"/>
    <w:rsid w:val="2667891B"/>
    <w:rsid w:val="2E121664"/>
    <w:rsid w:val="2E5C8212"/>
    <w:rsid w:val="37BCEF02"/>
    <w:rsid w:val="3EE2297D"/>
    <w:rsid w:val="4017F98A"/>
    <w:rsid w:val="41301AC7"/>
    <w:rsid w:val="476C403F"/>
    <w:rsid w:val="661389E0"/>
    <w:rsid w:val="6B548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DB870F"/>
  <w15:docId w15:val="{EFE4981B-0820-443B-9BD0-A72CB1FDB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296C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E57A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9E57AC"/>
  </w:style>
  <w:style w:type="paragraph" w:styleId="a4">
    <w:name w:val="footer"/>
    <w:basedOn w:val="a"/>
    <w:link w:val="Char0"/>
    <w:uiPriority w:val="99"/>
    <w:unhideWhenUsed/>
    <w:rsid w:val="009E57A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9E57AC"/>
  </w:style>
  <w:style w:type="paragraph" w:styleId="a5">
    <w:name w:val="List Paragraph"/>
    <w:basedOn w:val="a"/>
    <w:uiPriority w:val="34"/>
    <w:qFormat/>
    <w:rsid w:val="009E57AC"/>
    <w:pPr>
      <w:ind w:leftChars="400" w:left="800"/>
    </w:pPr>
  </w:style>
  <w:style w:type="character" w:styleId="a6">
    <w:name w:val="Hyperlink"/>
    <w:basedOn w:val="a0"/>
    <w:uiPriority w:val="99"/>
    <w:unhideWhenUsed/>
    <w:rsid w:val="009E57AC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9E57A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9E57AC"/>
    <w:rPr>
      <w:rFonts w:asciiTheme="majorHAnsi" w:eastAsiaTheme="majorEastAsia" w:hAnsiTheme="majorHAnsi" w:cstheme="majorBidi"/>
      <w:sz w:val="18"/>
      <w:szCs w:val="18"/>
    </w:rPr>
  </w:style>
  <w:style w:type="table" w:styleId="a8">
    <w:name w:val="Table Grid"/>
    <w:basedOn w:val="a1"/>
    <w:uiPriority w:val="59"/>
    <w:rsid w:val="00325953"/>
    <w:pPr>
      <w:spacing w:after="0" w:line="240" w:lineRule="auto"/>
      <w:jc w:val="left"/>
    </w:pPr>
    <w:rPr>
      <w:rFonts w:ascii="Times New Roman" w:eastAsia="바탕" w:hAnsi="Times New Roman" w:cs="Times New Roman"/>
      <w:kern w:val="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laceholder Text"/>
    <w:basedOn w:val="a0"/>
    <w:uiPriority w:val="99"/>
    <w:semiHidden/>
    <w:rsid w:val="000C7033"/>
    <w:rPr>
      <w:color w:val="808080"/>
    </w:rPr>
  </w:style>
  <w:style w:type="paragraph" w:styleId="aa">
    <w:name w:val="Normal (Web)"/>
    <w:basedOn w:val="a"/>
    <w:uiPriority w:val="99"/>
    <w:semiHidden/>
    <w:unhideWhenUsed/>
    <w:rsid w:val="0054774D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b">
    <w:name w:val="Strong"/>
    <w:basedOn w:val="a0"/>
    <w:uiPriority w:val="22"/>
    <w:qFormat/>
    <w:rsid w:val="008F0F1C"/>
    <w:rPr>
      <w:b/>
      <w:bCs/>
    </w:rPr>
  </w:style>
  <w:style w:type="paragraph" w:customStyle="1" w:styleId="ac">
    <w:name w:val="바탕글"/>
    <w:basedOn w:val="a"/>
    <w:rsid w:val="00475497"/>
    <w:pPr>
      <w:spacing w:after="0" w:line="384" w:lineRule="auto"/>
    </w:pPr>
    <w:rPr>
      <w:rFonts w:ascii="굴림" w:eastAsia="굴림" w:hAnsi="굴림" w:cs="굴림"/>
      <w:color w:val="000000"/>
      <w:kern w:val="0"/>
      <w:szCs w:val="20"/>
      <w:u w:color="000000"/>
    </w:rPr>
  </w:style>
  <w:style w:type="character" w:styleId="ad">
    <w:name w:val="annotation reference"/>
    <w:basedOn w:val="a0"/>
    <w:uiPriority w:val="99"/>
    <w:semiHidden/>
    <w:unhideWhenUsed/>
    <w:rsid w:val="006B6D99"/>
    <w:rPr>
      <w:sz w:val="18"/>
      <w:szCs w:val="18"/>
    </w:rPr>
  </w:style>
  <w:style w:type="paragraph" w:styleId="ae">
    <w:name w:val="annotation text"/>
    <w:basedOn w:val="a"/>
    <w:link w:val="Char2"/>
    <w:uiPriority w:val="99"/>
    <w:unhideWhenUsed/>
    <w:rsid w:val="006B6D99"/>
    <w:pPr>
      <w:jc w:val="left"/>
    </w:pPr>
  </w:style>
  <w:style w:type="character" w:customStyle="1" w:styleId="Char2">
    <w:name w:val="메모 텍스트 Char"/>
    <w:basedOn w:val="a0"/>
    <w:link w:val="ae"/>
    <w:uiPriority w:val="99"/>
    <w:rsid w:val="006B6D99"/>
  </w:style>
  <w:style w:type="paragraph" w:styleId="af">
    <w:name w:val="annotation subject"/>
    <w:basedOn w:val="ae"/>
    <w:next w:val="ae"/>
    <w:link w:val="Char3"/>
    <w:uiPriority w:val="99"/>
    <w:semiHidden/>
    <w:unhideWhenUsed/>
    <w:rsid w:val="006B6D99"/>
    <w:rPr>
      <w:b/>
      <w:bCs/>
    </w:rPr>
  </w:style>
  <w:style w:type="character" w:customStyle="1" w:styleId="Char3">
    <w:name w:val="메모 주제 Char"/>
    <w:basedOn w:val="Char2"/>
    <w:link w:val="af"/>
    <w:uiPriority w:val="99"/>
    <w:semiHidden/>
    <w:rsid w:val="006B6D99"/>
    <w:rPr>
      <w:b/>
      <w:bCs/>
    </w:rPr>
  </w:style>
  <w:style w:type="paragraph" w:customStyle="1" w:styleId="11">
    <w:name w:val="바탕글11"/>
    <w:uiPriority w:val="17"/>
    <w:rsid w:val="0002235B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wordWrap w:val="0"/>
      <w:autoSpaceDE w:val="0"/>
      <w:autoSpaceDN w:val="0"/>
      <w:spacing w:after="0" w:line="240" w:lineRule="auto"/>
      <w:jc w:val="left"/>
      <w:textAlignment w:val="baseline"/>
    </w:pPr>
    <w:rPr>
      <w:rFonts w:ascii="Arial" w:eastAsia="바탕" w:hAnsi="Times New Roman" w:cs="Times New Roman"/>
      <w:color w:val="000000"/>
      <w:kern w:val="1"/>
      <w:szCs w:val="20"/>
    </w:rPr>
  </w:style>
  <w:style w:type="paragraph" w:styleId="af0">
    <w:name w:val="No Spacing"/>
    <w:uiPriority w:val="1"/>
    <w:qFormat/>
    <w:rsid w:val="006C4CA6"/>
    <w:pPr>
      <w:widowControl w:val="0"/>
      <w:wordWrap w:val="0"/>
      <w:autoSpaceDE w:val="0"/>
      <w:autoSpaceDN w:val="0"/>
      <w:spacing w:after="0" w:line="240" w:lineRule="auto"/>
    </w:pPr>
  </w:style>
  <w:style w:type="character" w:styleId="af1">
    <w:name w:val="Unresolved Mention"/>
    <w:basedOn w:val="a0"/>
    <w:uiPriority w:val="99"/>
    <w:semiHidden/>
    <w:unhideWhenUsed/>
    <w:rsid w:val="00B002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hyperlink" Target="https://www.shinsegaeproperty.com/ko/index.do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7FA827A95FF13B49A40DC6A38C293E10" ma:contentTypeVersion="20" ma:contentTypeDescription="새 문서를 만듭니다." ma:contentTypeScope="" ma:versionID="50cc20df7badd566f7b2b8e984c49d54">
  <xsd:schema xmlns:xsd="http://www.w3.org/2001/XMLSchema" xmlns:xs="http://www.w3.org/2001/XMLSchema" xmlns:p="http://schemas.microsoft.com/office/2006/metadata/properties" xmlns:ns2="695c635f-ba07-46a5-a203-26880b7cf211" xmlns:ns3="5593aa5a-98f6-4771-b760-88a48bc0c47a" targetNamespace="http://schemas.microsoft.com/office/2006/metadata/properties" ma:root="true" ma:fieldsID="c6400bfdbb6c5d9406fe0f561d314f72" ns2:_="" ns3:_="">
    <xsd:import namespace="695c635f-ba07-46a5-a203-26880b7cf211"/>
    <xsd:import namespace="5593aa5a-98f6-4771-b760-88a48bc0c4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_xc774__xbbf8__xc9c0_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5c635f-ba07-46a5-a203-26880b7cf2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이미지 태그" ma:readOnly="false" ma:fieldId="{5cf76f15-5ced-4ddc-b409-7134ff3c332f}" ma:taxonomyMulti="true" ma:sspId="6fdd2957-39f0-43dc-a8b9-32e21451cc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_xc774__xbbf8__xc9c0_" ma:index="24" nillable="true" ma:displayName="이미지" ma:format="Thumbnail" ma:internalName="_xc774__xbbf8__xc9c0_">
      <xsd:simpleType>
        <xsd:restriction base="dms:Unknown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93aa5a-98f6-4771-b760-88a48bc0c47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1dd986d-1ed9-4720-90f6-47a311437988}" ma:internalName="TaxCatchAll" ma:showField="CatchAllData" ma:web="5593aa5a-98f6-4771-b760-88a48bc0c4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c774__xbbf8__xc9c0_ xmlns="695c635f-ba07-46a5-a203-26880b7cf211" xsi:nil="true"/>
    <lcf76f155ced4ddcb4097134ff3c332f xmlns="695c635f-ba07-46a5-a203-26880b7cf211">
      <Terms xmlns="http://schemas.microsoft.com/office/infopath/2007/PartnerControls"/>
    </lcf76f155ced4ddcb4097134ff3c332f>
    <TaxCatchAll xmlns="5593aa5a-98f6-4771-b760-88a48bc0c47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0EC90A-6987-48FF-948D-C6D99B85CD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5c635f-ba07-46a5-a203-26880b7cf211"/>
    <ds:schemaRef ds:uri="5593aa5a-98f6-4771-b760-88a48bc0c4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BA8544F-A3E0-4199-AF9E-6A265833446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0A404C8-0740-4A02-856A-85991D04AD36}">
  <ds:schemaRefs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dcmitype/"/>
    <ds:schemaRef ds:uri="5593aa5a-98f6-4771-b760-88a48bc0c47a"/>
    <ds:schemaRef ds:uri="695c635f-ba07-46a5-a203-26880b7cf211"/>
  </ds:schemaRefs>
</ds:datastoreItem>
</file>

<file path=customXml/itemProps4.xml><?xml version="1.0" encoding="utf-8"?>
<ds:datastoreItem xmlns:ds="http://schemas.openxmlformats.org/officeDocument/2006/customXml" ds:itemID="{5F7981E0-F562-4D1C-87E1-EC1823EF77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503</Words>
  <Characters>2873</Characters>
  <Application>Microsoft Office Word</Application>
  <DocSecurity>0</DocSecurity>
  <Lines>23</Lines>
  <Paragraphs>6</Paragraphs>
  <ScaleCrop>false</ScaleCrop>
  <Company/>
  <LinksUpToDate>false</LinksUpToDate>
  <CharactersWithSpaces>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SHINSEGAE</dc:creator>
  <cp:keywords/>
  <dc:description/>
  <cp:lastModifiedBy>알원 피</cp:lastModifiedBy>
  <cp:revision>7</cp:revision>
  <cp:lastPrinted>2025-11-13T06:26:00Z</cp:lastPrinted>
  <dcterms:created xsi:type="dcterms:W3CDTF">2025-11-13T09:05:00Z</dcterms:created>
  <dcterms:modified xsi:type="dcterms:W3CDTF">2025-11-13T11:13:00Z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3fe1b987,660b15cb,540feda8</vt:lpwstr>
  </property>
  <property fmtid="{D5CDD505-2E9C-101B-9397-08002B2CF9AE}" pid="3" name="ClassificationContentMarkingFooterFontProps">
    <vt:lpwstr>#000000,8,Calibri</vt:lpwstr>
  </property>
  <property fmtid="{D5CDD505-2E9C-101B-9397-08002B2CF9AE}" pid="4" name="ClassificationContentMarkingFooterText">
    <vt:lpwstr>2025-11-03T17:41:54, 김희영(파트너) - 커뮤니케이션팀 , 본 문서는 회사 보호자산으로 무단 전재 및 재배포를 금지합니다.</vt:lpwstr>
  </property>
  <property fmtid="{D5CDD505-2E9C-101B-9397-08002B2CF9AE}" pid="5" name="ContentTypeId">
    <vt:lpwstr>0x0101007FA827A95FF13B49A40DC6A38C293E10</vt:lpwstr>
  </property>
  <property fmtid="{D5CDD505-2E9C-101B-9397-08002B2CF9AE}" pid="6" name="MSIP_Label_6150d646-b302-4252-9fd6-3c079055a660_SiteId">
    <vt:lpwstr>d4ffc887-d88d-41cc-bf6a-6bb47ec0f3ca</vt:lpwstr>
  </property>
  <property fmtid="{D5CDD505-2E9C-101B-9397-08002B2CF9AE}" pid="7" name="MSIP_Label_6150d646-b302-4252-9fd6-3c079055a660_SetDate">
    <vt:lpwstr>2025-11-11T08:50:02Z</vt:lpwstr>
  </property>
  <property fmtid="{D5CDD505-2E9C-101B-9397-08002B2CF9AE}" pid="8" name="MSIP_Label_6150d646-b302-4252-9fd6-3c079055a660_Name">
    <vt:lpwstr/>
  </property>
  <property fmtid="{D5CDD505-2E9C-101B-9397-08002B2CF9AE}" pid="9" name="MSIP_Label_6150d646-b302-4252-9fd6-3c079055a660_Method">
    <vt:lpwstr>Privileged</vt:lpwstr>
  </property>
  <property fmtid="{D5CDD505-2E9C-101B-9397-08002B2CF9AE}" pid="10" name="MSIP_Label_6150d646-b302-4252-9fd6-3c079055a660_Enabled">
    <vt:lpwstr>true</vt:lpwstr>
  </property>
  <property fmtid="{D5CDD505-2E9C-101B-9397-08002B2CF9AE}" pid="11" name="MSIP_Label_6150d646-b302-4252-9fd6-3c079055a660_ContentBits">
    <vt:lpwstr>8</vt:lpwstr>
  </property>
</Properties>
</file>