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13A3CC7F" w14:textId="77777777" w:rsidR="006135D6" w:rsidRPr="00D65739" w:rsidRDefault="006135D6" w:rsidP="006135D6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0A1EB969" w14:textId="36FDA194" w:rsidR="00703E5D" w:rsidRPr="009B5C91" w:rsidRDefault="00C93D8A" w:rsidP="00096D35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C93D8A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“면세점을</w:t>
      </w:r>
      <w:r w:rsidRPr="00C93D8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넘어, 문화예술의 통로가 되다</w:t>
      </w:r>
      <w:r w:rsidRPr="00C93D8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78B0E302" w14:textId="3692C336" w:rsidR="00600380" w:rsidRDefault="00C93D8A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proofErr w:type="spellStart"/>
      <w:r w:rsidRPr="00C93D8A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신세계디에프</w:t>
      </w:r>
      <w:proofErr w:type="spellEnd"/>
      <w:r w:rsidRPr="00C93D8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Pr="00C93D8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 w:rsidRPr="00C93D8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2025년도 문화예술후원우수기관</w:t>
      </w:r>
      <w:r w:rsidRPr="00C93D8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Pr="00C93D8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</w:t>
      </w:r>
      <w:r w:rsidR="00FD09DD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영예</w:t>
      </w:r>
    </w:p>
    <w:p w14:paraId="7D2DDD3F" w14:textId="77777777" w:rsidR="00C93D8A" w:rsidRPr="00C93D8A" w:rsidRDefault="00C93D8A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6526BD92" w14:textId="0A1A9B34" w:rsidR="00C93D8A" w:rsidRPr="00C93D8A" w:rsidRDefault="00C93D8A" w:rsidP="00C93D8A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C93D8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문화체육관광부</w:t>
      </w:r>
      <w:r w:rsidR="000C566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0C566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주최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D74CC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‘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문화예술후원우수기관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인증</w:t>
      </w:r>
      <w:r w:rsidR="00D74CC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’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신규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선정</w:t>
      </w:r>
    </w:p>
    <w:p w14:paraId="1A437C15" w14:textId="0742287E" w:rsidR="00C93D8A" w:rsidRPr="00C93D8A" w:rsidRDefault="00C93D8A" w:rsidP="00C93D8A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C93D8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예술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후원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기획전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개최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창작자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지원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등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문화예술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생태계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기여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93D8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인정</w:t>
      </w:r>
    </w:p>
    <w:p w14:paraId="78A20B1B" w14:textId="77777777" w:rsidR="00C93D8A" w:rsidRDefault="00C93D8A" w:rsidP="00096D35"/>
    <w:p w14:paraId="02FE1889" w14:textId="38CC841D" w:rsidR="00096D35" w:rsidRDefault="00096D35" w:rsidP="00096D35">
      <w:r w:rsidRPr="00175352">
        <w:t>(신세계면세점=202</w:t>
      </w:r>
      <w:r w:rsidRPr="00175352">
        <w:rPr>
          <w:rFonts w:hint="eastAsia"/>
        </w:rPr>
        <w:t>5</w:t>
      </w:r>
      <w:r w:rsidRPr="00175352">
        <w:t>/</w:t>
      </w:r>
      <w:r w:rsidR="00E706D0">
        <w:rPr>
          <w:rFonts w:hint="eastAsia"/>
        </w:rPr>
        <w:t>11</w:t>
      </w:r>
      <w:r w:rsidRPr="00175352">
        <w:t>/</w:t>
      </w:r>
      <w:r w:rsidR="00A3020A">
        <w:rPr>
          <w:rFonts w:hint="eastAsia"/>
        </w:rPr>
        <w:t>1</w:t>
      </w:r>
      <w:r w:rsidR="00FC75D2">
        <w:rPr>
          <w:rFonts w:hint="eastAsia"/>
        </w:rPr>
        <w:t>3</w:t>
      </w:r>
      <w:r w:rsidRPr="00175352">
        <w:t>)</w:t>
      </w:r>
    </w:p>
    <w:p w14:paraId="1D23F61F" w14:textId="77777777" w:rsidR="00A3020A" w:rsidRDefault="00A3020A" w:rsidP="00096D35"/>
    <w:p w14:paraId="5A88C8A5" w14:textId="7AE45331" w:rsidR="00C93D8A" w:rsidRDefault="00C93D8A" w:rsidP="00C93D8A">
      <w:r>
        <w:rPr>
          <w:rFonts w:hint="eastAsia"/>
        </w:rPr>
        <w:t>신세계면세점을</w:t>
      </w:r>
      <w:r>
        <w:t xml:space="preserve"> 운영하는 </w:t>
      </w:r>
      <w:proofErr w:type="spellStart"/>
      <w:r>
        <w:t>신세계디에프가</w:t>
      </w:r>
      <w:proofErr w:type="spellEnd"/>
      <w:r>
        <w:t xml:space="preserve"> 문화체육관광부</w:t>
      </w:r>
      <w:r w:rsidR="000C566B">
        <w:rPr>
          <w:rFonts w:hint="eastAsia"/>
        </w:rPr>
        <w:t xml:space="preserve">가 주최하고 </w:t>
      </w:r>
      <w:r>
        <w:t>한국문화예술위원회가 주관하는 '2025년도 문화예술후원우수기관'</w:t>
      </w:r>
      <w:proofErr w:type="spellStart"/>
      <w:r>
        <w:t>에</w:t>
      </w:r>
      <w:proofErr w:type="spellEnd"/>
      <w:r>
        <w:t xml:space="preserve"> 신규 인증 기업으로 선정됐다.</w:t>
      </w:r>
    </w:p>
    <w:p w14:paraId="0C442222" w14:textId="77777777" w:rsidR="00C93D8A" w:rsidRPr="00D74CCC" w:rsidRDefault="00C93D8A" w:rsidP="00C93D8A"/>
    <w:p w14:paraId="4C8637E2" w14:textId="21DB5E68" w:rsidR="00C93D8A" w:rsidRPr="00FD09DD" w:rsidRDefault="00C93D8A" w:rsidP="00C93D8A">
      <w:r w:rsidRPr="008D4C79">
        <w:rPr>
          <w:rFonts w:hint="eastAsia"/>
        </w:rPr>
        <w:t xml:space="preserve">문화예술후원인증제도는 </w:t>
      </w:r>
      <w:r w:rsidRPr="008D4C79">
        <w:t>2014년 제정 및 시행된 문화예술후원 활성화에 관한 법률(약칭 문화예술후원법)에</w:t>
      </w:r>
      <w:r w:rsidRPr="008D4C79">
        <w:rPr>
          <w:rFonts w:hint="eastAsia"/>
        </w:rPr>
        <w:t xml:space="preserve"> </w:t>
      </w:r>
      <w:r w:rsidR="000C566B">
        <w:rPr>
          <w:rFonts w:hint="eastAsia"/>
        </w:rPr>
        <w:t>따라</w:t>
      </w:r>
      <w:r w:rsidR="000C566B">
        <w:t xml:space="preserve"> 문화예술 후원 매개 실적이 우수한 단체와 모범적으로 후원활동을 일구어</w:t>
      </w:r>
      <w:r w:rsidR="000C566B">
        <w:rPr>
          <w:rFonts w:hint="eastAsia"/>
        </w:rPr>
        <w:t xml:space="preserve"> </w:t>
      </w:r>
      <w:r w:rsidR="000C566B">
        <w:t>낸 기업(기관)을 인증하는 제도다.</w:t>
      </w:r>
      <w:r w:rsidR="000C566B">
        <w:rPr>
          <w:rFonts w:hint="eastAsia"/>
        </w:rPr>
        <w:t xml:space="preserve"> </w:t>
      </w:r>
      <w:r w:rsidRPr="008D4C79">
        <w:t>후원 규모뿐 아니라 ▲후원 활동의 지속성 ▲문화예술 접근성 확대 ▲공익성 ▲사회적 파급효과 등을 종합적으로 심사해 3년간 인증을 부여한다</w:t>
      </w:r>
      <w:r w:rsidRPr="00FD09DD">
        <w:t>.</w:t>
      </w:r>
    </w:p>
    <w:p w14:paraId="541AC00D" w14:textId="77777777" w:rsidR="00C93D8A" w:rsidRPr="00FD09DD" w:rsidRDefault="00C93D8A" w:rsidP="00C93D8A"/>
    <w:p w14:paraId="1D2990AA" w14:textId="5D23C0C4" w:rsidR="00FD09DD" w:rsidRPr="00FD09DD" w:rsidRDefault="00C93D8A" w:rsidP="00FD09DD">
      <w:r w:rsidRPr="00FD09DD">
        <w:rPr>
          <w:rFonts w:hint="eastAsia"/>
        </w:rPr>
        <w:t>이번</w:t>
      </w:r>
      <w:r w:rsidRPr="00FD09DD">
        <w:t xml:space="preserve"> 심사에서 </w:t>
      </w:r>
      <w:proofErr w:type="spellStart"/>
      <w:r w:rsidRPr="00FD09DD">
        <w:t>신세계디에프는</w:t>
      </w:r>
      <w:proofErr w:type="spellEnd"/>
      <w:r w:rsidRPr="00FD09DD">
        <w:t xml:space="preserve"> 다양한 장르의 문화예술 후원 활동과 꾸준한 사회적·공익적 기여가 높은 평가를 받았다.</w:t>
      </w:r>
      <w:r w:rsidR="00D74CCC" w:rsidRPr="00FD09DD">
        <w:rPr>
          <w:rFonts w:hint="eastAsia"/>
        </w:rPr>
        <w:t xml:space="preserve"> </w:t>
      </w:r>
      <w:proofErr w:type="spellStart"/>
      <w:r w:rsidR="00FD09DD" w:rsidRPr="00FD09DD">
        <w:rPr>
          <w:rFonts w:hint="eastAsia"/>
        </w:rPr>
        <w:t>신세계디에프는</w:t>
      </w:r>
      <w:proofErr w:type="spellEnd"/>
      <w:r w:rsidR="00FD09DD" w:rsidRPr="00FD09DD">
        <w:t xml:space="preserve"> </w:t>
      </w:r>
      <w:r w:rsidR="00FC75D2" w:rsidRPr="00FC75D2">
        <w:t>▲</w:t>
      </w:r>
      <w:r w:rsidR="00FD09DD" w:rsidRPr="00FD09DD">
        <w:t xml:space="preserve">예술 전시 및 팝업 운영 △청년 작가 및 창작자 후원 </w:t>
      </w:r>
      <w:r w:rsidR="00FC75D2" w:rsidRPr="00FC75D2">
        <w:t>▲</w:t>
      </w:r>
      <w:r w:rsidR="00FD09DD" w:rsidRPr="00FD09DD">
        <w:t xml:space="preserve">공항·도심 상권의 문화 감수성 향상 </w:t>
      </w:r>
      <w:r w:rsidR="00FC75D2" w:rsidRPr="00FC75D2">
        <w:t>▲</w:t>
      </w:r>
      <w:r w:rsidR="00FD09DD" w:rsidRPr="00FD09DD">
        <w:t>K-</w:t>
      </w:r>
      <w:proofErr w:type="spellStart"/>
      <w:r w:rsidR="00FD09DD" w:rsidRPr="00FD09DD">
        <w:t>컬처</w:t>
      </w:r>
      <w:proofErr w:type="spellEnd"/>
      <w:r w:rsidR="00FD09DD" w:rsidRPr="00FD09DD">
        <w:t xml:space="preserve"> 확산 프로젝트 등을 </w:t>
      </w:r>
      <w:r w:rsidR="00FD09DD" w:rsidRPr="00FD09DD">
        <w:rPr>
          <w:rFonts w:hint="eastAsia"/>
        </w:rPr>
        <w:t xml:space="preserve">이어오며 </w:t>
      </w:r>
      <w:r w:rsidR="00FD09DD" w:rsidRPr="00FD09DD">
        <w:t>면세점을 문화예술 플랫폼으로 발전시켜 왔다.</w:t>
      </w:r>
    </w:p>
    <w:p w14:paraId="30D83FA6" w14:textId="5E9F88D9" w:rsidR="00FD09DD" w:rsidRPr="00FD09DD" w:rsidRDefault="00FD09DD" w:rsidP="00C93D8A"/>
    <w:p w14:paraId="71E5DB8F" w14:textId="3D50A004" w:rsidR="00FD09DD" w:rsidRPr="00FD09DD" w:rsidRDefault="00D74CCC" w:rsidP="00FD09DD">
      <w:r w:rsidRPr="00FD09DD">
        <w:rPr>
          <w:rFonts w:hint="eastAsia"/>
        </w:rPr>
        <w:t xml:space="preserve">특히 </w:t>
      </w:r>
      <w:r w:rsidR="008D4C79" w:rsidRPr="00FD09DD">
        <w:rPr>
          <w:rFonts w:hint="eastAsia"/>
        </w:rPr>
        <w:t>명동점과 인천공항점에서</w:t>
      </w:r>
      <w:r w:rsidR="00FD09DD" w:rsidRPr="00FD09DD">
        <w:rPr>
          <w:rFonts w:hint="eastAsia"/>
        </w:rPr>
        <w:t>는</w:t>
      </w:r>
      <w:r w:rsidR="008D4C79" w:rsidRPr="00FD09DD">
        <w:rPr>
          <w:rFonts w:hint="eastAsia"/>
        </w:rPr>
        <w:t xml:space="preserve"> </w:t>
      </w:r>
      <w:r w:rsidRPr="00FD09DD">
        <w:t xml:space="preserve">국립중앙박물관, </w:t>
      </w:r>
      <w:proofErr w:type="spellStart"/>
      <w:r w:rsidRPr="00FD09DD">
        <w:rPr>
          <w:rFonts w:hint="eastAsia"/>
        </w:rPr>
        <w:t>유영국미술문화재단</w:t>
      </w:r>
      <w:proofErr w:type="spellEnd"/>
      <w:r w:rsidRPr="00FD09DD">
        <w:t xml:space="preserve"> 등 공공·문화기관과</w:t>
      </w:r>
      <w:r w:rsidRPr="00FD09DD">
        <w:rPr>
          <w:rFonts w:hint="eastAsia"/>
        </w:rPr>
        <w:t xml:space="preserve"> 협</w:t>
      </w:r>
      <w:r w:rsidR="00FD09DD" w:rsidRPr="00FD09DD">
        <w:rPr>
          <w:rFonts w:hint="eastAsia"/>
        </w:rPr>
        <w:t>력해 국내외 고객</w:t>
      </w:r>
      <w:r w:rsidRPr="00FD09DD">
        <w:rPr>
          <w:rFonts w:hint="eastAsia"/>
        </w:rPr>
        <w:t>에게 한국의 문화 자산을 소개</w:t>
      </w:r>
      <w:r w:rsidR="00FD09DD" w:rsidRPr="00FD09DD">
        <w:rPr>
          <w:rFonts w:hint="eastAsia"/>
        </w:rPr>
        <w:t xml:space="preserve">해 왔다. 또한 </w:t>
      </w:r>
      <w:proofErr w:type="spellStart"/>
      <w:r w:rsidR="00FD09DD" w:rsidRPr="00FD09DD">
        <w:rPr>
          <w:rFonts w:hint="eastAsia"/>
        </w:rPr>
        <w:t>한국메세나협회와</w:t>
      </w:r>
      <w:proofErr w:type="spellEnd"/>
      <w:r w:rsidR="00FD09DD" w:rsidRPr="00FD09DD">
        <w:t xml:space="preserve"> 업무협약</w:t>
      </w:r>
      <w:r w:rsidR="00FD09DD" w:rsidRPr="00FD09DD">
        <w:rPr>
          <w:rFonts w:hint="eastAsia"/>
        </w:rPr>
        <w:t>(MOU)을</w:t>
      </w:r>
      <w:r w:rsidR="00FD09DD" w:rsidRPr="00FD09DD">
        <w:t xml:space="preserve"> </w:t>
      </w:r>
      <w:r w:rsidR="00FD09DD" w:rsidRPr="00FD09DD">
        <w:rPr>
          <w:rFonts w:hint="eastAsia"/>
        </w:rPr>
        <w:t>체결하고</w:t>
      </w:r>
      <w:r w:rsidR="00FD09DD" w:rsidRPr="00FD09DD">
        <w:t xml:space="preserve"> ‘1기업 1미술작가 지원’ 사업</w:t>
      </w:r>
      <w:r w:rsidR="00FD09DD" w:rsidRPr="00FD09DD">
        <w:rPr>
          <w:rFonts w:hint="eastAsia"/>
        </w:rPr>
        <w:t xml:space="preserve">에 참여해 </w:t>
      </w:r>
      <w:r w:rsidR="00FD09DD" w:rsidRPr="00FD09DD">
        <w:t>신진 예술가</w:t>
      </w:r>
      <w:r w:rsidR="00FD09DD">
        <w:rPr>
          <w:rFonts w:hint="eastAsia"/>
        </w:rPr>
        <w:t xml:space="preserve">를 지원하고 </w:t>
      </w:r>
      <w:r w:rsidR="00FD09DD" w:rsidRPr="00FD09DD">
        <w:t>전시 협</w:t>
      </w:r>
      <w:r w:rsidR="00FD09DD" w:rsidRPr="00FD09DD">
        <w:rPr>
          <w:rFonts w:hint="eastAsia"/>
        </w:rPr>
        <w:t>업을 진행했으며</w:t>
      </w:r>
      <w:r w:rsidR="00FD09DD" w:rsidRPr="00FD09DD">
        <w:t>, 백남준아트센터와</w:t>
      </w:r>
      <w:r w:rsidR="00FD09DD" w:rsidRPr="00FD09DD">
        <w:rPr>
          <w:rFonts w:hint="eastAsia"/>
        </w:rPr>
        <w:t xml:space="preserve"> 함께하는 </w:t>
      </w:r>
      <w:r w:rsidR="00FD09DD" w:rsidRPr="00FD09DD">
        <w:t>미디어아트 프로젝트</w:t>
      </w:r>
      <w:r w:rsidR="00FD09DD" w:rsidRPr="00FD09DD">
        <w:rPr>
          <w:rFonts w:hint="eastAsia"/>
        </w:rPr>
        <w:t>도 선보였다</w:t>
      </w:r>
      <w:r w:rsidR="00FD09DD" w:rsidRPr="00FD09DD">
        <w:t>.</w:t>
      </w:r>
    </w:p>
    <w:p w14:paraId="3122A06F" w14:textId="77777777" w:rsidR="00FD09DD" w:rsidRPr="00FD09DD" w:rsidRDefault="00FD09DD" w:rsidP="00FD09DD"/>
    <w:p w14:paraId="10F5EF29" w14:textId="6F9F5952" w:rsidR="00D74CCC" w:rsidRPr="00FD09DD" w:rsidRDefault="00FD09DD" w:rsidP="00C93D8A">
      <w:r w:rsidRPr="00FD09DD">
        <w:rPr>
          <w:rFonts w:hint="eastAsia"/>
        </w:rPr>
        <w:t xml:space="preserve">이처럼 </w:t>
      </w:r>
      <w:proofErr w:type="spellStart"/>
      <w:r w:rsidRPr="00FD09DD">
        <w:rPr>
          <w:rFonts w:hint="eastAsia"/>
        </w:rPr>
        <w:t>신세계디에프는</w:t>
      </w:r>
      <w:proofErr w:type="spellEnd"/>
      <w:r w:rsidRPr="00FD09DD">
        <w:rPr>
          <w:rFonts w:hint="eastAsia"/>
        </w:rPr>
        <w:t xml:space="preserve"> </w:t>
      </w:r>
      <w:r w:rsidR="008D4C79" w:rsidRPr="00FD09DD">
        <w:t xml:space="preserve">상업 공간을 </w:t>
      </w:r>
      <w:r w:rsidRPr="00FD09DD">
        <w:rPr>
          <w:rFonts w:hint="eastAsia"/>
        </w:rPr>
        <w:t xml:space="preserve">아티스트 협업 전시와 미디어아트 콘텐츠로 확장하며 문화 향유 공간으로 전환시켰다. 이를 통해 </w:t>
      </w:r>
      <w:r w:rsidR="008D4C79" w:rsidRPr="00FD09DD">
        <w:t xml:space="preserve">예술 생태계 조성과 문화 접근성 확대에 </w:t>
      </w:r>
      <w:r w:rsidRPr="00FD09DD">
        <w:rPr>
          <w:rFonts w:hint="eastAsia"/>
        </w:rPr>
        <w:t>기여한 점이 긍정적으로 평가됐다.</w:t>
      </w:r>
    </w:p>
    <w:p w14:paraId="3A36ACE3" w14:textId="77777777" w:rsidR="00C93D8A" w:rsidRPr="008808B9" w:rsidRDefault="00C93D8A" w:rsidP="00C93D8A"/>
    <w:p w14:paraId="5AA00ADE" w14:textId="0C3A01F7" w:rsidR="00A3020A" w:rsidRDefault="00C93D8A" w:rsidP="00C93D8A">
      <w:proofErr w:type="spellStart"/>
      <w:r>
        <w:rPr>
          <w:rFonts w:hint="eastAsia"/>
        </w:rPr>
        <w:t>신세계디에프</w:t>
      </w:r>
      <w:proofErr w:type="spellEnd"/>
      <w:r>
        <w:t xml:space="preserve"> 관계자는 “기업이 가진 공간과 콘텐츠를 활용해 문화예술의 대중적 확산과 창작 </w:t>
      </w:r>
      <w:r w:rsidR="008808B9">
        <w:rPr>
          <w:rFonts w:hint="eastAsia"/>
        </w:rPr>
        <w:t>생태계</w:t>
      </w:r>
      <w:r>
        <w:t xml:space="preserve"> 지원에 힘써 왔다”</w:t>
      </w:r>
      <w:proofErr w:type="spellStart"/>
      <w:r>
        <w:t>며</w:t>
      </w:r>
      <w:proofErr w:type="spellEnd"/>
      <w:r>
        <w:t xml:space="preserve"> “앞으로도 문화예술 발전에 기여할 수 있는 다양한 후원 활동을 </w:t>
      </w:r>
      <w:r w:rsidR="008808B9">
        <w:rPr>
          <w:rFonts w:hint="eastAsia"/>
        </w:rPr>
        <w:t>이어가</w:t>
      </w:r>
      <w:r>
        <w:t>겠다”고 말했다.</w:t>
      </w:r>
    </w:p>
    <w:p w14:paraId="02C0A701" w14:textId="77777777" w:rsidR="00794DC9" w:rsidRPr="00FD09DD" w:rsidRDefault="00794DC9" w:rsidP="00794DC9">
      <w:pPr>
        <w:jc w:val="left"/>
      </w:pPr>
    </w:p>
    <w:p w14:paraId="04932F14" w14:textId="79E5C6C6" w:rsidR="00794DC9" w:rsidRPr="007F69EB" w:rsidRDefault="00794DC9" w:rsidP="00794DC9">
      <w:pPr>
        <w:jc w:val="left"/>
      </w:pPr>
      <w:r w:rsidRPr="007F69EB">
        <w:rPr>
          <w:rFonts w:hint="eastAsia"/>
        </w:rPr>
        <w:lastRenderedPageBreak/>
        <w:t>&lt;사진설명&gt;</w:t>
      </w:r>
    </w:p>
    <w:p w14:paraId="725ED545" w14:textId="5AD53ADE" w:rsidR="00794DC9" w:rsidRPr="007F69EB" w:rsidRDefault="00794DC9" w:rsidP="00794DC9">
      <w:pPr>
        <w:jc w:val="left"/>
      </w:pPr>
      <w:r w:rsidRPr="007F69EB">
        <w:rPr>
          <w:rFonts w:hint="eastAsia"/>
        </w:rPr>
        <w:t xml:space="preserve">지난 11일 서울 중구 </w:t>
      </w:r>
      <w:proofErr w:type="spellStart"/>
      <w:r w:rsidRPr="007F69EB">
        <w:rPr>
          <w:rFonts w:hint="eastAsia"/>
        </w:rPr>
        <w:t>웨스틴조선호텔에서</w:t>
      </w:r>
      <w:proofErr w:type="spellEnd"/>
      <w:r w:rsidRPr="007F69EB">
        <w:rPr>
          <w:rFonts w:hint="eastAsia"/>
        </w:rPr>
        <w:t xml:space="preserve"> 진행된 </w:t>
      </w:r>
      <w:r w:rsidRPr="007F69EB">
        <w:t>‘2025 문화예술후원 매개단체 및 우수기관 인증제도’</w:t>
      </w:r>
      <w:r w:rsidRPr="007F69EB">
        <w:rPr>
          <w:rFonts w:hint="eastAsia"/>
        </w:rPr>
        <w:t xml:space="preserve"> 시상식에서 </w:t>
      </w:r>
      <w:r w:rsidR="007F69EB" w:rsidRPr="007F69EB">
        <w:rPr>
          <w:rFonts w:hint="eastAsia"/>
        </w:rPr>
        <w:t>(왼쪽부터)</w:t>
      </w:r>
      <w:proofErr w:type="spellStart"/>
      <w:r w:rsidR="007F69EB" w:rsidRPr="007F69EB">
        <w:rPr>
          <w:rFonts w:hint="eastAsia"/>
        </w:rPr>
        <w:t>송시경</w:t>
      </w:r>
      <w:proofErr w:type="spellEnd"/>
      <w:r w:rsidR="007F69EB" w:rsidRPr="007F69EB">
        <w:rPr>
          <w:rFonts w:hint="eastAsia"/>
        </w:rPr>
        <w:t xml:space="preserve"> 한국문화예술위원회 사무처장</w:t>
      </w:r>
      <w:r w:rsidR="007F69EB" w:rsidRPr="007F69EB">
        <w:rPr>
          <w:rFonts w:hint="eastAsia"/>
        </w:rPr>
        <w:t xml:space="preserve">과 </w:t>
      </w:r>
      <w:proofErr w:type="spellStart"/>
      <w:r w:rsidRPr="007F69EB">
        <w:rPr>
          <w:rFonts w:hint="eastAsia"/>
        </w:rPr>
        <w:t>이희재</w:t>
      </w:r>
      <w:proofErr w:type="spellEnd"/>
      <w:r w:rsidRPr="007F69EB">
        <w:rPr>
          <w:rFonts w:hint="eastAsia"/>
        </w:rPr>
        <w:t xml:space="preserve"> </w:t>
      </w:r>
      <w:proofErr w:type="spellStart"/>
      <w:r w:rsidRPr="007F69EB">
        <w:rPr>
          <w:rFonts w:hint="eastAsia"/>
        </w:rPr>
        <w:t>신세계디에프</w:t>
      </w:r>
      <w:proofErr w:type="spellEnd"/>
      <w:r w:rsidRPr="007F69EB">
        <w:rPr>
          <w:rFonts w:hint="eastAsia"/>
        </w:rPr>
        <w:t xml:space="preserve"> </w:t>
      </w:r>
      <w:r w:rsidR="007F69EB">
        <w:rPr>
          <w:rFonts w:hint="eastAsia"/>
        </w:rPr>
        <w:t>상무가</w:t>
      </w:r>
      <w:r w:rsidRPr="007F69EB">
        <w:rPr>
          <w:rFonts w:hint="eastAsia"/>
        </w:rPr>
        <w:t xml:space="preserve"> </w:t>
      </w:r>
      <w:proofErr w:type="spellStart"/>
      <w:r w:rsidRPr="007F69EB">
        <w:rPr>
          <w:rFonts w:hint="eastAsia"/>
        </w:rPr>
        <w:t>인증패</w:t>
      </w:r>
      <w:proofErr w:type="spellEnd"/>
      <w:r w:rsidRPr="007F69EB">
        <w:rPr>
          <w:rFonts w:hint="eastAsia"/>
        </w:rPr>
        <w:t xml:space="preserve"> 수여 후 기념촬영을 하고 있다.</w:t>
      </w:r>
    </w:p>
    <w:sectPr w:rsidR="00794DC9" w:rsidRPr="007F69E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CF9CD" w14:textId="77777777" w:rsidR="0046585A" w:rsidRDefault="0046585A" w:rsidP="00470811">
      <w:r>
        <w:separator/>
      </w:r>
    </w:p>
  </w:endnote>
  <w:endnote w:type="continuationSeparator" w:id="0">
    <w:p w14:paraId="3FDB2C28" w14:textId="77777777" w:rsidR="0046585A" w:rsidRDefault="0046585A" w:rsidP="00470811">
      <w:r>
        <w:continuationSeparator/>
      </w:r>
    </w:p>
  </w:endnote>
  <w:endnote w:type="continuationNotice" w:id="1">
    <w:p w14:paraId="01EBA554" w14:textId="77777777" w:rsidR="0046585A" w:rsidRDefault="004658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3E7EC" w14:textId="77777777" w:rsidR="0046585A" w:rsidRDefault="0046585A" w:rsidP="00470811">
      <w:r>
        <w:separator/>
      </w:r>
    </w:p>
  </w:footnote>
  <w:footnote w:type="continuationSeparator" w:id="0">
    <w:p w14:paraId="2FECDAF7" w14:textId="77777777" w:rsidR="0046585A" w:rsidRDefault="0046585A" w:rsidP="00470811">
      <w:r>
        <w:continuationSeparator/>
      </w:r>
    </w:p>
  </w:footnote>
  <w:footnote w:type="continuationNotice" w:id="1">
    <w:p w14:paraId="0453A41B" w14:textId="77777777" w:rsidR="0046585A" w:rsidRDefault="004658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C13"/>
    <w:rsid w:val="000F1AA1"/>
    <w:rsid w:val="000F1B1A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FAA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46E"/>
    <w:rsid w:val="00454FE1"/>
    <w:rsid w:val="00455EAA"/>
    <w:rsid w:val="00455FE7"/>
    <w:rsid w:val="00456451"/>
    <w:rsid w:val="0045696B"/>
    <w:rsid w:val="00457067"/>
    <w:rsid w:val="004571AC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944"/>
    <w:rsid w:val="004D2187"/>
    <w:rsid w:val="004D23DE"/>
    <w:rsid w:val="004D2E62"/>
    <w:rsid w:val="004D380D"/>
    <w:rsid w:val="004D513B"/>
    <w:rsid w:val="004D57AC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D1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98B"/>
    <w:rsid w:val="00652074"/>
    <w:rsid w:val="00654F01"/>
    <w:rsid w:val="00655DD1"/>
    <w:rsid w:val="00657B4D"/>
    <w:rsid w:val="00660162"/>
    <w:rsid w:val="00660927"/>
    <w:rsid w:val="00662184"/>
    <w:rsid w:val="0066369C"/>
    <w:rsid w:val="00663B07"/>
    <w:rsid w:val="006664AB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80AD9"/>
    <w:rsid w:val="00680DC2"/>
    <w:rsid w:val="00681E40"/>
    <w:rsid w:val="00681FC1"/>
    <w:rsid w:val="0068456E"/>
    <w:rsid w:val="0068476E"/>
    <w:rsid w:val="00685AC5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6523"/>
    <w:rsid w:val="008A68F0"/>
    <w:rsid w:val="008A6A25"/>
    <w:rsid w:val="008A6F49"/>
    <w:rsid w:val="008A73C0"/>
    <w:rsid w:val="008A97A9"/>
    <w:rsid w:val="008B13E2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3B09"/>
    <w:rsid w:val="008D4137"/>
    <w:rsid w:val="008D4C79"/>
    <w:rsid w:val="008D4DA3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C8"/>
    <w:rsid w:val="00984DC0"/>
    <w:rsid w:val="00986876"/>
    <w:rsid w:val="00987062"/>
    <w:rsid w:val="00987DBC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233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E27"/>
    <w:rsid w:val="00A062CE"/>
    <w:rsid w:val="00A0675C"/>
    <w:rsid w:val="00A0690A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7F2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9E2"/>
    <w:rsid w:val="00B63CF1"/>
    <w:rsid w:val="00B646BF"/>
    <w:rsid w:val="00B64A1F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BB"/>
    <w:rsid w:val="00ED05FF"/>
    <w:rsid w:val="00ED1209"/>
    <w:rsid w:val="00ED5043"/>
    <w:rsid w:val="00EE192E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94E"/>
    <w:rsid w:val="00F52034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9B6"/>
    <w:rsid w:val="00F8649F"/>
    <w:rsid w:val="00F86A1F"/>
    <w:rsid w:val="00F87006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986</Characters>
  <Pages>2</Pages>
  <DocSecurity>0</DocSecurity>
  <Words>245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2025-11-12T06:54:00Z</dcterms:modified>
  <dc:description/>
  <cp:keywords/>
  <dc:subject/>
  <dc:title/>
  <cp:lastPrinted>2025-11-06T06:51:00Z</cp:lastPrinted>
  <cp:lastModifiedBy/>
  <dcterms:created xsi:type="dcterms:W3CDTF">2025-11-10T06:18:00Z</dcterms:creat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2025-11-09T23:45:54Z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