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2DCA061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E2E33">
              <w:rPr>
                <w:rStyle w:val="aa"/>
                <w:rFonts w:hint="eastAsia"/>
                <w:color w:val="auto"/>
                <w:sz w:val="22"/>
                <w:u w:val="none"/>
              </w:rPr>
              <w:t>11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E129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961DB8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961DB8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589EEED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0474D4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961DB8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9425AA">
        <w:trPr>
          <w:trHeight w:val="2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1A470B31" w:rsidR="00EF5827" w:rsidRPr="00435B6A" w:rsidRDefault="00435B6A" w:rsidP="008E1294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</w:pPr>
            <w:r w:rsidRPr="00435B6A"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SSG닷컴, 이마트와 손잡고 신선식품 최대 반값 할인 진행...'가격 내리고 품질 올린다'</w:t>
            </w:r>
          </w:p>
        </w:tc>
      </w:tr>
      <w:tr w:rsidR="00E96FD7" w:rsidRPr="00256C98" w14:paraId="5C5B3D8C" w14:textId="77777777" w:rsidTr="008C0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4D2E85" w14:textId="5541F192" w:rsidR="00961DB8" w:rsidRPr="00435B6A" w:rsidRDefault="0018336B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435B6A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435B6A" w:rsidRPr="00435B6A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 xml:space="preserve">17일부터 19일까지 단 3일간, 제철 과일·축수산물 등 최대 50% 신선식품 </w:t>
            </w:r>
            <w:proofErr w:type="spellStart"/>
            <w:r w:rsidR="00435B6A" w:rsidRPr="00435B6A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특가전</w:t>
            </w:r>
            <w:proofErr w:type="spellEnd"/>
          </w:p>
          <w:p w14:paraId="0863164D" w14:textId="68294B0F" w:rsidR="00BA5838" w:rsidRPr="00961DB8" w:rsidRDefault="007166CC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435B6A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27"/>
                <w:sz w:val="28"/>
                <w:szCs w:val="28"/>
              </w:rPr>
              <w:t xml:space="preserve"> </w:t>
            </w:r>
            <w:r w:rsidR="00435B6A" w:rsidRPr="00435B6A">
              <w:rPr>
                <w:rFonts w:ascii="맑은 고딕" w:eastAsia="맑은 고딕" w:hAnsi="맑은 고딕" w:hint="eastAsia"/>
                <w:color w:val="000000"/>
                <w:spacing w:val="-27"/>
                <w:sz w:val="28"/>
                <w:szCs w:val="28"/>
              </w:rPr>
              <w:t>이마트</w:t>
            </w:r>
            <w:r w:rsidR="00435B6A" w:rsidRPr="00435B6A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 xml:space="preserve"> 신선 경쟁력 바탕으로 사진 올려 환불되는 '신선보장제' 통해 고객 만족↑</w:t>
            </w:r>
          </w:p>
        </w:tc>
      </w:tr>
    </w:tbl>
    <w:p w14:paraId="5A63E4D5" w14:textId="03BFA9D3" w:rsidR="009425AA" w:rsidRDefault="009425AA" w:rsidP="009425AA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16B192FE" w14:textId="77777777" w:rsidR="00435B6A" w:rsidRPr="00435B6A" w:rsidRDefault="00435B6A" w:rsidP="00435B6A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435B6A">
        <w:rPr>
          <w:rFonts w:ascii="굴림" w:eastAsia="굴림" w:hAnsi="굴림"/>
          <w:b/>
          <w:bCs/>
          <w:sz w:val="24"/>
          <w:szCs w:val="28"/>
        </w:rPr>
        <w:t xml:space="preserve">SSG닷컴이 이마트의 신선식품 경쟁력을 기반으로 온라인 장보기 시장에서 가격 경쟁력을 확보하고 품질 신뢰도를 높인다. </w:t>
      </w:r>
    </w:p>
    <w:p w14:paraId="3560CAD4" w14:textId="77777777" w:rsidR="00435B6A" w:rsidRPr="00435B6A" w:rsidRDefault="00435B6A" w:rsidP="00435B6A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5D51F577" w14:textId="77777777" w:rsidR="00435B6A" w:rsidRPr="00435B6A" w:rsidRDefault="00435B6A" w:rsidP="00435B6A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435B6A">
        <w:rPr>
          <w:rFonts w:ascii="굴림" w:eastAsia="굴림" w:hAnsi="굴림"/>
          <w:b/>
          <w:bCs/>
          <w:sz w:val="24"/>
          <w:szCs w:val="28"/>
        </w:rPr>
        <w:t xml:space="preserve">SSG닷컴은 오는 19일까지 3일간, 제철 과일과 축·수산물 등 신선식품을 최대 50% 할인하는 ‘신선 </w:t>
      </w:r>
      <w:proofErr w:type="spellStart"/>
      <w:r w:rsidRPr="00435B6A">
        <w:rPr>
          <w:rFonts w:ascii="굴림" w:eastAsia="굴림" w:hAnsi="굴림"/>
          <w:b/>
          <w:bCs/>
          <w:sz w:val="24"/>
          <w:szCs w:val="28"/>
        </w:rPr>
        <w:t>특가전</w:t>
      </w:r>
      <w:proofErr w:type="spellEnd"/>
      <w:r w:rsidRPr="00435B6A">
        <w:rPr>
          <w:rFonts w:ascii="굴림" w:eastAsia="굴림" w:hAnsi="굴림"/>
          <w:b/>
          <w:bCs/>
          <w:sz w:val="24"/>
          <w:szCs w:val="28"/>
        </w:rPr>
        <w:t>’을 진행한다</w:t>
      </w:r>
      <w:r w:rsidRPr="00ED190F">
        <w:rPr>
          <w:rFonts w:ascii="굴림" w:eastAsia="굴림" w:hAnsi="굴림"/>
          <w:sz w:val="24"/>
          <w:szCs w:val="28"/>
        </w:rPr>
        <w:t>고 17일 밝혔다.</w:t>
      </w:r>
      <w:r w:rsidRPr="00435B6A">
        <w:rPr>
          <w:rFonts w:ascii="굴림" w:eastAsia="굴림" w:hAnsi="굴림"/>
          <w:b/>
          <w:bCs/>
          <w:sz w:val="24"/>
          <w:szCs w:val="28"/>
        </w:rPr>
        <w:t xml:space="preserve"> </w:t>
      </w:r>
    </w:p>
    <w:p w14:paraId="2C42B6E4" w14:textId="77777777" w:rsidR="00435B6A" w:rsidRPr="00435B6A" w:rsidRDefault="00435B6A" w:rsidP="00435B6A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166F0872" w14:textId="77777777" w:rsidR="00435B6A" w:rsidRPr="00435B6A" w:rsidRDefault="00435B6A" w:rsidP="00435B6A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435B6A">
        <w:rPr>
          <w:rFonts w:ascii="굴림" w:eastAsia="굴림" w:hAnsi="굴림"/>
          <w:b/>
          <w:bCs/>
          <w:sz w:val="24"/>
          <w:szCs w:val="28"/>
        </w:rPr>
        <w:t xml:space="preserve">SSG닷컴은 이마트와 협업해 행사 대표 상품으로 제철 신선식품을 전면에 내세웠다. </w:t>
      </w:r>
      <w:proofErr w:type="spellStart"/>
      <w:r w:rsidRPr="00ED190F">
        <w:rPr>
          <w:rFonts w:ascii="굴림" w:eastAsia="굴림" w:hAnsi="굴림"/>
          <w:sz w:val="24"/>
          <w:szCs w:val="28"/>
        </w:rPr>
        <w:t>조생햇귤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2.5kg을 7400원대에, 남해안 </w:t>
      </w:r>
      <w:proofErr w:type="spellStart"/>
      <w:r w:rsidRPr="00ED190F">
        <w:rPr>
          <w:rFonts w:ascii="굴림" w:eastAsia="굴림" w:hAnsi="굴림"/>
          <w:sz w:val="24"/>
          <w:szCs w:val="28"/>
        </w:rPr>
        <w:t>이력제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굴 300g을 5900원대 특가에 판매한다. 이외에도 한우 국거리∙불고기 100g 4200원대, </w:t>
      </w:r>
      <w:proofErr w:type="spellStart"/>
      <w:r w:rsidRPr="00ED190F">
        <w:rPr>
          <w:rFonts w:ascii="굴림" w:eastAsia="굴림" w:hAnsi="굴림"/>
          <w:sz w:val="24"/>
          <w:szCs w:val="28"/>
        </w:rPr>
        <w:t>달링다운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ED190F">
        <w:rPr>
          <w:rFonts w:ascii="굴림" w:eastAsia="굴림" w:hAnsi="굴림"/>
          <w:sz w:val="24"/>
          <w:szCs w:val="28"/>
        </w:rPr>
        <w:t>와규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불고기 100g 2900원대, 동물복지란 30구 9900원대, 딸기 500g 1만 5000원대, 엔비사과 1.3kg 1만 500원 등 최대 50% 할인한다.</w:t>
      </w:r>
      <w:r w:rsidRPr="00435B6A">
        <w:rPr>
          <w:rFonts w:ascii="굴림" w:eastAsia="굴림" w:hAnsi="굴림"/>
          <w:b/>
          <w:bCs/>
          <w:sz w:val="24"/>
          <w:szCs w:val="28"/>
        </w:rPr>
        <w:t xml:space="preserve"> </w:t>
      </w:r>
    </w:p>
    <w:p w14:paraId="3CA3B90F" w14:textId="77777777" w:rsidR="00435B6A" w:rsidRPr="00435B6A" w:rsidRDefault="00435B6A" w:rsidP="00435B6A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6FFF3E67" w14:textId="0BCB9502" w:rsidR="00435B6A" w:rsidRPr="00ED190F" w:rsidRDefault="00435B6A" w:rsidP="00435B6A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435B6A">
        <w:rPr>
          <w:rFonts w:ascii="굴림" w:eastAsia="굴림" w:hAnsi="굴림" w:hint="eastAsia"/>
          <w:b/>
          <w:bCs/>
          <w:sz w:val="24"/>
          <w:szCs w:val="28"/>
        </w:rPr>
        <w:t>고객이</w:t>
      </w:r>
      <w:r w:rsidRPr="00435B6A">
        <w:rPr>
          <w:rFonts w:ascii="굴림" w:eastAsia="굴림" w:hAnsi="굴림"/>
          <w:b/>
          <w:bCs/>
          <w:sz w:val="24"/>
          <w:szCs w:val="28"/>
        </w:rPr>
        <w:t xml:space="preserve"> 행사 상품 신선도에 만족하지 않을 경우 즉시 </w:t>
      </w:r>
      <w:proofErr w:type="spellStart"/>
      <w:r w:rsidRPr="00435B6A">
        <w:rPr>
          <w:rFonts w:ascii="굴림" w:eastAsia="굴림" w:hAnsi="굴림"/>
          <w:b/>
          <w:bCs/>
          <w:sz w:val="24"/>
          <w:szCs w:val="28"/>
        </w:rPr>
        <w:t>환불받을</w:t>
      </w:r>
      <w:proofErr w:type="spellEnd"/>
      <w:r w:rsidRPr="00435B6A">
        <w:rPr>
          <w:rFonts w:ascii="굴림" w:eastAsia="굴림" w:hAnsi="굴림"/>
          <w:b/>
          <w:bCs/>
          <w:sz w:val="24"/>
          <w:szCs w:val="28"/>
        </w:rPr>
        <w:t xml:space="preserve"> 수도 있다. </w:t>
      </w:r>
      <w:proofErr w:type="spellStart"/>
      <w:r w:rsidRPr="00ED190F">
        <w:rPr>
          <w:rFonts w:ascii="굴림" w:eastAsia="굴림" w:hAnsi="굴림"/>
          <w:sz w:val="24"/>
          <w:szCs w:val="28"/>
        </w:rPr>
        <w:t>쓱닷컴은</w:t>
      </w:r>
      <w:proofErr w:type="spellEnd"/>
      <w:r w:rsidR="00257220">
        <w:rPr>
          <w:rFonts w:ascii="굴림" w:eastAsia="굴림" w:hAnsi="굴림" w:hint="eastAsia"/>
          <w:sz w:val="24"/>
          <w:szCs w:val="28"/>
        </w:rPr>
        <w:t xml:space="preserve"> </w:t>
      </w:r>
      <w:r w:rsidRPr="00ED190F">
        <w:rPr>
          <w:rFonts w:ascii="굴림" w:eastAsia="굴림" w:hAnsi="굴림"/>
          <w:sz w:val="24"/>
          <w:szCs w:val="28"/>
        </w:rPr>
        <w:t xml:space="preserve">전국 100여곳의 </w:t>
      </w:r>
      <w:r w:rsidR="00257220">
        <w:rPr>
          <w:rFonts w:ascii="굴림" w:eastAsia="굴림" w:hAnsi="굴림"/>
          <w:sz w:val="24"/>
          <w:szCs w:val="28"/>
        </w:rPr>
        <w:t>이마트</w:t>
      </w:r>
      <w:r w:rsidR="00257220">
        <w:rPr>
          <w:rFonts w:ascii="굴림" w:eastAsia="굴림" w:hAnsi="굴림" w:hint="eastAsia"/>
          <w:sz w:val="24"/>
          <w:szCs w:val="28"/>
        </w:rPr>
        <w:t xml:space="preserve"> </w:t>
      </w:r>
      <w:r w:rsidRPr="00ED190F">
        <w:rPr>
          <w:rFonts w:ascii="굴림" w:eastAsia="굴림" w:hAnsi="굴림"/>
          <w:sz w:val="24"/>
          <w:szCs w:val="28"/>
        </w:rPr>
        <w:t>후방 물류시설에서 출고되는 상품에 ‘신선보장제도’</w:t>
      </w:r>
      <w:proofErr w:type="spellStart"/>
      <w:r w:rsidRPr="00ED190F">
        <w:rPr>
          <w:rFonts w:ascii="굴림" w:eastAsia="굴림" w:hAnsi="굴림"/>
          <w:sz w:val="24"/>
          <w:szCs w:val="28"/>
        </w:rPr>
        <w:t>를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적용해 운영하고 있다. '신선보장제도'는 신선도에 불만족 시 </w:t>
      </w:r>
      <w:proofErr w:type="spellStart"/>
      <w:r w:rsidRPr="00ED190F">
        <w:rPr>
          <w:rFonts w:ascii="굴림" w:eastAsia="굴림" w:hAnsi="굴림"/>
          <w:sz w:val="24"/>
          <w:szCs w:val="28"/>
        </w:rPr>
        <w:t>쓱닷컴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앱에 상품 사진을 찍어서 올리면 조건 없이 즉시 환불되는 서비스다.</w:t>
      </w:r>
    </w:p>
    <w:p w14:paraId="2E09D9F9" w14:textId="77777777" w:rsidR="00435B6A" w:rsidRPr="00435B6A" w:rsidRDefault="00435B6A" w:rsidP="00435B6A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532B7574" w14:textId="3D7F9C43" w:rsidR="006A0244" w:rsidRPr="00ED190F" w:rsidRDefault="00435B6A" w:rsidP="00435B6A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ED190F">
        <w:rPr>
          <w:rFonts w:ascii="굴림" w:eastAsia="굴림" w:hAnsi="굴림"/>
          <w:sz w:val="24"/>
          <w:szCs w:val="28"/>
        </w:rPr>
        <w:t>김현</w:t>
      </w:r>
      <w:r w:rsidR="001F3FF7">
        <w:rPr>
          <w:rFonts w:ascii="굴림" w:eastAsia="굴림" w:hAnsi="굴림" w:hint="eastAsia"/>
          <w:sz w:val="24"/>
          <w:szCs w:val="28"/>
        </w:rPr>
        <w:t xml:space="preserve">성 SSG닷컴 </w:t>
      </w:r>
      <w:r w:rsidRPr="00ED190F">
        <w:rPr>
          <w:rFonts w:ascii="굴림" w:eastAsia="굴림" w:hAnsi="굴림"/>
          <w:sz w:val="24"/>
          <w:szCs w:val="28"/>
        </w:rPr>
        <w:t>영업1담당은 "이마트와 시너지를 통해 상품·가격·배송 등 핵심 경쟁력 강화에 박차를 가하고 있다"</w:t>
      </w:r>
      <w:proofErr w:type="spellStart"/>
      <w:r w:rsidRPr="00ED190F">
        <w:rPr>
          <w:rFonts w:ascii="굴림" w:eastAsia="굴림" w:hAnsi="굴림"/>
          <w:sz w:val="24"/>
          <w:szCs w:val="28"/>
        </w:rPr>
        <w:t>며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"</w:t>
      </w:r>
      <w:proofErr w:type="spellStart"/>
      <w:r w:rsidRPr="00ED190F">
        <w:rPr>
          <w:rFonts w:ascii="굴림" w:eastAsia="굴림" w:hAnsi="굴림"/>
          <w:sz w:val="24"/>
          <w:szCs w:val="28"/>
        </w:rPr>
        <w:t>쓱닷컴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ED190F">
        <w:rPr>
          <w:rFonts w:ascii="굴림" w:eastAsia="굴림" w:hAnsi="굴림"/>
          <w:sz w:val="24"/>
          <w:szCs w:val="28"/>
        </w:rPr>
        <w:t>이마트몰은</w:t>
      </w:r>
      <w:proofErr w:type="spellEnd"/>
      <w:r w:rsidRPr="00ED190F">
        <w:rPr>
          <w:rFonts w:ascii="굴림" w:eastAsia="굴림" w:hAnsi="굴림"/>
          <w:sz w:val="24"/>
          <w:szCs w:val="28"/>
        </w:rPr>
        <w:t xml:space="preserve"> 신선한 식품을 빠르게 배송해주는 온라인 장보기에 최적화된 플랫폼"이라고 강조했다.</w:t>
      </w:r>
    </w:p>
    <w:p w14:paraId="05DD78AC" w14:textId="77777777" w:rsidR="00435B6A" w:rsidRPr="003E2E33" w:rsidRDefault="00435B6A" w:rsidP="00435B6A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50852362" w14:textId="23619B14" w:rsidR="00961DB8" w:rsidRPr="00ED190F" w:rsidRDefault="006A0244" w:rsidP="00ED190F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0474D4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961DB8" w:rsidRPr="00ED190F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A408" w14:textId="77777777" w:rsidR="000F6861" w:rsidRDefault="000F6861">
      <w:pPr>
        <w:spacing w:after="0" w:line="240" w:lineRule="auto"/>
      </w:pPr>
      <w:r>
        <w:separator/>
      </w:r>
    </w:p>
  </w:endnote>
  <w:endnote w:type="continuationSeparator" w:id="0">
    <w:p w14:paraId="4221B774" w14:textId="77777777" w:rsidR="000F6861" w:rsidRDefault="000F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B3D9" w14:textId="77777777" w:rsidR="000F6861" w:rsidRDefault="000F6861">
      <w:pPr>
        <w:spacing w:after="0" w:line="240" w:lineRule="auto"/>
      </w:pPr>
      <w:r>
        <w:separator/>
      </w:r>
    </w:p>
  </w:footnote>
  <w:footnote w:type="continuationSeparator" w:id="0">
    <w:p w14:paraId="39EA547B" w14:textId="77777777" w:rsidR="000F6861" w:rsidRDefault="000F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277A"/>
    <w:rsid w:val="00002DF1"/>
    <w:rsid w:val="000035E5"/>
    <w:rsid w:val="00003DBB"/>
    <w:rsid w:val="00004C2C"/>
    <w:rsid w:val="00004EB1"/>
    <w:rsid w:val="000050D1"/>
    <w:rsid w:val="000051E4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E35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4D4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B22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B7B"/>
    <w:rsid w:val="00096D87"/>
    <w:rsid w:val="00096E73"/>
    <w:rsid w:val="0009734A"/>
    <w:rsid w:val="00097F70"/>
    <w:rsid w:val="000A0260"/>
    <w:rsid w:val="000A04DD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6861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1E1D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3FF7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228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220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781"/>
    <w:rsid w:val="003108FB"/>
    <w:rsid w:val="00311F28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B6A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1EE7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C8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2E42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628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2E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1D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A73"/>
    <w:rsid w:val="0068001F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6E7A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244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E2D"/>
    <w:rsid w:val="006A4766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1DC1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30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E7B72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5B94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051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862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21AC"/>
    <w:rsid w:val="009425AA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1DB8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9A9"/>
    <w:rsid w:val="009C4B4B"/>
    <w:rsid w:val="009C4FE6"/>
    <w:rsid w:val="009C4FF9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141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558"/>
    <w:rsid w:val="00AE4709"/>
    <w:rsid w:val="00AE4A41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BC9"/>
    <w:rsid w:val="00B75E1C"/>
    <w:rsid w:val="00B75F69"/>
    <w:rsid w:val="00B75FDC"/>
    <w:rsid w:val="00B76033"/>
    <w:rsid w:val="00B76892"/>
    <w:rsid w:val="00B769A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D9C"/>
    <w:rsid w:val="00BA7AB6"/>
    <w:rsid w:val="00BA7E4E"/>
    <w:rsid w:val="00BA7ED8"/>
    <w:rsid w:val="00BB0A0D"/>
    <w:rsid w:val="00BB0A2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5B5E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B3B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445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282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EA1"/>
    <w:rsid w:val="00C923E3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814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632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687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2D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9D8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0F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D95"/>
    <w:rsid w:val="00EE3E06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6F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699</Characters>
  <Application>Microsoft Office Word</Application>
  <DocSecurity>0</DocSecurity>
  <Lines>31</Lines>
  <Paragraphs>12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김형범(팀원) - 인사담당홍보팀</cp:lastModifiedBy>
  <cp:revision>7</cp:revision>
  <cp:lastPrinted>2025-11-14T02:26:00Z</cp:lastPrinted>
  <dcterms:created xsi:type="dcterms:W3CDTF">2025-11-14T02:18:00Z</dcterms:created>
  <dcterms:modified xsi:type="dcterms:W3CDTF">2025-11-14T05:05:00Z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2025-11-14T02:40:03Z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