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F4" w:rsidRDefault="00F77FF4" w:rsidP="00F77FF4">
      <w:pPr>
        <w:pStyle w:val="a3"/>
        <w:spacing w:before="0" w:beforeAutospacing="0" w:after="150" w:afterAutospacing="0" w:line="214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4"/>
          <w:sz w:val="32"/>
          <w:szCs w:val="32"/>
        </w:rPr>
        <w:t>명품 가구부터 프리미엄 오디오 청음실까지</w:t>
      </w:r>
    </w:p>
    <w:p w:rsidR="00F77FF4" w:rsidRDefault="00F77FF4" w:rsidP="00F77FF4">
      <w:pPr>
        <w:pStyle w:val="a3"/>
        <w:spacing w:before="0" w:beforeAutospacing="0" w:after="150" w:afterAutospacing="0" w:line="214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4"/>
          <w:sz w:val="40"/>
          <w:szCs w:val="40"/>
        </w:rPr>
        <w:t>신세계百 강남점, 고품격 생활전문관 새단장</w:t>
      </w:r>
    </w:p>
    <w:p w:rsidR="00F77FF4" w:rsidRDefault="00F77FF4" w:rsidP="00F77FF4">
      <w:pPr>
        <w:pStyle w:val="a3"/>
        <w:spacing w:before="0" w:beforeAutospacing="0" w:after="150" w:afterAutospacing="0" w:line="214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77FF4" w:rsidRDefault="00F77FF4" w:rsidP="00F77FF4">
      <w:pPr>
        <w:pStyle w:val="a3"/>
        <w:spacing w:before="0" w:beforeAutospacing="0" w:after="150" w:afterAutospacing="0" w:line="214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-강남점, 10년만에 국내 최고 수준의 럭셔리 생활전문관 25일 새단장 오픈  </w:t>
      </w:r>
    </w:p>
    <w:p w:rsidR="00F77FF4" w:rsidRDefault="00F77FF4" w:rsidP="00F77FF4">
      <w:pPr>
        <w:pStyle w:val="a3"/>
        <w:spacing w:before="0" w:beforeAutospacing="0" w:after="150" w:afterAutospacing="0" w:line="214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-국내에서 만나볼 수 없던 하이엔드 가구 · 프리미엄 베딩 등으로 차별화  </w:t>
      </w:r>
    </w:p>
    <w:p w:rsidR="00F77FF4" w:rsidRDefault="00F77FF4" w:rsidP="00F77FF4">
      <w:pPr>
        <w:pStyle w:val="a3"/>
        <w:spacing w:before="0" w:beforeAutospacing="0" w:after="150" w:afterAutospacing="0" w:line="214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-특품 차(茶) 시음 공간부터 극장형의 오디오 편집숍까지 체험시설 강화</w:t>
      </w:r>
    </w:p>
    <w:p w:rsidR="00F77FF4" w:rsidRDefault="00F77FF4" w:rsidP="00F77FF4">
      <w:pPr>
        <w:pStyle w:val="a3"/>
        <w:spacing w:before="0" w:beforeAutospacing="0" w:after="150" w:afterAutospacing="0" w:line="214" w:lineRule="atLeast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-리뉴얼 오픈 기념 단독 특가 행사… 브랜드별 구매 사은품 증정도 풍성</w:t>
      </w:r>
    </w:p>
    <w:p w:rsidR="00F77FF4" w:rsidRDefault="00F77FF4" w:rsidP="00F77FF4">
      <w:pPr>
        <w:pStyle w:val="a3"/>
        <w:spacing w:before="0" w:beforeAutospacing="0" w:after="0" w:afterAutospacing="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 강남점 생활전문관이 25일 리뉴얼을 마치고 문을 연다. 그간 백화점에서 만나보기 어려웠던 럭셔리 생활 브랜드와 다양한 체험형 공간을 더해, 강남권 신규 입주 수요와 VIP 고객층을 겨냥한다는 계획이다.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강남점은 베딩·가구·가전 등 주요 브랜드의 면적을 15~20% 확대하고, 신규 브랜드도 대폭 강화했다. 각 조닝의 특성에 맞춰 카테고리를 구분해 쇼핑 편의성을 한층 끌어올린 점도 특징이다.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이번 리뉴얼을 통해 강남점은 국내 최고 수준의 라이프스타일 경험을 제공하는 대표 점포로서의 입지를 더욱 강화해 나갈 예정이다.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먼저, 숙면에 대한 관심이 높아진 만큼 침대 매장을 한층 업그레이드했다.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‘더 조선호텔’은 2020년 7월에 신세계백화점 강남점을 오픈한 이래 침구 브랜드 중 연매출 1위를 매년 유지하며 프리미엄 베딩 시장에서 확고한 입지를 다져왔다.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호텔 스위트룸을 콘셉트로 매장을 확대, 대표 상품인 구스 단독 존을 구성해 다양한 구스 상품을 직접 만지고 경험할 수 있도록 했다. 이와 더불어 혼수·예단 상품, 시즌성 차렵류 등 다양한 제품을 선보일 예정이다.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세계 4대 침대로 꼽히는 해스텐스는 최상위급 모델 ‘비비더스’를 백화점 단독으로 공개하고, 스웨덴 명품 침대 브랜드 덕시아나는 강남점 단독 테이블·체어와 혼수 고객을 위한 침구 인그레이빙 서비스도 제공한다.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가구 매장은 ‘펜트하우스’와 ‘아파트먼트’ 두 가지 콘셉트로 나눠 구성하고, 장인 정신이 깃든 브랜드를 중심으로 채웠다.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77FF4" w:rsidRDefault="00F77FF4" w:rsidP="00F77FF4">
      <w:pPr>
        <w:pStyle w:val="a3"/>
        <w:spacing w:before="0" w:beforeAutospacing="0" w:after="0" w:afterAutospacing="0"/>
        <w:ind w:firstLine="240"/>
        <w:rPr>
          <w:rFonts w:hint="eastAsia"/>
          <w:color w:val="00000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펜트하우스 존에는 이탈리아 장인이 만드는 ‘체코티콜레지오니’와 일본 전통 공예를 현대적으로 풀어낸 ‘타임앤스타일’ 등 그동안 백화점에서 보기 어려웠던 브랜드를 처음 들였다.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rPr>
          <w:rFonts w:hint="eastAsia"/>
          <w:color w:val="000000"/>
        </w:rPr>
      </w:pPr>
    </w:p>
    <w:p w:rsidR="00F77FF4" w:rsidRDefault="00F77FF4" w:rsidP="00F77FF4">
      <w:pPr>
        <w:pStyle w:val="a3"/>
        <w:spacing w:before="0" w:beforeAutospacing="0" w:after="0" w:afterAutospacing="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아파트먼트 존에는 USM, 허먼밀러, 보컨셉, 칼한센 등 디자인과 실용성을 갖춘 브랜드를 한데 모았다. USM은 모듈 출시 60주년과 강남점 리뉴얼을 기념해 12월 1일부터 14일까지 강남점 오픈 스테이지에서 팝업을 연다.</w:t>
      </w:r>
    </w:p>
    <w:p w:rsidR="00F77FF4" w:rsidRDefault="00F77FF4" w:rsidP="00F77FF4">
      <w:pPr>
        <w:pStyle w:val="a3"/>
        <w:spacing w:before="0" w:beforeAutospacing="0" w:after="0" w:afterAutospacing="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F77FF4" w:rsidRDefault="00F77FF4" w:rsidP="00F77FF4">
      <w:pPr>
        <w:pStyle w:val="a3"/>
        <w:spacing w:before="0" w:beforeAutospacing="0" w:after="0" w:afterAutospacing="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신세계백화점의 라이프스타일 편집매장 ‘피숀’은 일반 라이프 스타일 편집 매장 에서 탈피해, 기프트 숍 콘셉트로 선물을 큐레이션하여 제안한다.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스테이셔너리(문구) 편집샵 ‘포인트 오브 뷰’는 숍인숍 형태로 입점해 오브제, 문구  등 상품군을 확장했다. 가격대별 추천, 포장·카드 옵션, 시즌 기프트 리스트를 갖추어 일상적인 기프트부터 셀프 기프팅까지 다양한 고객 선물 수요를 충족시키는 공간으로 변신했다.</w:t>
      </w:r>
      <w:r>
        <w:rPr>
          <w:rFonts w:ascii="맑은 고딕" w:eastAsia="맑은 고딕" w:hAnsi="맑은 고딕" w:hint="eastAsia"/>
          <w:color w:val="000000"/>
        </w:rPr>
        <w:br/>
      </w:r>
      <w:r>
        <w:rPr>
          <w:rFonts w:ascii="맑은 고딕" w:eastAsia="맑은 고딕" w:hAnsi="맑은 고딕" w:hint="eastAsia"/>
          <w:color w:val="000000"/>
        </w:rPr>
        <w:br/>
        <w:t> 오디오 · 크래프트 아뜰리에는 체험형 공간 중심으로 구성됐다.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강남점 ‘AUDIOPHILE’에서는 80여 종 헤드폰·이어폰과 하이파이 스피커를 극장 콘셉트 공간에서 직접 체험할 수 있다. 백화점 최초 입점한 ‘셰에라자드’와 프랑스 포칼 및 드비알레와 글로벌 오디오 브랜드 제네바와 보스를 한자리에서 만날 수 있다.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키친·다이닝존의 크래프트 아뜰리에 공간에서는 리빙 편집숍 TWL을 중심으로 공예 작가 작품, 다기, 다양한 아시아 도자기 브랜드가 즐비하다. TWL은 백화점 </w:t>
      </w:r>
      <w:r>
        <w:rPr>
          <w:rFonts w:ascii="맑은 고딕" w:eastAsia="맑은 고딕" w:hAnsi="맑은 고딕" w:hint="eastAsia"/>
          <w:color w:val="000000"/>
        </w:rPr>
        <w:lastRenderedPageBreak/>
        <w:t>최초로 차(茶) 큐레이션 브랜드 ‘TEA NOTE’를 선보이며, 20여 종의 녹차·우롱차·보이차 등 각국의 특색 있는 차와 일상차를 직접 시음하고 비교 체험한 뒤 구매할 수 있다.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생활전문관 리뉴얼 오픈을 기념해 다양한 쇼핑 혜택도 마련됐다. 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12월 7일까지 에싸 패브릭 소파 베스트 라인업 3종 오아후(OAHU), 페이튼(PHAETON), 킨슬러(KINSLER)를 최대 270만원 할인된 가격에 만나볼 수 있으며, 솔솔푸른솔은 이달 30일까지 한식기 30% 할인과 선착순 찬기를 증정한다. 12월 1일부터 14일까지는 가전, 가구, 침구, 베딩, 키친 등 인기 브랜드가 참여하는 ‘라이프스타일 위크’도 예정되어 있어 쇼핑의 즐거움을 더할 예정이다.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F77FF4" w:rsidRDefault="00F77FF4" w:rsidP="00F77FF4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 관계자는 “고품격 브랜드와 체험형 콘텐츠를 강화한 이번 생활전문관 리뉴얼로 강남점의 공간 경쟁력을 한층 높였다”며 “국내 대표 백화점으로서 새로운 라이프스타일을 제안할 수 있도록 차별화된 콘텐츠와 깊이 있는 쇼핑 경험을 지속적으로 선보이겠다”고 말했다.</w:t>
      </w:r>
    </w:p>
    <w:p w:rsidR="00104EE5" w:rsidRPr="00F77FF4" w:rsidRDefault="00104EE5">
      <w:bookmarkStart w:id="0" w:name="_GoBack"/>
      <w:bookmarkEnd w:id="0"/>
    </w:p>
    <w:sectPr w:rsidR="00104EE5" w:rsidRPr="00F77FF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F4"/>
    <w:rsid w:val="00104EE5"/>
    <w:rsid w:val="00F7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62EDD-6641-4ABF-B98A-A47E7E26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FF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2025-11-25T23:40:00Z</dcterms:created>
  <dcterms:modified xsi:type="dcterms:W3CDTF">2025-11-25T23:40:00Z</dcterms:modified>
</cp:coreProperties>
</file>