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F6BC" w14:textId="7A2A27BC" w:rsidR="002C098C" w:rsidRPr="00A94C17" w:rsidRDefault="002C098C" w:rsidP="008F7288">
      <w:pPr>
        <w:tabs>
          <w:tab w:val="left" w:pos="2365"/>
          <w:tab w:val="left" w:pos="3094"/>
          <w:tab w:val="left" w:pos="4011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 w:rsidR="008F7288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98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80"/>
      </w:tblGrid>
      <w:tr w:rsidR="002C098C" w:rsidRPr="00A94C17" w14:paraId="628FA68B" w14:textId="77777777" w:rsidTr="00316E98">
        <w:trPr>
          <w:trHeight w:val="1276"/>
        </w:trPr>
        <w:tc>
          <w:tcPr>
            <w:tcW w:w="9980" w:type="dxa"/>
            <w:vAlign w:val="center"/>
          </w:tcPr>
          <w:p w14:paraId="6B213BAC" w14:textId="77777777" w:rsidR="002C098C" w:rsidRPr="00A94C17" w:rsidRDefault="002C098C" w:rsidP="00316E98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3AA162C2" w14:textId="3549CB92" w:rsidR="00EB53FA" w:rsidRDefault="0066208C" w:rsidP="00DB552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“</w:t>
            </w:r>
            <w:r w:rsidR="00EB53F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고환율에도 </w:t>
            </w:r>
            <w:r w:rsidR="004E4A6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더 저렴하고 다양해졌다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”</w:t>
            </w:r>
          </w:p>
          <w:p w14:paraId="74FB2A38" w14:textId="12EEB71C" w:rsidR="00DB552D" w:rsidRPr="00BB1138" w:rsidRDefault="00BB1138" w:rsidP="00DB552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r w:rsidRPr="00BB11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연말 파티,</w:t>
            </w:r>
            <w:r w:rsidR="00CD54CA" w:rsidRPr="00BB11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r w:rsidR="000C1F4A" w:rsidRPr="00BB11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이마트</w:t>
            </w:r>
            <w:r w:rsidR="008D0733" w:rsidRPr="00BB11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r w:rsidRPr="00BB113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‘</w:t>
            </w:r>
            <w:r w:rsidR="008D0733" w:rsidRPr="00BB11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와인장터</w:t>
            </w:r>
            <w:r w:rsidRPr="00BB1138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’</w:t>
            </w:r>
            <w:r w:rsidR="00CD54CA" w:rsidRPr="00BB1138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에서 준비하세요</w:t>
            </w:r>
          </w:p>
        </w:tc>
      </w:tr>
      <w:tr w:rsidR="002C098C" w:rsidRPr="001E0AF7" w14:paraId="1E69EB33" w14:textId="77777777" w:rsidTr="00316E98">
        <w:trPr>
          <w:trHeight w:val="1880"/>
        </w:trPr>
        <w:tc>
          <w:tcPr>
            <w:tcW w:w="9980" w:type="dxa"/>
            <w:vAlign w:val="center"/>
          </w:tcPr>
          <w:p w14:paraId="721F467B" w14:textId="5CC16770" w:rsidR="00BE2A75" w:rsidRPr="00673A63" w:rsidRDefault="009A0DBF" w:rsidP="00673A63">
            <w:pPr>
              <w:spacing w:after="0" w:line="240" w:lineRule="auto"/>
              <w:ind w:left="560" w:hangingChars="200" w:hanging="56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9A0DBF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673A6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A33D56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1</w:t>
            </w:r>
            <w:r w:rsidR="0066208C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1</w:t>
            </w:r>
            <w:r w:rsidR="0066208C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월 </w:t>
            </w:r>
            <w:r w:rsidR="0066208C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1</w:t>
            </w:r>
            <w:r w:rsidR="00A33D56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3일(목)부터 </w:t>
            </w:r>
            <w:r w:rsidR="0002298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19일(수)까지</w:t>
            </w:r>
            <w:r w:rsidR="00A33D56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역대 최대 규모 </w:t>
            </w:r>
            <w:r w:rsidR="001E0AF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하반기 </w:t>
            </w:r>
            <w:r w:rsidR="00A33D56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와인장터 개최</w:t>
            </w:r>
          </w:p>
          <w:p w14:paraId="3E967054" w14:textId="0BE2A7C5" w:rsidR="006821A8" w:rsidRDefault="00772475" w:rsidP="006821A8">
            <w:pPr>
              <w:spacing w:after="0" w:line="240" w:lineRule="auto"/>
              <w:ind w:left="280" w:hangingChars="100" w:hanging="28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6F550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A33D56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지속적인 고환율에도 사전 협상과 대량 매입으로 압도적인 가격 경쟁력</w:t>
            </w:r>
            <w:r w:rsidR="002A4643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구현</w:t>
            </w:r>
          </w:p>
          <w:p w14:paraId="7705FEEB" w14:textId="75211A86" w:rsidR="00BB5236" w:rsidRPr="009E210E" w:rsidRDefault="00BB5236" w:rsidP="00BB5236">
            <w:pPr>
              <w:spacing w:after="0" w:line="240" w:lineRule="auto"/>
              <w:ind w:left="280" w:hangingChars="100" w:hanging="28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9E21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- 상</w:t>
            </w:r>
            <w:r w:rsidRPr="009E210E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반기</w:t>
            </w:r>
            <w:r w:rsidRPr="009E21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와</w:t>
            </w:r>
            <w:r w:rsidRPr="009E210E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인</w:t>
            </w:r>
            <w:r w:rsidRPr="009E21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장</w:t>
            </w:r>
            <w:r w:rsidRPr="009E210E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터</w:t>
            </w:r>
            <w:r w:rsidRPr="009E21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행</w:t>
            </w:r>
            <w:r w:rsidRPr="009E210E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사가</w:t>
            </w:r>
            <w:r w:rsidRPr="009E21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및 해</w:t>
            </w:r>
            <w:r w:rsidRPr="009E210E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외</w:t>
            </w:r>
            <w:r w:rsidRPr="009E21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평</w:t>
            </w:r>
            <w:r w:rsidRPr="009E210E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균가</w:t>
            </w:r>
            <w:r w:rsidRPr="009E21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대</w:t>
            </w:r>
            <w:r w:rsidRPr="009E210E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비</w:t>
            </w:r>
            <w:r w:rsidRPr="009E21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저</w:t>
            </w:r>
            <w:r w:rsidRPr="009E210E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렴</w:t>
            </w:r>
            <w:r w:rsidR="001B5186" w:rsidRPr="009E21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한</w:t>
            </w:r>
            <w:r w:rsidR="001E0AF7" w:rsidRPr="009E21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인기</w:t>
            </w:r>
            <w:r w:rsidR="001B5186" w:rsidRPr="009E21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와인</w:t>
            </w:r>
            <w:r w:rsidR="001E0AF7" w:rsidRPr="009E210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도 선보여</w:t>
            </w:r>
          </w:p>
          <w:p w14:paraId="40C3463A" w14:textId="29CBB2C6" w:rsidR="004D4E9E" w:rsidRPr="0066208C" w:rsidRDefault="0066208C" w:rsidP="001E0AF7">
            <w:pPr>
              <w:spacing w:after="0" w:line="240" w:lineRule="auto"/>
              <w:ind w:left="280" w:hangingChars="100" w:hanging="280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1E0AF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□ </w:t>
            </w:r>
            <w:r w:rsidR="001E0AF7" w:rsidRPr="001E0AF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카드할인,</w:t>
            </w:r>
            <w:r w:rsidR="001E0AF7" w:rsidRPr="001E0AF7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1E0AF7" w:rsidRPr="001E0AF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요일별 특가,</w:t>
            </w:r>
            <w:r w:rsidR="001E0AF7" w:rsidRPr="001E0AF7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1E0AF7" w:rsidRPr="001E0AF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와인그랩 </w:t>
            </w:r>
            <w:r w:rsidR="001E0AF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전용 </w:t>
            </w:r>
            <w:r w:rsidR="001E0AF7" w:rsidRPr="001E0AF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프리미엄 상품</w:t>
            </w:r>
            <w:r w:rsidR="001E0AF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판매</w:t>
            </w:r>
            <w:r w:rsidR="001E0AF7" w:rsidRPr="001E0AF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등 </w:t>
            </w:r>
            <w:r w:rsidR="001E0AF7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다채로운 혜택</w:t>
            </w:r>
          </w:p>
        </w:tc>
      </w:tr>
    </w:tbl>
    <w:p w14:paraId="6070CBFB" w14:textId="77777777" w:rsidR="002C098C" w:rsidRPr="0066208C" w:rsidRDefault="002C098C" w:rsidP="002C098C">
      <w:pPr>
        <w:spacing w:after="0" w:line="312" w:lineRule="auto"/>
        <w:ind w:left="240" w:hangingChars="100" w:hanging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87CB3E4" w14:textId="5B26E1D7" w:rsidR="00673A63" w:rsidRPr="000B5B00" w:rsidRDefault="000B5B00" w:rsidP="00673A6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B5B00">
        <w:rPr>
          <w:rFonts w:ascii="굴림" w:eastAsia="굴림" w:hAnsi="굴림" w:hint="eastAsia"/>
          <w:sz w:val="24"/>
          <w:szCs w:val="24"/>
        </w:rPr>
        <w:t>와인 애호가들</w:t>
      </w:r>
      <w:r w:rsidR="00022981">
        <w:rPr>
          <w:rFonts w:ascii="굴림" w:eastAsia="굴림" w:hAnsi="굴림" w:hint="eastAsia"/>
          <w:sz w:val="24"/>
          <w:szCs w:val="24"/>
        </w:rPr>
        <w:t>이 기다려온</w:t>
      </w:r>
      <w:r w:rsidRPr="000B5B00">
        <w:rPr>
          <w:rFonts w:ascii="굴림" w:eastAsia="굴림" w:hAnsi="굴림" w:hint="eastAsia"/>
          <w:sz w:val="24"/>
          <w:szCs w:val="24"/>
        </w:rPr>
        <w:t xml:space="preserve"> </w:t>
      </w:r>
      <w:r w:rsidR="00706A71" w:rsidRPr="000B5B00">
        <w:rPr>
          <w:rFonts w:ascii="굴림" w:eastAsia="굴림" w:hAnsi="굴림"/>
          <w:sz w:val="24"/>
          <w:szCs w:val="24"/>
        </w:rPr>
        <w:t>이마트</w:t>
      </w:r>
      <w:r w:rsidR="00706A71" w:rsidRPr="000B5B00">
        <w:rPr>
          <w:rFonts w:ascii="굴림" w:eastAsia="굴림" w:hAnsi="굴림" w:hint="eastAsia"/>
          <w:sz w:val="24"/>
          <w:szCs w:val="24"/>
        </w:rPr>
        <w:t xml:space="preserve"> 와인장터가 돌아</w:t>
      </w:r>
      <w:r w:rsidR="008064F6">
        <w:rPr>
          <w:rFonts w:ascii="굴림" w:eastAsia="굴림" w:hAnsi="굴림" w:hint="eastAsia"/>
          <w:sz w:val="24"/>
          <w:szCs w:val="24"/>
        </w:rPr>
        <w:t>왔</w:t>
      </w:r>
      <w:r w:rsidR="00706A71" w:rsidRPr="000B5B00">
        <w:rPr>
          <w:rFonts w:ascii="굴림" w:eastAsia="굴림" w:hAnsi="굴림" w:hint="eastAsia"/>
          <w:sz w:val="24"/>
          <w:szCs w:val="24"/>
        </w:rPr>
        <w:t>다.</w:t>
      </w:r>
    </w:p>
    <w:p w14:paraId="130E0EE4" w14:textId="77777777" w:rsidR="00673A63" w:rsidRPr="008064F6" w:rsidRDefault="00673A63" w:rsidP="00673A6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B63B132" w14:textId="3E5E0957" w:rsidR="000B5B00" w:rsidRPr="0089191C" w:rsidRDefault="00673A63" w:rsidP="00673A6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  <w:u w:val="single"/>
        </w:rPr>
      </w:pPr>
      <w:r w:rsidRPr="00673A63">
        <w:rPr>
          <w:rFonts w:ascii="굴림" w:eastAsia="굴림" w:hAnsi="굴림"/>
          <w:b/>
          <w:bCs/>
          <w:sz w:val="24"/>
          <w:szCs w:val="24"/>
          <w:u w:val="single"/>
        </w:rPr>
        <w:t xml:space="preserve">이마트는 </w:t>
      </w:r>
      <w:r w:rsidR="000B5B00">
        <w:rPr>
          <w:rFonts w:ascii="굴림" w:eastAsia="굴림" w:hAnsi="굴림" w:hint="eastAsia"/>
          <w:b/>
          <w:bCs/>
          <w:sz w:val="24"/>
          <w:szCs w:val="24"/>
          <w:u w:val="single"/>
        </w:rPr>
        <w:t>오는 13일(목)부터 19일(수)까지 하반기 와인장터를 개최한다.</w:t>
      </w:r>
      <w:r w:rsidR="00D3016D" w:rsidRPr="00D3016D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89191C">
        <w:rPr>
          <w:rFonts w:ascii="굴림" w:eastAsia="굴림" w:hAnsi="굴림" w:hint="eastAsia"/>
          <w:sz w:val="24"/>
          <w:szCs w:val="24"/>
        </w:rPr>
        <w:t>올해</w:t>
      </w:r>
      <w:r w:rsidR="00260CDC">
        <w:rPr>
          <w:rFonts w:ascii="굴림" w:eastAsia="굴림" w:hAnsi="굴림" w:hint="eastAsia"/>
          <w:sz w:val="24"/>
          <w:szCs w:val="24"/>
        </w:rPr>
        <w:t>로</w:t>
      </w:r>
      <w:r w:rsidR="0089191C">
        <w:rPr>
          <w:rFonts w:ascii="굴림" w:eastAsia="굴림" w:hAnsi="굴림" w:hint="eastAsia"/>
          <w:sz w:val="24"/>
          <w:szCs w:val="24"/>
        </w:rPr>
        <w:t xml:space="preserve"> 18년</w:t>
      </w:r>
      <w:r w:rsidR="00260CDC">
        <w:rPr>
          <w:rFonts w:ascii="굴림" w:eastAsia="굴림" w:hAnsi="굴림" w:hint="eastAsia"/>
          <w:sz w:val="24"/>
          <w:szCs w:val="24"/>
        </w:rPr>
        <w:t>차를 맞은</w:t>
      </w:r>
      <w:r w:rsidR="0089191C">
        <w:rPr>
          <w:rFonts w:ascii="굴림" w:eastAsia="굴림" w:hAnsi="굴림" w:hint="eastAsia"/>
          <w:sz w:val="24"/>
          <w:szCs w:val="24"/>
        </w:rPr>
        <w:t xml:space="preserve"> </w:t>
      </w:r>
      <w:r w:rsidR="00260CDC">
        <w:rPr>
          <w:rFonts w:ascii="굴림" w:eastAsia="굴림" w:hAnsi="굴림" w:hint="eastAsia"/>
          <w:sz w:val="24"/>
          <w:szCs w:val="24"/>
        </w:rPr>
        <w:t xml:space="preserve">이마트 </w:t>
      </w:r>
      <w:r w:rsidR="00D3016D" w:rsidRPr="0089191C">
        <w:rPr>
          <w:rFonts w:ascii="굴림" w:eastAsia="굴림" w:hAnsi="굴림" w:hint="eastAsia"/>
          <w:sz w:val="24"/>
          <w:szCs w:val="24"/>
        </w:rPr>
        <w:t xml:space="preserve">와인장터는 연중 상/하반기 </w:t>
      </w:r>
      <w:r w:rsidR="0089191C">
        <w:rPr>
          <w:rFonts w:ascii="굴림" w:eastAsia="굴림" w:hAnsi="굴림" w:hint="eastAsia"/>
          <w:sz w:val="24"/>
          <w:szCs w:val="24"/>
        </w:rPr>
        <w:t xml:space="preserve">한 </w:t>
      </w:r>
      <w:r w:rsidR="00D3016D" w:rsidRPr="0089191C">
        <w:rPr>
          <w:rFonts w:ascii="굴림" w:eastAsia="굴림" w:hAnsi="굴림" w:hint="eastAsia"/>
          <w:sz w:val="24"/>
          <w:szCs w:val="24"/>
        </w:rPr>
        <w:t>번씩 진행하는 정기 행사</w:t>
      </w:r>
      <w:r w:rsidR="0089191C" w:rsidRPr="0089191C">
        <w:rPr>
          <w:rFonts w:ascii="굴림" w:eastAsia="굴림" w:hAnsi="굴림" w:hint="eastAsia"/>
          <w:sz w:val="24"/>
          <w:szCs w:val="24"/>
        </w:rPr>
        <w:t>로,</w:t>
      </w:r>
      <w:r w:rsidR="0089191C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89191C">
        <w:rPr>
          <w:rFonts w:ascii="굴림" w:eastAsia="굴림" w:hAnsi="굴림" w:hint="eastAsia"/>
          <w:sz w:val="24"/>
          <w:szCs w:val="24"/>
        </w:rPr>
        <w:t>인기 브랜드 와인을 파격적인 가격</w:t>
      </w:r>
      <w:r w:rsidR="008064F6">
        <w:rPr>
          <w:rFonts w:ascii="굴림" w:eastAsia="굴림" w:hAnsi="굴림" w:hint="eastAsia"/>
          <w:sz w:val="24"/>
          <w:szCs w:val="24"/>
        </w:rPr>
        <w:t>에 선보인다.</w:t>
      </w:r>
    </w:p>
    <w:p w14:paraId="34EEF69A" w14:textId="77777777" w:rsidR="000D75AE" w:rsidRPr="00260CDC" w:rsidRDefault="000D75AE" w:rsidP="000B5B0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C0E05E6" w14:textId="77777777" w:rsidR="00123DAA" w:rsidRDefault="00D36DFA" w:rsidP="001D73A7">
      <w:pPr>
        <w:spacing w:after="0" w:line="312" w:lineRule="auto"/>
        <w:ind w:firstLine="18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하반기 역대 최대 규모로 준비한 이번 </w:t>
      </w:r>
      <w:r w:rsidR="00BB5236">
        <w:rPr>
          <w:rFonts w:ascii="굴림" w:eastAsia="굴림" w:hAnsi="굴림" w:hint="eastAsia"/>
          <w:b/>
          <w:bCs/>
          <w:sz w:val="24"/>
          <w:szCs w:val="24"/>
          <w:u w:val="single"/>
        </w:rPr>
        <w:t>와인장터에서는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B5236" w:rsidRPr="00123DAA">
        <w:rPr>
          <w:rFonts w:ascii="굴림" w:eastAsia="굴림" w:hAnsi="굴림" w:hint="eastAsia"/>
          <w:b/>
          <w:bCs/>
          <w:sz w:val="24"/>
          <w:szCs w:val="24"/>
          <w:u w:val="single"/>
        </w:rPr>
        <w:t>상</w:t>
      </w:r>
      <w:r w:rsidR="00BB5236" w:rsidRPr="00123DAA">
        <w:rPr>
          <w:rFonts w:ascii="굴림" w:eastAsia="굴림" w:hAnsi="굴림"/>
          <w:b/>
          <w:bCs/>
          <w:sz w:val="24"/>
          <w:szCs w:val="24"/>
          <w:u w:val="single"/>
        </w:rPr>
        <w:t>반기</w:t>
      </w:r>
      <w:r w:rsidR="00A84E86" w:rsidRPr="00123DA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B5236" w:rsidRPr="00123DAA">
        <w:rPr>
          <w:rFonts w:ascii="굴림" w:eastAsia="굴림" w:hAnsi="굴림" w:hint="eastAsia"/>
          <w:b/>
          <w:bCs/>
          <w:sz w:val="24"/>
          <w:szCs w:val="24"/>
          <w:u w:val="single"/>
        </w:rPr>
        <w:t>와인</w:t>
      </w:r>
      <w:r w:rsidR="0066208C" w:rsidRPr="00123DAA">
        <w:rPr>
          <w:rFonts w:ascii="굴림" w:eastAsia="굴림" w:hAnsi="굴림" w:hint="eastAsia"/>
          <w:b/>
          <w:bCs/>
          <w:sz w:val="24"/>
          <w:szCs w:val="24"/>
          <w:u w:val="single"/>
        </w:rPr>
        <w:t>장터 행사가 및</w:t>
      </w:r>
      <w:r w:rsidR="00A84E8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해외 평균가 대비 저렴한 상품들을 </w:t>
      </w:r>
      <w:r w:rsidR="00BB5236">
        <w:rPr>
          <w:rFonts w:ascii="굴림" w:eastAsia="굴림" w:hAnsi="굴림" w:hint="eastAsia"/>
          <w:b/>
          <w:bCs/>
          <w:sz w:val="24"/>
          <w:szCs w:val="24"/>
          <w:u w:val="single"/>
        </w:rPr>
        <w:t>만나볼 수 있다.</w:t>
      </w:r>
      <w:r w:rsidR="00A84E8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</w:p>
    <w:p w14:paraId="4AD1E7B6" w14:textId="77777777" w:rsidR="00123DAA" w:rsidRDefault="00123DAA" w:rsidP="001D73A7">
      <w:pPr>
        <w:spacing w:after="0" w:line="312" w:lineRule="auto"/>
        <w:ind w:firstLine="18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72605F6" w14:textId="54DF2EB7" w:rsidR="00D36DFA" w:rsidRPr="005A6E6D" w:rsidRDefault="00A84E86" w:rsidP="00123DAA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245A40E">
        <w:rPr>
          <w:rFonts w:ascii="굴림" w:eastAsia="굴림" w:hAnsi="굴림"/>
          <w:b/>
          <w:bCs/>
          <w:sz w:val="24"/>
          <w:szCs w:val="24"/>
          <w:u w:val="single"/>
        </w:rPr>
        <w:t>고환율</w:t>
      </w:r>
      <w:r w:rsidR="00BB1138" w:rsidRPr="0245A40E">
        <w:rPr>
          <w:rFonts w:ascii="굴림" w:eastAsia="굴림" w:hAnsi="굴림"/>
          <w:b/>
          <w:bCs/>
          <w:sz w:val="24"/>
          <w:szCs w:val="24"/>
          <w:u w:val="single"/>
        </w:rPr>
        <w:t xml:space="preserve"> 등 </w:t>
      </w:r>
      <w:r w:rsidR="00301D6C" w:rsidRPr="0245A40E">
        <w:rPr>
          <w:rFonts w:ascii="굴림" w:eastAsia="굴림" w:hAnsi="굴림"/>
          <w:b/>
          <w:bCs/>
          <w:sz w:val="24"/>
          <w:szCs w:val="24"/>
          <w:u w:val="single"/>
        </w:rPr>
        <w:t xml:space="preserve">원가 인상 </w:t>
      </w:r>
      <w:r w:rsidR="00BB1138" w:rsidRPr="0245A40E">
        <w:rPr>
          <w:rFonts w:ascii="굴림" w:eastAsia="굴림" w:hAnsi="굴림"/>
          <w:b/>
          <w:bCs/>
          <w:sz w:val="24"/>
          <w:szCs w:val="24"/>
          <w:u w:val="single"/>
        </w:rPr>
        <w:t>요인</w:t>
      </w:r>
      <w:r w:rsidR="002A4643" w:rsidRPr="0245A40E">
        <w:rPr>
          <w:rFonts w:ascii="굴림" w:eastAsia="굴림" w:hAnsi="굴림"/>
          <w:b/>
          <w:bCs/>
          <w:sz w:val="24"/>
          <w:szCs w:val="24"/>
          <w:u w:val="single"/>
        </w:rPr>
        <w:t>에도</w:t>
      </w:r>
      <w:r w:rsidRPr="0245A40E">
        <w:rPr>
          <w:rFonts w:ascii="굴림" w:eastAsia="굴림" w:hAnsi="굴림"/>
          <w:b/>
          <w:bCs/>
          <w:sz w:val="24"/>
          <w:szCs w:val="24"/>
          <w:u w:val="single"/>
        </w:rPr>
        <w:t xml:space="preserve"> 불구하고 빠른 사전 협상과 대량 매입을 통해 압도적인 가격 경쟁력을 갖췄다</w:t>
      </w:r>
      <w:r w:rsidR="008064F6" w:rsidRPr="0245A40E">
        <w:rPr>
          <w:rFonts w:ascii="굴림" w:eastAsia="굴림" w:hAnsi="굴림"/>
          <w:b/>
          <w:bCs/>
          <w:sz w:val="24"/>
          <w:szCs w:val="24"/>
          <w:u w:val="single"/>
        </w:rPr>
        <w:t>는 설명이다</w:t>
      </w:r>
      <w:r w:rsidRPr="0245A40E">
        <w:rPr>
          <w:rFonts w:ascii="굴림" w:eastAsia="굴림" w:hAnsi="굴림"/>
          <w:b/>
          <w:bCs/>
          <w:sz w:val="24"/>
          <w:szCs w:val="24"/>
          <w:u w:val="single"/>
        </w:rPr>
        <w:t>.</w:t>
      </w:r>
      <w:r w:rsidR="00123DAA" w:rsidRPr="0245A40E">
        <w:rPr>
          <w:rFonts w:ascii="굴림" w:eastAsia="굴림" w:hAnsi="굴림"/>
          <w:color w:val="000000" w:themeColor="text1"/>
          <w:sz w:val="24"/>
          <w:szCs w:val="24"/>
        </w:rPr>
        <w:t xml:space="preserve"> 이마트는 이번 와인장터를 위해 1년 전부터 협의를 통해 </w:t>
      </w:r>
      <w:r w:rsidR="00123DAA" w:rsidRPr="005A6E6D">
        <w:rPr>
          <w:rFonts w:ascii="굴림" w:eastAsia="굴림" w:hAnsi="굴림"/>
          <w:color w:val="000000" w:themeColor="text1"/>
          <w:sz w:val="24"/>
          <w:szCs w:val="24"/>
        </w:rPr>
        <w:t>사전기획하고, 인기 와인은 대량으로 구매해 가격 경쟁력을 높</w:t>
      </w:r>
      <w:r w:rsidR="4D1EAC96" w:rsidRPr="005A6E6D">
        <w:rPr>
          <w:rFonts w:ascii="굴림" w:eastAsia="굴림" w:hAnsi="굴림"/>
          <w:color w:val="000000" w:themeColor="text1"/>
          <w:sz w:val="24"/>
          <w:szCs w:val="24"/>
        </w:rPr>
        <w:t>였</w:t>
      </w:r>
      <w:r w:rsidR="00123DAA" w:rsidRPr="005A6E6D">
        <w:rPr>
          <w:rFonts w:ascii="굴림" w:eastAsia="굴림" w:hAnsi="굴림"/>
          <w:color w:val="000000" w:themeColor="text1"/>
          <w:sz w:val="24"/>
          <w:szCs w:val="24"/>
        </w:rPr>
        <w:t>다.</w:t>
      </w:r>
    </w:p>
    <w:p w14:paraId="286C6F41" w14:textId="77777777" w:rsidR="006E59B3" w:rsidRPr="005A6E6D" w:rsidRDefault="006E59B3" w:rsidP="000D75AE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D19C833" w14:textId="77777777" w:rsidR="001D73A7" w:rsidRPr="005A6E6D" w:rsidRDefault="00CA43C9" w:rsidP="006E59B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A6E6D">
        <w:rPr>
          <w:rFonts w:ascii="굴림" w:eastAsia="굴림" w:hAnsi="굴림" w:hint="eastAsia"/>
          <w:sz w:val="24"/>
          <w:szCs w:val="24"/>
        </w:rPr>
        <w:t xml:space="preserve">대표 상품으로 </w:t>
      </w:r>
      <w:r w:rsidR="000D75AE" w:rsidRPr="005A6E6D">
        <w:rPr>
          <w:rFonts w:ascii="굴림" w:eastAsia="굴림" w:hAnsi="굴림"/>
          <w:sz w:val="24"/>
          <w:szCs w:val="24"/>
        </w:rPr>
        <w:t>‘</w:t>
      </w:r>
      <w:r w:rsidR="000D75AE" w:rsidRPr="005A6E6D">
        <w:rPr>
          <w:rFonts w:ascii="굴림" w:eastAsia="굴림" w:hAnsi="굴림" w:hint="eastAsia"/>
          <w:sz w:val="24"/>
          <w:szCs w:val="24"/>
        </w:rPr>
        <w:t>몰리두커 더 복서(750ml/호주)</w:t>
      </w:r>
      <w:r w:rsidR="000D75AE" w:rsidRPr="005A6E6D">
        <w:rPr>
          <w:rFonts w:ascii="굴림" w:eastAsia="굴림" w:hAnsi="굴림"/>
          <w:sz w:val="24"/>
          <w:szCs w:val="24"/>
        </w:rPr>
        <w:t>’</w:t>
      </w:r>
      <w:r w:rsidR="000D75AE" w:rsidRPr="005A6E6D">
        <w:rPr>
          <w:rFonts w:ascii="굴림" w:eastAsia="굴림" w:hAnsi="굴림" w:hint="eastAsia"/>
          <w:sz w:val="24"/>
          <w:szCs w:val="24"/>
        </w:rPr>
        <w:t xml:space="preserve">는 행사카드 결제 시 34,400원으로 지난 5월 </w:t>
      </w:r>
      <w:r w:rsidR="00F16C71" w:rsidRPr="005A6E6D">
        <w:rPr>
          <w:rFonts w:ascii="굴림" w:eastAsia="굴림" w:hAnsi="굴림" w:hint="eastAsia"/>
          <w:sz w:val="24"/>
          <w:szCs w:val="24"/>
        </w:rPr>
        <w:t xml:space="preserve">장터 </w:t>
      </w:r>
      <w:r w:rsidR="000D75AE" w:rsidRPr="005A6E6D">
        <w:rPr>
          <w:rFonts w:ascii="굴림" w:eastAsia="굴림" w:hAnsi="굴림" w:hint="eastAsia"/>
          <w:sz w:val="24"/>
          <w:szCs w:val="24"/>
        </w:rPr>
        <w:t>판매가 39,040원보다 4,640원 더 저렴하다.</w:t>
      </w:r>
      <w:r w:rsidR="006E59B3" w:rsidRPr="005A6E6D">
        <w:rPr>
          <w:rFonts w:ascii="굴림" w:eastAsia="굴림" w:hAnsi="굴림" w:hint="eastAsia"/>
          <w:sz w:val="24"/>
          <w:szCs w:val="24"/>
        </w:rPr>
        <w:t xml:space="preserve"> </w:t>
      </w:r>
    </w:p>
    <w:p w14:paraId="12722080" w14:textId="77777777" w:rsidR="001D73A7" w:rsidRPr="005A6E6D" w:rsidRDefault="001D73A7" w:rsidP="006E59B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1B94D24" w14:textId="55182D18" w:rsidR="00673A63" w:rsidRPr="005A6E6D" w:rsidRDefault="1735544B" w:rsidP="006E59B3">
      <w:pPr>
        <w:spacing w:after="0" w:line="312" w:lineRule="auto"/>
        <w:ind w:firstLineChars="100" w:firstLine="240"/>
        <w:rPr>
          <w:rFonts w:ascii="굴림" w:eastAsia="굴림" w:hAnsi="굴림"/>
          <w:color w:val="FF0000"/>
          <w:sz w:val="24"/>
          <w:szCs w:val="24"/>
        </w:rPr>
      </w:pPr>
      <w:r w:rsidRPr="005A6E6D">
        <w:rPr>
          <w:rFonts w:ascii="굴림" w:eastAsia="굴림" w:hAnsi="굴림"/>
          <w:sz w:val="24"/>
          <w:szCs w:val="24"/>
        </w:rPr>
        <w:t>‘비엔지 토마스 바통 리저브 마</w:t>
      </w:r>
      <w:r w:rsidR="2031F5C7" w:rsidRPr="005A6E6D">
        <w:rPr>
          <w:rFonts w:ascii="굴림" w:eastAsia="굴림" w:hAnsi="굴림"/>
          <w:sz w:val="24"/>
          <w:szCs w:val="24"/>
        </w:rPr>
        <w:t>고</w:t>
      </w:r>
      <w:r w:rsidRPr="005A6E6D">
        <w:rPr>
          <w:rFonts w:ascii="굴림" w:eastAsia="굴림" w:hAnsi="굴림"/>
          <w:color w:val="000000" w:themeColor="text1"/>
          <w:sz w:val="24"/>
          <w:szCs w:val="24"/>
        </w:rPr>
        <w:t>(750ml/프랑스)</w:t>
      </w:r>
      <w:r w:rsidRPr="005A6E6D">
        <w:rPr>
          <w:rFonts w:ascii="굴림" w:eastAsia="굴림" w:hAnsi="굴림"/>
          <w:sz w:val="24"/>
          <w:szCs w:val="24"/>
        </w:rPr>
        <w:t>’는 39,840원,</w:t>
      </w:r>
      <w:r w:rsidR="64486B84" w:rsidRPr="005A6E6D">
        <w:rPr>
          <w:rFonts w:ascii="굴림" w:eastAsia="굴림" w:hAnsi="굴림"/>
          <w:sz w:val="24"/>
          <w:szCs w:val="24"/>
        </w:rPr>
        <w:t xml:space="preserve"> ‘투 핸즈 홉스 앤 드림스(750ml/호주)</w:t>
      </w:r>
      <w:r w:rsidRPr="005A6E6D">
        <w:rPr>
          <w:rFonts w:ascii="굴림" w:eastAsia="굴림" w:hAnsi="굴림"/>
          <w:sz w:val="24"/>
          <w:szCs w:val="24"/>
        </w:rPr>
        <w:t>’는 27,840원에 구매할 수 있어, 각각의 해외 평균가인 68,955원, 5</w:t>
      </w:r>
      <w:r w:rsidR="003F7E00">
        <w:rPr>
          <w:rFonts w:ascii="굴림" w:eastAsia="굴림" w:hAnsi="굴림" w:hint="eastAsia"/>
          <w:sz w:val="24"/>
          <w:szCs w:val="24"/>
        </w:rPr>
        <w:t>7</w:t>
      </w:r>
      <w:r w:rsidRPr="005A6E6D">
        <w:rPr>
          <w:rFonts w:ascii="굴림" w:eastAsia="굴림" w:hAnsi="굴림"/>
          <w:sz w:val="24"/>
          <w:szCs w:val="24"/>
        </w:rPr>
        <w:t>,</w:t>
      </w:r>
      <w:r w:rsidR="003F7E00">
        <w:rPr>
          <w:rFonts w:ascii="굴림" w:eastAsia="굴림" w:hAnsi="굴림" w:hint="eastAsia"/>
          <w:sz w:val="24"/>
          <w:szCs w:val="24"/>
        </w:rPr>
        <w:t>462</w:t>
      </w:r>
      <w:r w:rsidRPr="005A6E6D">
        <w:rPr>
          <w:rFonts w:ascii="굴림" w:eastAsia="굴림" w:hAnsi="굴림"/>
          <w:sz w:val="24"/>
          <w:szCs w:val="24"/>
        </w:rPr>
        <w:t>원보다 저렴한 가격에 만나볼 수 있다.</w:t>
      </w:r>
    </w:p>
    <w:p w14:paraId="4323E0E6" w14:textId="6304CEDA" w:rsidR="0084488F" w:rsidRPr="005A6E6D" w:rsidRDefault="0084488F" w:rsidP="006E59B3">
      <w:pPr>
        <w:spacing w:after="0" w:line="312" w:lineRule="auto"/>
        <w:ind w:firstLineChars="100" w:firstLine="200"/>
        <w:rPr>
          <w:rFonts w:ascii="굴림" w:eastAsia="굴림" w:hAnsi="굴림"/>
          <w:color w:val="000000" w:themeColor="text1"/>
          <w:szCs w:val="24"/>
        </w:rPr>
      </w:pPr>
      <w:r w:rsidRPr="005A6E6D">
        <w:rPr>
          <w:rFonts w:ascii="굴림" w:eastAsia="굴림" w:hAnsi="굴림" w:hint="eastAsia"/>
          <w:color w:val="000000" w:themeColor="text1"/>
          <w:szCs w:val="24"/>
        </w:rPr>
        <w:t>*행사카드</w:t>
      </w:r>
      <w:r w:rsidR="00F16C71" w:rsidRPr="005A6E6D">
        <w:rPr>
          <w:rFonts w:ascii="굴림" w:eastAsia="굴림" w:hAnsi="굴림" w:hint="eastAsia"/>
          <w:color w:val="000000" w:themeColor="text1"/>
          <w:szCs w:val="24"/>
        </w:rPr>
        <w:t>: 이마트e/삼성/KB</w:t>
      </w:r>
      <w:r w:rsidR="00371068" w:rsidRPr="005A6E6D">
        <w:rPr>
          <w:rFonts w:ascii="굴림" w:eastAsia="굴림" w:hAnsi="굴림" w:hint="eastAsia"/>
          <w:color w:val="000000" w:themeColor="text1"/>
          <w:szCs w:val="24"/>
        </w:rPr>
        <w:t>국민</w:t>
      </w:r>
      <w:r w:rsidR="00F16C71" w:rsidRPr="005A6E6D">
        <w:rPr>
          <w:rFonts w:ascii="굴림" w:eastAsia="굴림" w:hAnsi="굴림" w:hint="eastAsia"/>
          <w:color w:val="000000" w:themeColor="text1"/>
          <w:szCs w:val="24"/>
        </w:rPr>
        <w:t xml:space="preserve">/신한/현대/NH농협/우리/롯데 (단, KB국민BC, 신한BC, NH농협 BC카드 </w:t>
      </w:r>
      <w:r w:rsidR="00F16C71" w:rsidRPr="005A6E6D">
        <w:rPr>
          <w:rFonts w:ascii="굴림" w:eastAsia="굴림" w:hAnsi="굴림" w:hint="eastAsia"/>
          <w:color w:val="000000" w:themeColor="text1"/>
          <w:szCs w:val="24"/>
        </w:rPr>
        <w:lastRenderedPageBreak/>
        <w:t>제외)</w:t>
      </w:r>
    </w:p>
    <w:p w14:paraId="5910166F" w14:textId="3E679CA5" w:rsidR="00F16C71" w:rsidRPr="005A6E6D" w:rsidRDefault="00F16C71" w:rsidP="006E59B3">
      <w:pPr>
        <w:spacing w:after="0" w:line="312" w:lineRule="auto"/>
        <w:ind w:firstLineChars="100" w:firstLine="200"/>
        <w:rPr>
          <w:rFonts w:ascii="굴림" w:eastAsia="굴림" w:hAnsi="굴림"/>
          <w:color w:val="000000" w:themeColor="text1"/>
          <w:szCs w:val="24"/>
        </w:rPr>
      </w:pPr>
      <w:r w:rsidRPr="005A6E6D">
        <w:rPr>
          <w:rFonts w:ascii="굴림" w:eastAsia="굴림" w:hAnsi="굴림" w:hint="eastAsia"/>
          <w:color w:val="000000" w:themeColor="text1"/>
          <w:szCs w:val="24"/>
        </w:rPr>
        <w:t xml:space="preserve">*해외 평균가 출처: </w:t>
      </w:r>
      <w:r w:rsidRPr="005A6E6D">
        <w:rPr>
          <w:rFonts w:ascii="굴림" w:eastAsia="굴림" w:hAnsi="굴림"/>
          <w:color w:val="000000" w:themeColor="text1"/>
          <w:szCs w:val="24"/>
        </w:rPr>
        <w:t>winesearcher.com, all-countries, avg-price, 25/10/29 기준</w:t>
      </w:r>
    </w:p>
    <w:p w14:paraId="03A38691" w14:textId="77777777" w:rsidR="0084488F" w:rsidRPr="005A6E6D" w:rsidRDefault="0084488F" w:rsidP="006E59B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0A1A147" w14:textId="77777777" w:rsidR="00123DAA" w:rsidRPr="005A6E6D" w:rsidRDefault="00123DAA" w:rsidP="00123DA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5A6E6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화이트, 스파클링 와인은 지금까지 국내에서 보기 힘들었던 신상품 와인들을 대거 선보이는 한편, 30% 할인 혜택까지 더하며 크게 강화했다. </w:t>
      </w:r>
    </w:p>
    <w:p w14:paraId="03B5201A" w14:textId="77777777" w:rsidR="00123DAA" w:rsidRPr="005A6E6D" w:rsidRDefault="00123DAA" w:rsidP="00123DAA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69D29EF" w14:textId="668B4E7B" w:rsidR="00123DAA" w:rsidRPr="005A6E6D" w:rsidRDefault="00123DAA" w:rsidP="00123DA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A6E6D">
        <w:rPr>
          <w:rFonts w:ascii="굴림" w:eastAsia="굴림" w:hAnsi="굴림"/>
          <w:color w:val="000000" w:themeColor="text1"/>
          <w:sz w:val="24"/>
          <w:szCs w:val="24"/>
        </w:rPr>
        <w:t>이마트에서 화이트, 스파클링 와인은</w:t>
      </w:r>
      <w:r w:rsidR="5CA52C24" w:rsidRPr="005A6E6D">
        <w:rPr>
          <w:rFonts w:ascii="굴림" w:eastAsia="굴림" w:hAnsi="굴림"/>
          <w:color w:val="000000" w:themeColor="text1"/>
          <w:sz w:val="24"/>
          <w:szCs w:val="24"/>
        </w:rPr>
        <w:t xml:space="preserve"> 올해 1월부터 10월까지 누계</w:t>
      </w:r>
      <w:r w:rsidRPr="005A6E6D">
        <w:rPr>
          <w:rFonts w:ascii="굴림" w:eastAsia="굴림" w:hAnsi="굴림"/>
          <w:color w:val="000000" w:themeColor="text1"/>
          <w:sz w:val="24"/>
          <w:szCs w:val="24"/>
        </w:rPr>
        <w:t xml:space="preserve"> 매출이 작년 동기대비 12% 신장하는 등 이를 찾는 소비자들이 크게 늘고 있기 때문이다. </w:t>
      </w:r>
    </w:p>
    <w:p w14:paraId="641AFC61" w14:textId="77777777" w:rsidR="0084488F" w:rsidRPr="005A6E6D" w:rsidRDefault="0084488F" w:rsidP="0084488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1631C3D" w14:textId="535C5BCC" w:rsidR="0084488F" w:rsidRPr="005A6E6D" w:rsidRDefault="0084488F" w:rsidP="0084488F">
      <w:pPr>
        <w:spacing w:after="0" w:line="312" w:lineRule="auto"/>
        <w:ind w:firstLineChars="100" w:firstLine="240"/>
        <w:rPr>
          <w:rFonts w:ascii="굴림" w:eastAsia="굴림" w:hAnsi="굴림"/>
          <w:color w:val="FF0000"/>
          <w:sz w:val="24"/>
          <w:szCs w:val="24"/>
        </w:rPr>
      </w:pPr>
      <w:r w:rsidRPr="005A6E6D">
        <w:rPr>
          <w:rFonts w:ascii="굴림" w:eastAsia="굴림" w:hAnsi="굴림" w:hint="eastAsia"/>
          <w:sz w:val="24"/>
          <w:szCs w:val="24"/>
        </w:rPr>
        <w:t xml:space="preserve">신상품 </w:t>
      </w:r>
      <w:r w:rsidR="0075757B" w:rsidRPr="005A6E6D">
        <w:rPr>
          <w:rFonts w:ascii="굴림" w:eastAsia="굴림" w:hAnsi="굴림"/>
          <w:sz w:val="24"/>
          <w:szCs w:val="24"/>
        </w:rPr>
        <w:t>‘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미안더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데쉬보쉬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스틴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>(750ml/남아공)</w:t>
      </w:r>
      <w:r w:rsidR="0075757B" w:rsidRPr="005A6E6D">
        <w:rPr>
          <w:rFonts w:ascii="굴림" w:eastAsia="굴림" w:hAnsi="굴림"/>
          <w:sz w:val="24"/>
          <w:szCs w:val="24"/>
        </w:rPr>
        <w:t>’</w:t>
      </w:r>
      <w:r w:rsidRPr="005A6E6D">
        <w:rPr>
          <w:rFonts w:ascii="굴림" w:eastAsia="굴림" w:hAnsi="굴림" w:hint="eastAsia"/>
          <w:sz w:val="24"/>
          <w:szCs w:val="24"/>
        </w:rPr>
        <w:t xml:space="preserve">, 이마트 단독 상품 </w:t>
      </w:r>
      <w:r w:rsidR="0075757B" w:rsidRPr="005A6E6D">
        <w:rPr>
          <w:rFonts w:ascii="굴림" w:eastAsia="굴림" w:hAnsi="굴림"/>
          <w:sz w:val="24"/>
          <w:szCs w:val="24"/>
        </w:rPr>
        <w:t>‘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프레스코발디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아템스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치치니스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2023(750ml/이탈리아)</w:t>
      </w:r>
      <w:r w:rsidR="0075757B" w:rsidRPr="005A6E6D">
        <w:rPr>
          <w:rFonts w:ascii="굴림" w:eastAsia="굴림" w:hAnsi="굴림"/>
          <w:sz w:val="24"/>
          <w:szCs w:val="24"/>
        </w:rPr>
        <w:t>’</w:t>
      </w:r>
      <w:r w:rsidR="00663121" w:rsidRPr="005A6E6D">
        <w:rPr>
          <w:rFonts w:ascii="굴림" w:eastAsia="굴림" w:hAnsi="굴림" w:hint="eastAsia"/>
          <w:sz w:val="24"/>
          <w:szCs w:val="24"/>
        </w:rPr>
        <w:t>를</w:t>
      </w:r>
      <w:r w:rsidRPr="005A6E6D">
        <w:rPr>
          <w:rFonts w:ascii="굴림" w:eastAsia="굴림" w:hAnsi="굴림" w:hint="eastAsia"/>
          <w:sz w:val="24"/>
          <w:szCs w:val="24"/>
        </w:rPr>
        <w:t xml:space="preserve"> 행사카드 결제 시</w:t>
      </w:r>
      <w:r w:rsidR="003C00E7" w:rsidRPr="005A6E6D">
        <w:rPr>
          <w:rFonts w:ascii="굴림" w:eastAsia="굴림" w:hAnsi="굴림" w:hint="eastAsia"/>
          <w:sz w:val="24"/>
          <w:szCs w:val="24"/>
        </w:rPr>
        <w:t xml:space="preserve"> 각</w:t>
      </w:r>
      <w:r w:rsidRPr="005A6E6D">
        <w:rPr>
          <w:rFonts w:ascii="굴림" w:eastAsia="굴림" w:hAnsi="굴림" w:hint="eastAsia"/>
          <w:sz w:val="24"/>
          <w:szCs w:val="24"/>
        </w:rPr>
        <w:t xml:space="preserve"> 30% 할인된 24,500</w:t>
      </w:r>
      <w:r w:rsidR="003C00E7" w:rsidRPr="005A6E6D">
        <w:rPr>
          <w:rFonts w:ascii="굴림" w:eastAsia="굴림" w:hAnsi="굴림" w:hint="eastAsia"/>
          <w:sz w:val="24"/>
          <w:szCs w:val="24"/>
        </w:rPr>
        <w:t xml:space="preserve">원, </w:t>
      </w:r>
      <w:r w:rsidRPr="005A6E6D">
        <w:rPr>
          <w:rFonts w:ascii="굴림" w:eastAsia="굴림" w:hAnsi="굴림" w:hint="eastAsia"/>
          <w:sz w:val="24"/>
          <w:szCs w:val="24"/>
        </w:rPr>
        <w:t>48,860원에 판매한다.</w:t>
      </w:r>
    </w:p>
    <w:p w14:paraId="3ACBB02E" w14:textId="77777777" w:rsidR="001605AE" w:rsidRPr="005A6E6D" w:rsidRDefault="001605AE" w:rsidP="00673A6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2A11975" w14:textId="6606158B" w:rsidR="00E16FEF" w:rsidRPr="005A6E6D" w:rsidRDefault="00E16FEF" w:rsidP="00E16FE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BF1641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5A6E6D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5A6E6D">
        <w:rPr>
          <w:rFonts w:ascii="굴림" w:eastAsia="굴림" w:hAnsi="굴림" w:hint="eastAsia"/>
          <w:b/>
          <w:bCs/>
          <w:sz w:val="24"/>
          <w:szCs w:val="24"/>
          <w:u w:val="single"/>
        </w:rPr>
        <w:t>만원의 행복</w:t>
      </w:r>
      <w:r w:rsidRPr="005A6E6D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5A6E6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와인</w:t>
      </w:r>
      <w:r w:rsidR="00123DAA" w:rsidRPr="005A6E6D">
        <w:rPr>
          <w:rFonts w:ascii="굴림" w:eastAsia="굴림" w:hAnsi="굴림" w:hint="eastAsia"/>
          <w:b/>
          <w:bCs/>
          <w:sz w:val="24"/>
          <w:szCs w:val="24"/>
          <w:u w:val="single"/>
        </w:rPr>
        <w:t>은 고물가 시대 가성비 높은 데일리 수요에 부합하는 와인이다.</w:t>
      </w:r>
    </w:p>
    <w:p w14:paraId="726D6C6B" w14:textId="77777777" w:rsidR="00E16FEF" w:rsidRPr="005A6E6D" w:rsidRDefault="00E16FEF" w:rsidP="00E16FE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4C387D2" w14:textId="3CCD6721" w:rsidR="00E16FEF" w:rsidRPr="005A6E6D" w:rsidRDefault="0075757B" w:rsidP="00E16FE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A6E6D">
        <w:rPr>
          <w:rFonts w:ascii="굴림" w:eastAsia="굴림" w:hAnsi="굴림"/>
          <w:sz w:val="24"/>
          <w:szCs w:val="24"/>
        </w:rPr>
        <w:t>‘</w:t>
      </w:r>
      <w:proofErr w:type="spellStart"/>
      <w:r w:rsidR="00E16FEF" w:rsidRPr="005A6E6D">
        <w:rPr>
          <w:rFonts w:ascii="굴림" w:eastAsia="굴림" w:hAnsi="굴림" w:hint="eastAsia"/>
          <w:sz w:val="24"/>
          <w:szCs w:val="24"/>
        </w:rPr>
        <w:t>두게싸</w:t>
      </w:r>
      <w:proofErr w:type="spellEnd"/>
      <w:r w:rsidR="00E16FEF" w:rsidRPr="005A6E6D">
        <w:rPr>
          <w:rFonts w:ascii="굴림" w:eastAsia="굴림" w:hAnsi="굴림" w:hint="eastAsia"/>
          <w:sz w:val="24"/>
          <w:szCs w:val="24"/>
        </w:rPr>
        <w:t xml:space="preserve"> 리아 </w:t>
      </w:r>
      <w:proofErr w:type="spellStart"/>
      <w:r w:rsidR="00E16FEF" w:rsidRPr="005A6E6D">
        <w:rPr>
          <w:rFonts w:ascii="굴림" w:eastAsia="굴림" w:hAnsi="굴림" w:hint="eastAsia"/>
          <w:sz w:val="24"/>
          <w:szCs w:val="24"/>
        </w:rPr>
        <w:t>피에몬테</w:t>
      </w:r>
      <w:proofErr w:type="spellEnd"/>
      <w:r w:rsidR="00E16FEF"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E16FEF" w:rsidRPr="005A6E6D">
        <w:rPr>
          <w:rFonts w:ascii="굴림" w:eastAsia="굴림" w:hAnsi="굴림" w:hint="eastAsia"/>
          <w:sz w:val="24"/>
          <w:szCs w:val="24"/>
        </w:rPr>
        <w:t>브라케토</w:t>
      </w:r>
      <w:proofErr w:type="spellEnd"/>
      <w:r w:rsidR="00E16FEF" w:rsidRPr="005A6E6D">
        <w:rPr>
          <w:rFonts w:ascii="굴림" w:eastAsia="굴림" w:hAnsi="굴림" w:hint="eastAsia"/>
          <w:sz w:val="24"/>
          <w:szCs w:val="24"/>
        </w:rPr>
        <w:t>(750ml/이탈리아)</w:t>
      </w:r>
      <w:r w:rsidRPr="005A6E6D">
        <w:rPr>
          <w:rFonts w:ascii="굴림" w:eastAsia="굴림" w:hAnsi="굴림"/>
          <w:sz w:val="24"/>
          <w:szCs w:val="24"/>
        </w:rPr>
        <w:t>’</w:t>
      </w:r>
      <w:r w:rsidR="00E16FEF" w:rsidRPr="005A6E6D">
        <w:rPr>
          <w:rFonts w:ascii="굴림" w:eastAsia="굴림" w:hAnsi="굴림" w:hint="eastAsia"/>
          <w:sz w:val="24"/>
          <w:szCs w:val="24"/>
        </w:rPr>
        <w:t xml:space="preserve">, </w:t>
      </w:r>
      <w:r w:rsidRPr="005A6E6D">
        <w:rPr>
          <w:rFonts w:ascii="굴림" w:eastAsia="굴림" w:hAnsi="굴림"/>
          <w:sz w:val="24"/>
          <w:szCs w:val="24"/>
        </w:rPr>
        <w:t>‘</w:t>
      </w:r>
      <w:proofErr w:type="spellStart"/>
      <w:r w:rsidR="00E16FEF" w:rsidRPr="005A6E6D">
        <w:rPr>
          <w:rFonts w:ascii="굴림" w:eastAsia="굴림" w:hAnsi="굴림" w:hint="eastAsia"/>
          <w:sz w:val="24"/>
          <w:szCs w:val="24"/>
        </w:rPr>
        <w:t>마리스</w:t>
      </w:r>
      <w:proofErr w:type="spellEnd"/>
      <w:r w:rsidR="00E16FEF"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E16FEF" w:rsidRPr="005A6E6D">
        <w:rPr>
          <w:rFonts w:ascii="굴림" w:eastAsia="굴림" w:hAnsi="굴림" w:hint="eastAsia"/>
          <w:sz w:val="24"/>
          <w:szCs w:val="24"/>
        </w:rPr>
        <w:t>줄뤼</w:t>
      </w:r>
      <w:proofErr w:type="spellEnd"/>
      <w:r w:rsidR="00E16FEF" w:rsidRPr="005A6E6D">
        <w:rPr>
          <w:rFonts w:ascii="굴림" w:eastAsia="굴림" w:hAnsi="굴림" w:hint="eastAsia"/>
          <w:sz w:val="24"/>
          <w:szCs w:val="24"/>
        </w:rPr>
        <w:t>(750ml/프랑스)</w:t>
      </w:r>
      <w:r w:rsidRPr="005A6E6D">
        <w:rPr>
          <w:rFonts w:ascii="굴림" w:eastAsia="굴림" w:hAnsi="굴림"/>
          <w:sz w:val="24"/>
          <w:szCs w:val="24"/>
        </w:rPr>
        <w:t>’</w:t>
      </w:r>
      <w:r w:rsidR="00E16FEF" w:rsidRPr="005A6E6D">
        <w:rPr>
          <w:rFonts w:ascii="굴림" w:eastAsia="굴림" w:hAnsi="굴림" w:hint="eastAsia"/>
          <w:sz w:val="24"/>
          <w:szCs w:val="24"/>
        </w:rPr>
        <w:t xml:space="preserve"> 등을 9,900원에 판매</w:t>
      </w:r>
      <w:r w:rsidR="00DF4EA7" w:rsidRPr="005A6E6D">
        <w:rPr>
          <w:rFonts w:ascii="굴림" w:eastAsia="굴림" w:hAnsi="굴림" w:hint="eastAsia"/>
          <w:sz w:val="24"/>
          <w:szCs w:val="24"/>
        </w:rPr>
        <w:t>한다.</w:t>
      </w:r>
      <w:r w:rsidR="00E16FEF" w:rsidRPr="005A6E6D">
        <w:rPr>
          <w:rFonts w:ascii="굴림" w:eastAsia="굴림" w:hAnsi="굴림" w:hint="eastAsia"/>
          <w:sz w:val="24"/>
          <w:szCs w:val="24"/>
        </w:rPr>
        <w:t xml:space="preserve"> </w:t>
      </w:r>
      <w:r w:rsidR="00DF4EA7" w:rsidRPr="005A6E6D">
        <w:rPr>
          <w:rFonts w:ascii="굴림" w:eastAsia="굴림" w:hAnsi="굴림" w:hint="eastAsia"/>
          <w:sz w:val="24"/>
          <w:szCs w:val="24"/>
        </w:rPr>
        <w:t xml:space="preserve">이는 각각의 해외 평균가 17,052원, 24,631원보다 훨씬 저렴한 가격으로, </w:t>
      </w:r>
      <w:r w:rsidR="00E16FEF" w:rsidRPr="005A6E6D">
        <w:rPr>
          <w:rFonts w:ascii="굴림" w:eastAsia="굴림" w:hAnsi="굴림" w:hint="eastAsia"/>
          <w:sz w:val="24"/>
          <w:szCs w:val="24"/>
        </w:rPr>
        <w:t xml:space="preserve">가성비를 넘어선 </w:t>
      </w:r>
      <w:r w:rsidR="00E16FEF" w:rsidRPr="005A6E6D">
        <w:rPr>
          <w:rFonts w:ascii="굴림" w:eastAsia="굴림" w:hAnsi="굴림"/>
          <w:sz w:val="24"/>
          <w:szCs w:val="24"/>
        </w:rPr>
        <w:t>‘</w:t>
      </w:r>
      <w:r w:rsidR="00E16FEF" w:rsidRPr="005A6E6D">
        <w:rPr>
          <w:rFonts w:ascii="굴림" w:eastAsia="굴림" w:hAnsi="굴림" w:hint="eastAsia"/>
          <w:sz w:val="24"/>
          <w:szCs w:val="24"/>
        </w:rPr>
        <w:t>갓성비</w:t>
      </w:r>
      <w:r w:rsidR="00E16FEF" w:rsidRPr="005A6E6D">
        <w:rPr>
          <w:rFonts w:ascii="굴림" w:eastAsia="굴림" w:hAnsi="굴림"/>
          <w:sz w:val="24"/>
          <w:szCs w:val="24"/>
        </w:rPr>
        <w:t>’</w:t>
      </w:r>
      <w:r w:rsidR="00DF4EA7" w:rsidRPr="005A6E6D">
        <w:rPr>
          <w:rFonts w:ascii="굴림" w:eastAsia="굴림" w:hAnsi="굴림" w:hint="eastAsia"/>
          <w:sz w:val="24"/>
          <w:szCs w:val="24"/>
        </w:rPr>
        <w:t xml:space="preserve"> 혜택을</w:t>
      </w:r>
      <w:r w:rsidR="00E16FEF" w:rsidRPr="005A6E6D">
        <w:rPr>
          <w:rFonts w:ascii="굴림" w:eastAsia="굴림" w:hAnsi="굴림" w:hint="eastAsia"/>
          <w:sz w:val="24"/>
          <w:szCs w:val="24"/>
        </w:rPr>
        <w:t xml:space="preserve"> </w:t>
      </w:r>
      <w:r w:rsidR="00DF4EA7" w:rsidRPr="005A6E6D">
        <w:rPr>
          <w:rFonts w:ascii="굴림" w:eastAsia="굴림" w:hAnsi="굴림" w:hint="eastAsia"/>
          <w:sz w:val="24"/>
          <w:szCs w:val="24"/>
        </w:rPr>
        <w:t>제공한다.</w:t>
      </w:r>
    </w:p>
    <w:p w14:paraId="10DB4DCB" w14:textId="77777777" w:rsidR="00E16FEF" w:rsidRPr="005A6E6D" w:rsidRDefault="00E16FEF" w:rsidP="00673A6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8A9C5A2" w14:textId="6AF370E8" w:rsidR="00E16FEF" w:rsidRPr="005A6E6D" w:rsidRDefault="00E16FEF" w:rsidP="00673A6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5A6E6D">
        <w:rPr>
          <w:rFonts w:ascii="굴림" w:eastAsia="굴림" w:hAnsi="굴림" w:hint="eastAsia"/>
          <w:b/>
          <w:bCs/>
          <w:sz w:val="24"/>
          <w:szCs w:val="24"/>
          <w:u w:val="single"/>
        </w:rPr>
        <w:t>와인장터 기간 매일 이마트를 찾아야 하는 이유가 되는 요일별 특가 행사도 이어진다.</w:t>
      </w:r>
    </w:p>
    <w:p w14:paraId="4BCC7439" w14:textId="77777777" w:rsidR="00DF4EA7" w:rsidRPr="005A6E6D" w:rsidRDefault="00DF4EA7" w:rsidP="00673A6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F5592C3" w14:textId="77777777" w:rsidR="001D73A7" w:rsidRPr="005A6E6D" w:rsidRDefault="00DF4EA7" w:rsidP="00D414D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A6E6D">
        <w:rPr>
          <w:rFonts w:ascii="굴림" w:eastAsia="굴림" w:hAnsi="굴림" w:hint="eastAsia"/>
          <w:sz w:val="24"/>
          <w:szCs w:val="24"/>
        </w:rPr>
        <w:t xml:space="preserve">13일(목)에는 유명산지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초특가로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</w:t>
      </w:r>
      <w:r w:rsidR="0075757B" w:rsidRPr="005A6E6D">
        <w:rPr>
          <w:rFonts w:ascii="굴림" w:eastAsia="굴림" w:hAnsi="굴림"/>
          <w:sz w:val="24"/>
          <w:szCs w:val="24"/>
        </w:rPr>
        <w:t>‘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샤또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딸보 2020(750ml/프랑스)</w:t>
      </w:r>
      <w:r w:rsidR="0075757B" w:rsidRPr="005A6E6D">
        <w:rPr>
          <w:rFonts w:ascii="굴림" w:eastAsia="굴림" w:hAnsi="굴림"/>
          <w:sz w:val="24"/>
          <w:szCs w:val="24"/>
        </w:rPr>
        <w:t>’</w:t>
      </w:r>
      <w:r w:rsidRPr="005A6E6D">
        <w:rPr>
          <w:rFonts w:ascii="굴림" w:eastAsia="굴림" w:hAnsi="굴림" w:hint="eastAsia"/>
          <w:sz w:val="24"/>
          <w:szCs w:val="24"/>
        </w:rPr>
        <w:t xml:space="preserve">를 99,900원, 연말을 위해 넉넉하게 구매할 수 있는 2입 기획 상품으로 </w:t>
      </w:r>
      <w:r w:rsidR="0075757B" w:rsidRPr="005A6E6D">
        <w:rPr>
          <w:rFonts w:ascii="굴림" w:eastAsia="굴림" w:hAnsi="굴림"/>
          <w:sz w:val="24"/>
          <w:szCs w:val="24"/>
        </w:rPr>
        <w:t>‘</w:t>
      </w:r>
      <w:r w:rsidRPr="005A6E6D">
        <w:rPr>
          <w:rFonts w:ascii="굴림" w:eastAsia="굴림" w:hAnsi="굴림" w:hint="eastAsia"/>
          <w:sz w:val="24"/>
          <w:szCs w:val="24"/>
        </w:rPr>
        <w:t xml:space="preserve">로버트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몬다비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나파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까쇼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>+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투핸즈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엔젤스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쉐어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>(각 750ml/미국+호주)</w:t>
      </w:r>
      <w:r w:rsidR="0075757B" w:rsidRPr="005A6E6D">
        <w:rPr>
          <w:rFonts w:ascii="굴림" w:eastAsia="굴림" w:hAnsi="굴림"/>
          <w:sz w:val="24"/>
          <w:szCs w:val="24"/>
        </w:rPr>
        <w:t>’</w:t>
      </w:r>
      <w:r w:rsidRPr="005A6E6D">
        <w:rPr>
          <w:rFonts w:ascii="굴림" w:eastAsia="굴림" w:hAnsi="굴림" w:hint="eastAsia"/>
          <w:sz w:val="24"/>
          <w:szCs w:val="24"/>
        </w:rPr>
        <w:t>를 99,900원에 판매한다.</w:t>
      </w:r>
    </w:p>
    <w:p w14:paraId="0BC90FC9" w14:textId="77777777" w:rsidR="001D73A7" w:rsidRPr="005A6E6D" w:rsidRDefault="001D73A7" w:rsidP="00D414D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04ED002" w14:textId="6366E2C1" w:rsidR="00DF4EA7" w:rsidRPr="005A6E6D" w:rsidRDefault="00536495" w:rsidP="00D414D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A6E6D">
        <w:rPr>
          <w:rFonts w:ascii="굴림" w:eastAsia="굴림" w:hAnsi="굴림"/>
          <w:sz w:val="24"/>
          <w:szCs w:val="24"/>
        </w:rPr>
        <w:t xml:space="preserve"> 주말인 15(토)-16(일)에는 </w:t>
      </w:r>
      <w:r w:rsidR="00123DAA" w:rsidRPr="005A6E6D">
        <w:rPr>
          <w:rFonts w:ascii="굴림" w:eastAsia="굴림" w:hAnsi="굴림"/>
          <w:sz w:val="24"/>
          <w:szCs w:val="24"/>
        </w:rPr>
        <w:t>‘</w:t>
      </w:r>
      <w:r w:rsidRPr="005A6E6D">
        <w:rPr>
          <w:rFonts w:ascii="굴림" w:eastAsia="굴림" w:hAnsi="굴림"/>
          <w:sz w:val="24"/>
          <w:szCs w:val="24"/>
        </w:rPr>
        <w:t>브레드 앤 버터 멜롯(750ml/미국)</w:t>
      </w:r>
      <w:r w:rsidR="00123DAA" w:rsidRPr="005A6E6D">
        <w:rPr>
          <w:rFonts w:ascii="굴림" w:eastAsia="굴림" w:hAnsi="굴림"/>
          <w:sz w:val="24"/>
          <w:szCs w:val="24"/>
        </w:rPr>
        <w:t>’</w:t>
      </w:r>
      <w:r w:rsidRPr="005A6E6D">
        <w:rPr>
          <w:rFonts w:ascii="굴림" w:eastAsia="굴림" w:hAnsi="굴림"/>
          <w:sz w:val="24"/>
          <w:szCs w:val="24"/>
        </w:rPr>
        <w:t>을 신세계포인트 적립 시 25,800원에 구매할 수 있다.</w:t>
      </w:r>
      <w:r w:rsidR="00D414DE" w:rsidRPr="005A6E6D">
        <w:rPr>
          <w:rFonts w:ascii="굴림" w:eastAsia="굴림" w:hAnsi="굴림"/>
          <w:sz w:val="24"/>
          <w:szCs w:val="24"/>
        </w:rPr>
        <w:t xml:space="preserve"> </w:t>
      </w:r>
      <w:r w:rsidR="00D87AE2" w:rsidRPr="005A6E6D">
        <w:rPr>
          <w:rFonts w:ascii="굴림" w:eastAsia="굴림" w:hAnsi="굴림"/>
          <w:sz w:val="24"/>
          <w:szCs w:val="24"/>
        </w:rPr>
        <w:t xml:space="preserve">17일(월)~19일(수)에는 </w:t>
      </w:r>
      <w:r w:rsidR="621EC8E5" w:rsidRPr="005A6E6D">
        <w:rPr>
          <w:rFonts w:ascii="굴림" w:eastAsia="굴림" w:hAnsi="굴림"/>
          <w:sz w:val="24"/>
          <w:szCs w:val="24"/>
        </w:rPr>
        <w:t xml:space="preserve">총 </w:t>
      </w:r>
      <w:r w:rsidR="00D87AE2" w:rsidRPr="005A6E6D">
        <w:rPr>
          <w:rFonts w:ascii="굴림" w:eastAsia="굴림" w:hAnsi="굴림"/>
          <w:sz w:val="24"/>
          <w:szCs w:val="24"/>
        </w:rPr>
        <w:t>20</w:t>
      </w:r>
      <w:r w:rsidR="7A86C58B" w:rsidRPr="005A6E6D">
        <w:rPr>
          <w:rFonts w:ascii="굴림" w:eastAsia="굴림" w:hAnsi="굴림"/>
          <w:sz w:val="24"/>
          <w:szCs w:val="24"/>
        </w:rPr>
        <w:t xml:space="preserve"> </w:t>
      </w:r>
      <w:r w:rsidR="00D87AE2" w:rsidRPr="005A6E6D">
        <w:rPr>
          <w:rFonts w:ascii="굴림" w:eastAsia="굴림" w:hAnsi="굴림"/>
          <w:sz w:val="24"/>
          <w:szCs w:val="24"/>
        </w:rPr>
        <w:t>품목</w:t>
      </w:r>
      <w:r w:rsidR="441E7705" w:rsidRPr="005A6E6D">
        <w:rPr>
          <w:rFonts w:ascii="굴림" w:eastAsia="굴림" w:hAnsi="굴림"/>
          <w:sz w:val="24"/>
          <w:szCs w:val="24"/>
        </w:rPr>
        <w:t>을 대상으로</w:t>
      </w:r>
      <w:r w:rsidR="00D87AE2" w:rsidRPr="005A6E6D">
        <w:rPr>
          <w:rFonts w:ascii="굴림" w:eastAsia="굴림" w:hAnsi="굴림"/>
          <w:sz w:val="24"/>
          <w:szCs w:val="24"/>
        </w:rPr>
        <w:t xml:space="preserve"> </w:t>
      </w:r>
      <w:r w:rsidR="00DF4EA7" w:rsidRPr="005A6E6D">
        <w:rPr>
          <w:rFonts w:ascii="굴림" w:eastAsia="굴림" w:hAnsi="굴림"/>
          <w:sz w:val="24"/>
          <w:szCs w:val="24"/>
        </w:rPr>
        <w:t>신세계포인트 적립 시 3병</w:t>
      </w:r>
      <w:r w:rsidR="4BD44036" w:rsidRPr="005A6E6D">
        <w:rPr>
          <w:rFonts w:ascii="굴림" w:eastAsia="굴림" w:hAnsi="굴림"/>
          <w:sz w:val="24"/>
          <w:szCs w:val="24"/>
        </w:rPr>
        <w:t>을</w:t>
      </w:r>
      <w:r w:rsidR="00DF4EA7" w:rsidRPr="005A6E6D">
        <w:rPr>
          <w:rFonts w:ascii="굴림" w:eastAsia="굴림" w:hAnsi="굴림"/>
          <w:sz w:val="24"/>
          <w:szCs w:val="24"/>
        </w:rPr>
        <w:t xml:space="preserve"> 2만원에 구매할 수 있는 골라담기 행사도 마련했다.</w:t>
      </w:r>
    </w:p>
    <w:p w14:paraId="008E5E48" w14:textId="77777777" w:rsidR="001605AE" w:rsidRPr="005A6E6D" w:rsidRDefault="001605AE" w:rsidP="00673A6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E3DDA72" w14:textId="7233E153" w:rsidR="001605AE" w:rsidRPr="005A6E6D" w:rsidRDefault="0084488F" w:rsidP="00673A6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A6E6D">
        <w:rPr>
          <w:rFonts w:ascii="굴림" w:eastAsia="굴림" w:hAnsi="굴림"/>
          <w:b/>
          <w:bCs/>
          <w:sz w:val="24"/>
          <w:szCs w:val="24"/>
          <w:u w:val="single"/>
        </w:rPr>
        <w:t xml:space="preserve">이마트앱 </w:t>
      </w:r>
      <w:r w:rsidR="00663121" w:rsidRPr="005A6E6D">
        <w:rPr>
          <w:rFonts w:ascii="굴림" w:eastAsia="굴림" w:hAnsi="굴림"/>
          <w:b/>
          <w:bCs/>
          <w:sz w:val="24"/>
          <w:szCs w:val="24"/>
          <w:u w:val="single"/>
        </w:rPr>
        <w:t xml:space="preserve">내 </w:t>
      </w:r>
      <w:r w:rsidR="5D50D705" w:rsidRPr="005A6E6D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5A6E6D">
        <w:rPr>
          <w:rFonts w:ascii="굴림" w:eastAsia="굴림" w:hAnsi="굴림"/>
          <w:b/>
          <w:bCs/>
          <w:sz w:val="24"/>
          <w:szCs w:val="24"/>
          <w:u w:val="single"/>
        </w:rPr>
        <w:t>와인그랩</w:t>
      </w:r>
      <w:r w:rsidR="619C961C" w:rsidRPr="005A6E6D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5A6E6D">
        <w:rPr>
          <w:rFonts w:ascii="굴림" w:eastAsia="굴림" w:hAnsi="굴림"/>
          <w:b/>
          <w:bCs/>
          <w:sz w:val="24"/>
          <w:szCs w:val="24"/>
          <w:u w:val="single"/>
        </w:rPr>
        <w:t xml:space="preserve"> 서비스를 통해</w:t>
      </w:r>
      <w:r w:rsidR="001605AE" w:rsidRPr="005A6E6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291E64" w:rsidRPr="005A6E6D">
        <w:rPr>
          <w:rFonts w:ascii="굴림" w:eastAsia="굴림" w:hAnsi="굴림"/>
          <w:b/>
          <w:bCs/>
          <w:sz w:val="24"/>
          <w:szCs w:val="24"/>
          <w:u w:val="single"/>
        </w:rPr>
        <w:t xml:space="preserve">매장에서 쉽게 접하기 어려운 </w:t>
      </w:r>
      <w:r w:rsidR="00DF4EA7" w:rsidRPr="005A6E6D">
        <w:rPr>
          <w:rFonts w:ascii="굴림" w:eastAsia="굴림" w:hAnsi="굴림"/>
          <w:b/>
          <w:bCs/>
          <w:sz w:val="24"/>
          <w:szCs w:val="24"/>
          <w:u w:val="single"/>
        </w:rPr>
        <w:t xml:space="preserve">다양한 </w:t>
      </w:r>
      <w:r w:rsidR="001605AE" w:rsidRPr="005A6E6D">
        <w:rPr>
          <w:rFonts w:ascii="굴림" w:eastAsia="굴림" w:hAnsi="굴림"/>
          <w:b/>
          <w:bCs/>
          <w:sz w:val="24"/>
          <w:szCs w:val="24"/>
          <w:u w:val="single"/>
        </w:rPr>
        <w:t>프리미엄</w:t>
      </w:r>
      <w:r w:rsidRPr="005A6E6D">
        <w:rPr>
          <w:rFonts w:ascii="굴림" w:eastAsia="굴림" w:hAnsi="굴림"/>
          <w:b/>
          <w:bCs/>
          <w:sz w:val="24"/>
          <w:szCs w:val="24"/>
          <w:u w:val="single"/>
        </w:rPr>
        <w:t xml:space="preserve"> 상품도 만</w:t>
      </w:r>
      <w:r w:rsidR="007C5A88" w:rsidRPr="005A6E6D">
        <w:rPr>
          <w:rFonts w:ascii="굴림" w:eastAsia="굴림" w:hAnsi="굴림"/>
          <w:b/>
          <w:bCs/>
          <w:sz w:val="24"/>
          <w:szCs w:val="24"/>
          <w:u w:val="single"/>
        </w:rPr>
        <w:t>나볼 수 있</w:t>
      </w:r>
      <w:r w:rsidRPr="005A6E6D">
        <w:rPr>
          <w:rFonts w:ascii="굴림" w:eastAsia="굴림" w:hAnsi="굴림"/>
          <w:b/>
          <w:bCs/>
          <w:sz w:val="24"/>
          <w:szCs w:val="24"/>
          <w:u w:val="single"/>
        </w:rPr>
        <w:t>다.</w:t>
      </w:r>
      <w:r w:rsidR="006B465B" w:rsidRPr="003F7E00">
        <w:rPr>
          <w:rFonts w:ascii="굴림" w:eastAsia="굴림" w:hAnsi="굴림"/>
          <w:b/>
          <w:bCs/>
          <w:sz w:val="24"/>
          <w:szCs w:val="24"/>
        </w:rPr>
        <w:t xml:space="preserve"> </w:t>
      </w:r>
      <w:r w:rsidR="006B465B" w:rsidRPr="005A6E6D">
        <w:rPr>
          <w:rFonts w:ascii="굴림" w:eastAsia="굴림" w:hAnsi="굴림"/>
          <w:sz w:val="24"/>
          <w:szCs w:val="24"/>
        </w:rPr>
        <w:t>와인그랩은 이마트앱을 통해 픽업 일자와 점포를 선택한 후 상품을 미리 구매할 수 있는 서비스이다.</w:t>
      </w:r>
    </w:p>
    <w:p w14:paraId="12343684" w14:textId="77777777" w:rsidR="001605AE" w:rsidRPr="005A6E6D" w:rsidRDefault="001605AE" w:rsidP="00673A6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873CF58" w14:textId="77777777" w:rsidR="001D73A7" w:rsidRPr="005A6E6D" w:rsidRDefault="0075757B" w:rsidP="001D73A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A6E6D">
        <w:rPr>
          <w:rFonts w:ascii="굴림" w:eastAsia="굴림" w:hAnsi="굴림"/>
          <w:sz w:val="24"/>
          <w:szCs w:val="24"/>
        </w:rPr>
        <w:lastRenderedPageBreak/>
        <w:t>‘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보르도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포므롤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지방의 전설</w:t>
      </w:r>
      <w:r w:rsidRPr="005A6E6D">
        <w:rPr>
          <w:rFonts w:ascii="굴림" w:eastAsia="굴림" w:hAnsi="굴림"/>
          <w:sz w:val="24"/>
          <w:szCs w:val="24"/>
        </w:rPr>
        <w:t>’</w:t>
      </w:r>
      <w:r w:rsidRPr="005A6E6D">
        <w:rPr>
          <w:rFonts w:ascii="굴림" w:eastAsia="굴림" w:hAnsi="굴림" w:hint="eastAsia"/>
          <w:sz w:val="24"/>
          <w:szCs w:val="24"/>
        </w:rPr>
        <w:t xml:space="preserve">로 불리며 세계 최상위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컬렉터들이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열광하는 와인인 </w:t>
      </w:r>
      <w:r w:rsidRPr="005A6E6D">
        <w:rPr>
          <w:rFonts w:ascii="굴림" w:eastAsia="굴림" w:hAnsi="굴림"/>
          <w:sz w:val="24"/>
          <w:szCs w:val="24"/>
        </w:rPr>
        <w:t>‘</w:t>
      </w:r>
      <w:r w:rsidRPr="005A6E6D">
        <w:rPr>
          <w:rFonts w:ascii="굴림" w:eastAsia="굴림" w:hAnsi="굴림" w:hint="eastAsia"/>
          <w:sz w:val="24"/>
          <w:szCs w:val="24"/>
        </w:rPr>
        <w:t>페트뤼스</w:t>
      </w:r>
      <w:r w:rsidR="00291E64" w:rsidRPr="005A6E6D">
        <w:rPr>
          <w:rFonts w:ascii="굴림" w:eastAsia="굴림" w:hAnsi="굴림" w:hint="eastAsia"/>
          <w:sz w:val="24"/>
          <w:szCs w:val="24"/>
        </w:rPr>
        <w:t>(750ml/프랑스)</w:t>
      </w:r>
      <w:r w:rsidRPr="005A6E6D">
        <w:rPr>
          <w:rFonts w:ascii="굴림" w:eastAsia="굴림" w:hAnsi="굴림"/>
          <w:sz w:val="24"/>
          <w:szCs w:val="24"/>
        </w:rPr>
        <w:t>’</w:t>
      </w:r>
      <w:r w:rsidRPr="005A6E6D">
        <w:rPr>
          <w:rFonts w:ascii="굴림" w:eastAsia="굴림" w:hAnsi="굴림" w:hint="eastAsia"/>
          <w:sz w:val="24"/>
          <w:szCs w:val="24"/>
        </w:rPr>
        <w:t>의 세 가지 빈티지(2003, 2006, 2007)</w:t>
      </w:r>
      <w:r w:rsidR="00D414DE" w:rsidRPr="005A6E6D">
        <w:rPr>
          <w:rFonts w:ascii="굴림" w:eastAsia="굴림" w:hAnsi="굴림" w:hint="eastAsia"/>
          <w:sz w:val="24"/>
          <w:szCs w:val="24"/>
        </w:rPr>
        <w:t>를</w:t>
      </w:r>
      <w:r w:rsidRPr="005A6E6D">
        <w:rPr>
          <w:rFonts w:ascii="굴림" w:eastAsia="굴림" w:hAnsi="굴림" w:hint="eastAsia"/>
          <w:sz w:val="24"/>
          <w:szCs w:val="24"/>
        </w:rPr>
        <w:t xml:space="preserve"> 각각 11,800,000원, 9,700,000원, 9,900,000원에 선보인다. </w:t>
      </w:r>
      <w:r w:rsidR="00291E64" w:rsidRPr="005A6E6D">
        <w:rPr>
          <w:rFonts w:ascii="굴림" w:eastAsia="굴림" w:hAnsi="굴림"/>
          <w:sz w:val="24"/>
          <w:szCs w:val="24"/>
        </w:rPr>
        <w:t>‘</w:t>
      </w:r>
      <w:proofErr w:type="spellStart"/>
      <w:r w:rsidR="00291E64" w:rsidRPr="005A6E6D">
        <w:rPr>
          <w:rFonts w:ascii="굴림" w:eastAsia="굴림" w:hAnsi="굴림" w:hint="eastAsia"/>
          <w:sz w:val="24"/>
          <w:szCs w:val="24"/>
        </w:rPr>
        <w:t>부르고뉴</w:t>
      </w:r>
      <w:proofErr w:type="spellEnd"/>
      <w:r w:rsidR="00291E64" w:rsidRPr="005A6E6D">
        <w:rPr>
          <w:rFonts w:ascii="굴림" w:eastAsia="굴림" w:hAnsi="굴림" w:hint="eastAsia"/>
          <w:sz w:val="24"/>
          <w:szCs w:val="24"/>
        </w:rPr>
        <w:t xml:space="preserve"> TOP 생산자</w:t>
      </w:r>
      <w:r w:rsidR="00291E64" w:rsidRPr="005A6E6D">
        <w:rPr>
          <w:rFonts w:ascii="굴림" w:eastAsia="굴림" w:hAnsi="굴림"/>
          <w:sz w:val="24"/>
          <w:szCs w:val="24"/>
        </w:rPr>
        <w:t>’</w:t>
      </w:r>
      <w:r w:rsidR="00291E64"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291E64" w:rsidRPr="005A6E6D">
        <w:rPr>
          <w:rFonts w:ascii="굴림" w:eastAsia="굴림" w:hAnsi="굴림"/>
          <w:sz w:val="24"/>
          <w:szCs w:val="24"/>
        </w:rPr>
        <w:t>르로아의</w:t>
      </w:r>
      <w:proofErr w:type="spellEnd"/>
      <w:r w:rsidR="00291E64" w:rsidRPr="005A6E6D">
        <w:rPr>
          <w:rFonts w:ascii="굴림" w:eastAsia="굴림" w:hAnsi="굴림" w:hint="eastAsia"/>
          <w:sz w:val="24"/>
          <w:szCs w:val="24"/>
        </w:rPr>
        <w:t xml:space="preserve"> </w:t>
      </w:r>
      <w:r w:rsidR="00291E64" w:rsidRPr="005A6E6D">
        <w:rPr>
          <w:rFonts w:ascii="굴림" w:eastAsia="굴림" w:hAnsi="굴림"/>
          <w:sz w:val="24"/>
          <w:szCs w:val="24"/>
        </w:rPr>
        <w:t>철학이</w:t>
      </w:r>
      <w:r w:rsidR="00291E64" w:rsidRPr="005A6E6D">
        <w:rPr>
          <w:rFonts w:ascii="굴림" w:eastAsia="굴림" w:hAnsi="굴림" w:hint="eastAsia"/>
          <w:sz w:val="24"/>
          <w:szCs w:val="24"/>
        </w:rPr>
        <w:t xml:space="preserve"> </w:t>
      </w:r>
      <w:r w:rsidR="00291E64" w:rsidRPr="005A6E6D">
        <w:rPr>
          <w:rFonts w:ascii="굴림" w:eastAsia="굴림" w:hAnsi="굴림"/>
          <w:sz w:val="24"/>
          <w:szCs w:val="24"/>
        </w:rPr>
        <w:t>담긴</w:t>
      </w:r>
      <w:r w:rsidR="00291E64" w:rsidRPr="005A6E6D">
        <w:rPr>
          <w:rFonts w:ascii="굴림" w:eastAsia="굴림" w:hAnsi="굴림" w:hint="eastAsia"/>
          <w:sz w:val="24"/>
          <w:szCs w:val="24"/>
        </w:rPr>
        <w:t xml:space="preserve"> </w:t>
      </w:r>
      <w:r w:rsidR="00291E64" w:rsidRPr="005A6E6D">
        <w:rPr>
          <w:rFonts w:ascii="굴림" w:eastAsia="굴림" w:hAnsi="굴림"/>
          <w:sz w:val="24"/>
          <w:szCs w:val="24"/>
        </w:rPr>
        <w:t>‘</w:t>
      </w:r>
      <w:proofErr w:type="spellStart"/>
      <w:r w:rsidR="00291E64" w:rsidRPr="005A6E6D">
        <w:rPr>
          <w:rFonts w:ascii="굴림" w:eastAsia="굴림" w:hAnsi="굴림" w:hint="eastAsia"/>
          <w:sz w:val="24"/>
          <w:szCs w:val="24"/>
        </w:rPr>
        <w:t>도멘</w:t>
      </w:r>
      <w:proofErr w:type="spellEnd"/>
      <w:r w:rsidR="00291E64"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291E64" w:rsidRPr="005A6E6D">
        <w:rPr>
          <w:rFonts w:ascii="굴림" w:eastAsia="굴림" w:hAnsi="굴림" w:hint="eastAsia"/>
          <w:sz w:val="24"/>
          <w:szCs w:val="24"/>
        </w:rPr>
        <w:t>르로아</w:t>
      </w:r>
      <w:proofErr w:type="spellEnd"/>
      <w:r w:rsidR="00291E64"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291E64" w:rsidRPr="005A6E6D">
        <w:rPr>
          <w:rFonts w:ascii="굴림" w:eastAsia="굴림" w:hAnsi="굴림" w:hint="eastAsia"/>
          <w:sz w:val="24"/>
          <w:szCs w:val="24"/>
        </w:rPr>
        <w:t>로마네</w:t>
      </w:r>
      <w:proofErr w:type="spellEnd"/>
      <w:r w:rsidR="00291E64" w:rsidRPr="005A6E6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291E64" w:rsidRPr="005A6E6D">
        <w:rPr>
          <w:rFonts w:ascii="굴림" w:eastAsia="굴림" w:hAnsi="굴림" w:hint="eastAsia"/>
          <w:sz w:val="24"/>
          <w:szCs w:val="24"/>
        </w:rPr>
        <w:t>생비방</w:t>
      </w:r>
      <w:proofErr w:type="spellEnd"/>
      <w:r w:rsidR="00291E64" w:rsidRPr="005A6E6D">
        <w:rPr>
          <w:rFonts w:ascii="굴림" w:eastAsia="굴림" w:hAnsi="굴림" w:hint="eastAsia"/>
          <w:sz w:val="24"/>
          <w:szCs w:val="24"/>
        </w:rPr>
        <w:t xml:space="preserve"> 2014(750ml, 프랑스)</w:t>
      </w:r>
      <w:r w:rsidR="00291E64" w:rsidRPr="005A6E6D">
        <w:rPr>
          <w:rFonts w:ascii="굴림" w:eastAsia="굴림" w:hAnsi="굴림"/>
          <w:sz w:val="24"/>
          <w:szCs w:val="24"/>
        </w:rPr>
        <w:t>’</w:t>
      </w:r>
      <w:r w:rsidR="00291E64" w:rsidRPr="005A6E6D">
        <w:rPr>
          <w:rFonts w:ascii="굴림" w:eastAsia="굴림" w:hAnsi="굴림" w:hint="eastAsia"/>
          <w:sz w:val="24"/>
          <w:szCs w:val="24"/>
        </w:rPr>
        <w:t>는 24,000,000원에 판매한다.</w:t>
      </w:r>
    </w:p>
    <w:p w14:paraId="7AD2E18C" w14:textId="77777777" w:rsidR="001D73A7" w:rsidRPr="005A6E6D" w:rsidRDefault="001D73A7" w:rsidP="001D73A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723BE36" w14:textId="77777777" w:rsidR="001D73A7" w:rsidRPr="005A6E6D" w:rsidRDefault="001D73A7" w:rsidP="001D73A7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5A6E6D">
        <w:rPr>
          <w:rFonts w:ascii="굴림" w:eastAsia="굴림" w:hAnsi="굴림" w:hint="eastAsia"/>
          <w:b/>
          <w:bCs/>
          <w:sz w:val="24"/>
          <w:szCs w:val="24"/>
          <w:u w:val="single"/>
        </w:rPr>
        <w:t>한편,</w:t>
      </w:r>
      <w:r w:rsidRPr="005A6E6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Pr="005A6E6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이번 하반기 와인장터는 최초로 기존 10월이 아닌 11월에 열린다. </w:t>
      </w:r>
    </w:p>
    <w:p w14:paraId="1D96964E" w14:textId="77777777" w:rsidR="001D73A7" w:rsidRPr="005A6E6D" w:rsidRDefault="001D73A7" w:rsidP="001D73A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F395791" w14:textId="7E30EA79" w:rsidR="001D73A7" w:rsidRPr="005A6E6D" w:rsidRDefault="001D73A7" w:rsidP="001D73A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A6E6D">
        <w:rPr>
          <w:rFonts w:ascii="굴림" w:eastAsia="굴림" w:hAnsi="굴림" w:hint="eastAsia"/>
          <w:sz w:val="24"/>
          <w:szCs w:val="24"/>
        </w:rPr>
        <w:t>11월,</w:t>
      </w:r>
      <w:r w:rsidRPr="005A6E6D">
        <w:rPr>
          <w:rFonts w:ascii="굴림" w:eastAsia="굴림" w:hAnsi="굴림"/>
          <w:sz w:val="24"/>
          <w:szCs w:val="24"/>
        </w:rPr>
        <w:t xml:space="preserve"> 12</w:t>
      </w:r>
      <w:r w:rsidRPr="005A6E6D">
        <w:rPr>
          <w:rFonts w:ascii="굴림" w:eastAsia="굴림" w:hAnsi="굴림" w:hint="eastAsia"/>
          <w:sz w:val="24"/>
          <w:szCs w:val="24"/>
        </w:rPr>
        <w:t xml:space="preserve">월 와인 매출이 </w:t>
      </w:r>
      <w:proofErr w:type="spellStart"/>
      <w:r w:rsidRPr="005A6E6D">
        <w:rPr>
          <w:rFonts w:ascii="굴림" w:eastAsia="굴림" w:hAnsi="굴림" w:hint="eastAsia"/>
          <w:sz w:val="24"/>
          <w:szCs w:val="24"/>
        </w:rPr>
        <w:t>평월</w:t>
      </w:r>
      <w:proofErr w:type="spellEnd"/>
      <w:r w:rsidRPr="005A6E6D">
        <w:rPr>
          <w:rFonts w:ascii="굴림" w:eastAsia="굴림" w:hAnsi="굴림" w:hint="eastAsia"/>
          <w:sz w:val="24"/>
          <w:szCs w:val="24"/>
        </w:rPr>
        <w:t xml:space="preserve"> 대비 </w:t>
      </w:r>
      <w:r w:rsidRPr="005A6E6D">
        <w:rPr>
          <w:rFonts w:ascii="굴림" w:eastAsia="굴림" w:hAnsi="굴림"/>
          <w:sz w:val="24"/>
          <w:szCs w:val="24"/>
        </w:rPr>
        <w:t>2</w:t>
      </w:r>
      <w:r w:rsidRPr="005A6E6D">
        <w:rPr>
          <w:rFonts w:ascii="굴림" w:eastAsia="굴림" w:hAnsi="굴림" w:hint="eastAsia"/>
          <w:sz w:val="24"/>
          <w:szCs w:val="24"/>
        </w:rPr>
        <w:t>배 가량 높은 매출을 기록할 정도로 와인 고객 수요가 높은 달인 만큼,</w:t>
      </w:r>
      <w:r w:rsidRPr="005A6E6D">
        <w:rPr>
          <w:rFonts w:ascii="굴림" w:eastAsia="굴림" w:hAnsi="굴림"/>
          <w:sz w:val="24"/>
          <w:szCs w:val="24"/>
        </w:rPr>
        <w:t xml:space="preserve"> </w:t>
      </w:r>
      <w:r w:rsidRPr="005A6E6D">
        <w:rPr>
          <w:rFonts w:ascii="굴림" w:eastAsia="굴림" w:hAnsi="굴림" w:hint="eastAsia"/>
          <w:sz w:val="24"/>
          <w:szCs w:val="24"/>
        </w:rPr>
        <w:t>하반기 최대규모의 와인장터를 통해 최고의 상품과 혜택을 선보이겠다는 계획이다.</w:t>
      </w:r>
      <w:r w:rsidRPr="005A6E6D">
        <w:rPr>
          <w:rFonts w:ascii="굴림" w:eastAsia="굴림" w:hAnsi="굴림"/>
          <w:sz w:val="24"/>
          <w:szCs w:val="24"/>
        </w:rPr>
        <w:t xml:space="preserve"> </w:t>
      </w:r>
    </w:p>
    <w:p w14:paraId="393139F1" w14:textId="77777777" w:rsidR="00371068" w:rsidRPr="005A6E6D" w:rsidRDefault="00371068" w:rsidP="00536495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9AC7CD1" w14:textId="676FFED4" w:rsidR="00971520" w:rsidRPr="007C2301" w:rsidRDefault="00673A63" w:rsidP="00673A6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A6E6D">
        <w:rPr>
          <w:rFonts w:ascii="굴림" w:eastAsia="굴림" w:hAnsi="굴림" w:hint="eastAsia"/>
          <w:sz w:val="24"/>
          <w:szCs w:val="24"/>
        </w:rPr>
        <w:t>이마트</w:t>
      </w:r>
      <w:r w:rsidRPr="005A6E6D">
        <w:rPr>
          <w:rFonts w:ascii="굴림" w:eastAsia="굴림" w:hAnsi="굴림"/>
          <w:sz w:val="24"/>
          <w:szCs w:val="24"/>
        </w:rPr>
        <w:t xml:space="preserve"> </w:t>
      </w:r>
      <w:r w:rsidR="00171AB4" w:rsidRPr="005A6E6D">
        <w:rPr>
          <w:rFonts w:ascii="굴림" w:eastAsia="굴림" w:hAnsi="굴림" w:hint="eastAsia"/>
          <w:sz w:val="24"/>
          <w:szCs w:val="24"/>
        </w:rPr>
        <w:t>고아라</w:t>
      </w:r>
      <w:r w:rsidRPr="005A6E6D">
        <w:rPr>
          <w:rFonts w:ascii="굴림" w:eastAsia="굴림" w:hAnsi="굴림"/>
          <w:sz w:val="24"/>
          <w:szCs w:val="24"/>
        </w:rPr>
        <w:t xml:space="preserve"> </w:t>
      </w:r>
      <w:r w:rsidR="00CA43C9" w:rsidRPr="005A6E6D">
        <w:rPr>
          <w:rFonts w:ascii="굴림" w:eastAsia="굴림" w:hAnsi="굴림" w:hint="eastAsia"/>
          <w:sz w:val="24"/>
          <w:szCs w:val="24"/>
        </w:rPr>
        <w:t>주류</w:t>
      </w:r>
      <w:r w:rsidR="00171AB4" w:rsidRPr="005A6E6D">
        <w:rPr>
          <w:rFonts w:ascii="굴림" w:eastAsia="굴림" w:hAnsi="굴림" w:hint="eastAsia"/>
          <w:sz w:val="24"/>
          <w:szCs w:val="24"/>
        </w:rPr>
        <w:t xml:space="preserve"> </w:t>
      </w:r>
      <w:r w:rsidRPr="005A6E6D">
        <w:rPr>
          <w:rFonts w:ascii="굴림" w:eastAsia="굴림" w:hAnsi="굴림"/>
          <w:sz w:val="24"/>
          <w:szCs w:val="24"/>
        </w:rPr>
        <w:t xml:space="preserve">바이어는 </w:t>
      </w:r>
      <w:r w:rsidR="008064F6" w:rsidRPr="005A6E6D">
        <w:rPr>
          <w:rFonts w:ascii="굴림" w:eastAsia="굴림" w:hAnsi="굴림"/>
          <w:sz w:val="24"/>
          <w:szCs w:val="24"/>
        </w:rPr>
        <w:t>“</w:t>
      </w:r>
      <w:r w:rsidR="008064F6" w:rsidRPr="005A6E6D">
        <w:rPr>
          <w:rFonts w:ascii="굴림" w:eastAsia="굴림" w:hAnsi="굴림" w:hint="eastAsia"/>
          <w:sz w:val="24"/>
          <w:szCs w:val="24"/>
        </w:rPr>
        <w:t xml:space="preserve">지속되는 고환율에도 이마트의 협상 노하우와 </w:t>
      </w:r>
      <w:proofErr w:type="spellStart"/>
      <w:r w:rsidR="008064F6" w:rsidRPr="005A6E6D">
        <w:rPr>
          <w:rFonts w:ascii="굴림" w:eastAsia="굴림" w:hAnsi="굴림" w:hint="eastAsia"/>
          <w:sz w:val="24"/>
          <w:szCs w:val="24"/>
        </w:rPr>
        <w:t>바잉</w:t>
      </w:r>
      <w:proofErr w:type="spellEnd"/>
      <w:r w:rsidR="008064F6" w:rsidRPr="005A6E6D">
        <w:rPr>
          <w:rFonts w:ascii="굴림" w:eastAsia="굴림" w:hAnsi="굴림" w:hint="eastAsia"/>
          <w:sz w:val="24"/>
          <w:szCs w:val="24"/>
        </w:rPr>
        <w:t xml:space="preserve"> 파워를 통해 합리적인 가격을 선보일 수 있다</w:t>
      </w:r>
      <w:r w:rsidR="008064F6" w:rsidRPr="005A6E6D">
        <w:rPr>
          <w:rFonts w:ascii="굴림" w:eastAsia="굴림" w:hAnsi="굴림"/>
          <w:sz w:val="24"/>
          <w:szCs w:val="24"/>
        </w:rPr>
        <w:t>”</w:t>
      </w:r>
      <w:proofErr w:type="spellStart"/>
      <w:r w:rsidR="008064F6" w:rsidRPr="005A6E6D">
        <w:rPr>
          <w:rFonts w:ascii="굴림" w:eastAsia="굴림" w:hAnsi="굴림" w:hint="eastAsia"/>
          <w:sz w:val="24"/>
          <w:szCs w:val="24"/>
        </w:rPr>
        <w:t>며</w:t>
      </w:r>
      <w:proofErr w:type="spellEnd"/>
      <w:r w:rsidR="008064F6" w:rsidRPr="005A6E6D">
        <w:rPr>
          <w:rFonts w:ascii="굴림" w:eastAsia="굴림" w:hAnsi="굴림"/>
          <w:sz w:val="24"/>
          <w:szCs w:val="24"/>
        </w:rPr>
        <w:t xml:space="preserve"> </w:t>
      </w:r>
      <w:r w:rsidR="007C2301" w:rsidRPr="005A6E6D">
        <w:rPr>
          <w:rFonts w:ascii="굴림" w:eastAsia="굴림" w:hAnsi="굴림"/>
          <w:sz w:val="24"/>
          <w:szCs w:val="24"/>
        </w:rPr>
        <w:t>“</w:t>
      </w:r>
      <w:r w:rsidR="00BE68B9" w:rsidRPr="005A6E6D">
        <w:rPr>
          <w:rFonts w:ascii="굴림" w:eastAsia="굴림" w:hAnsi="굴림" w:hint="eastAsia"/>
          <w:sz w:val="24"/>
          <w:szCs w:val="24"/>
        </w:rPr>
        <w:t>다양한 와인을 저렴하게 구매할 수 있는 이마트 와인장터를 통해 고객들이 와인의 매력과 함께하는 즐거운 연말을 보낼 수 있을 것</w:t>
      </w:r>
      <w:r w:rsidR="007C2301" w:rsidRPr="005A6E6D">
        <w:rPr>
          <w:rFonts w:ascii="굴림" w:eastAsia="굴림" w:hAnsi="굴림"/>
          <w:sz w:val="24"/>
          <w:szCs w:val="24"/>
        </w:rPr>
        <w:t>”</w:t>
      </w:r>
      <w:r w:rsidR="00BE68B9" w:rsidRPr="005A6E6D">
        <w:rPr>
          <w:rFonts w:ascii="굴림" w:eastAsia="굴림" w:hAnsi="굴림" w:hint="eastAsia"/>
          <w:sz w:val="24"/>
          <w:szCs w:val="24"/>
        </w:rPr>
        <w:t>이라</w:t>
      </w:r>
      <w:r w:rsidR="007C2301" w:rsidRPr="005A6E6D">
        <w:rPr>
          <w:rFonts w:ascii="굴림" w:eastAsia="굴림" w:hAnsi="굴림" w:hint="eastAsia"/>
          <w:sz w:val="24"/>
          <w:szCs w:val="24"/>
        </w:rPr>
        <w:t>고 말했다.</w:t>
      </w:r>
      <w:r w:rsidR="007C2301">
        <w:rPr>
          <w:rFonts w:ascii="굴림" w:eastAsia="굴림" w:hAnsi="굴림" w:hint="eastAsia"/>
          <w:sz w:val="24"/>
          <w:szCs w:val="24"/>
        </w:rPr>
        <w:t xml:space="preserve"> </w:t>
      </w:r>
    </w:p>
    <w:sectPr w:rsidR="00971520" w:rsidRPr="007C2301" w:rsidSect="002C098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82CE" w14:textId="77777777" w:rsidR="00492599" w:rsidRDefault="00492599">
      <w:pPr>
        <w:spacing w:after="0" w:line="240" w:lineRule="auto"/>
      </w:pPr>
      <w:r>
        <w:separator/>
      </w:r>
    </w:p>
  </w:endnote>
  <w:endnote w:type="continuationSeparator" w:id="0">
    <w:p w14:paraId="1052C7CD" w14:textId="77777777" w:rsidR="00492599" w:rsidRDefault="0049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70F7" w14:textId="1F27E586" w:rsidR="00C43598" w:rsidRDefault="00DF32B4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3AA0D3" wp14:editId="289960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69835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274B1" w14:textId="77777777" w:rsidR="00C43598" w:rsidRPr="00842824" w:rsidRDefault="00DF32B4" w:rsidP="008428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hanwshin@emart.com, 한우신(Chief파트너) - 홍보담당홍보1팀, ★ 보도자료 양식.docx, 2022-11-25T16:30:50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AA0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0;width:34.95pt;height:34.95pt;z-index:25166131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28D274B1" w14:textId="77777777" w:rsidR="00C43598" w:rsidRPr="00842824" w:rsidRDefault="00DF32B4" w:rsidP="008428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hanwshin@emart.com, 한우신(Chief파트너) - 홍보담당홍보1팀, ★ 보도자료 양식.docx, 2022-11-25T16:30:50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5188" w14:textId="77777777" w:rsidR="00C43598" w:rsidRDefault="00C43598" w:rsidP="00DC1D8E">
    <w:pPr>
      <w:pStyle w:val="ab"/>
      <w:jc w:val="center"/>
    </w:pPr>
  </w:p>
  <w:sdt>
    <w:sdtPr>
      <w:id w:val="2051642179"/>
      <w:docPartObj>
        <w:docPartGallery w:val="Page Numbers (Bottom of Page)"/>
        <w:docPartUnique/>
      </w:docPartObj>
    </w:sdtPr>
    <w:sdtContent>
      <w:sdt>
        <w:sdtPr>
          <w:id w:val="-577667841"/>
          <w:docPartObj>
            <w:docPartGallery w:val="Page Numbers (Top of Page)"/>
            <w:docPartUnique/>
          </w:docPartObj>
        </w:sdtPr>
        <w:sdtContent>
          <w:p w14:paraId="2649CAF0" w14:textId="77777777" w:rsidR="00C43598" w:rsidRDefault="00DF32B4" w:rsidP="00DC1D8E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6E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6E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FB2EAD" w14:textId="77777777" w:rsidR="00C43598" w:rsidRDefault="00C43598" w:rsidP="00DC1D8E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DCE2" w14:textId="77777777" w:rsidR="00C43598" w:rsidRDefault="00000000">
    <w:pPr>
      <w:pStyle w:val="ab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DF32B4">
              <w:rPr>
                <w:lang w:val="ko-KR"/>
              </w:rPr>
              <w:t xml:space="preserve">페이지 </w:t>
            </w:r>
            <w:r w:rsidR="00DF32B4">
              <w:rPr>
                <w:b/>
                <w:bCs/>
                <w:sz w:val="24"/>
                <w:szCs w:val="24"/>
              </w:rPr>
              <w:fldChar w:fldCharType="begin"/>
            </w:r>
            <w:r w:rsidR="00DF32B4">
              <w:rPr>
                <w:b/>
                <w:bCs/>
              </w:rPr>
              <w:instrText>PAGE</w:instrText>
            </w:r>
            <w:r w:rsidR="00DF32B4">
              <w:rPr>
                <w:b/>
                <w:bCs/>
                <w:sz w:val="24"/>
                <w:szCs w:val="24"/>
              </w:rPr>
              <w:fldChar w:fldCharType="separate"/>
            </w:r>
            <w:r w:rsidR="005A6E6D">
              <w:rPr>
                <w:b/>
                <w:bCs/>
                <w:noProof/>
              </w:rPr>
              <w:t>1</w:t>
            </w:r>
            <w:r w:rsidR="00DF32B4">
              <w:rPr>
                <w:b/>
                <w:bCs/>
                <w:sz w:val="24"/>
                <w:szCs w:val="24"/>
              </w:rPr>
              <w:fldChar w:fldCharType="end"/>
            </w:r>
            <w:r w:rsidR="00DF32B4">
              <w:rPr>
                <w:lang w:val="ko-KR"/>
              </w:rPr>
              <w:t xml:space="preserve"> / </w:t>
            </w:r>
            <w:r w:rsidR="00DF32B4">
              <w:rPr>
                <w:b/>
                <w:bCs/>
                <w:sz w:val="24"/>
                <w:szCs w:val="24"/>
              </w:rPr>
              <w:fldChar w:fldCharType="begin"/>
            </w:r>
            <w:r w:rsidR="00DF32B4">
              <w:rPr>
                <w:b/>
                <w:bCs/>
              </w:rPr>
              <w:instrText>NUMPAGES</w:instrText>
            </w:r>
            <w:r w:rsidR="00DF32B4">
              <w:rPr>
                <w:b/>
                <w:bCs/>
                <w:sz w:val="24"/>
                <w:szCs w:val="24"/>
              </w:rPr>
              <w:fldChar w:fldCharType="separate"/>
            </w:r>
            <w:r w:rsidR="005A6E6D">
              <w:rPr>
                <w:b/>
                <w:bCs/>
                <w:noProof/>
              </w:rPr>
              <w:t>3</w:t>
            </w:r>
            <w:r w:rsidR="00DF32B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74097CD" w14:textId="77777777" w:rsidR="00C43598" w:rsidRDefault="00C435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3F66" w14:textId="77777777" w:rsidR="00492599" w:rsidRDefault="00492599">
      <w:pPr>
        <w:spacing w:after="0" w:line="240" w:lineRule="auto"/>
      </w:pPr>
      <w:r>
        <w:separator/>
      </w:r>
    </w:p>
  </w:footnote>
  <w:footnote w:type="continuationSeparator" w:id="0">
    <w:p w14:paraId="69BFEE85" w14:textId="77777777" w:rsidR="00492599" w:rsidRDefault="00492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CAB6" w14:textId="6DA5666B" w:rsidR="00C43598" w:rsidRPr="00C64BE0" w:rsidRDefault="00DF32B4" w:rsidP="003E0769">
    <w:pPr>
      <w:pStyle w:val="aa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87F09" wp14:editId="5D645889">
              <wp:simplePos x="0" y="0"/>
              <wp:positionH relativeFrom="column">
                <wp:posOffset>3213100</wp:posOffset>
              </wp:positionH>
              <wp:positionV relativeFrom="paragraph">
                <wp:posOffset>139700</wp:posOffset>
              </wp:positionV>
              <wp:extent cx="2915920" cy="293370"/>
              <wp:effectExtent l="0" t="0" r="0" b="0"/>
              <wp:wrapNone/>
              <wp:docPr id="16937760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EE85E" w14:textId="43CEBE54" w:rsidR="00C43598" w:rsidRDefault="00DF32B4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8F728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0C1F4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5D6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6A189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6A189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55282D" w14:textId="77777777" w:rsidR="00C43598" w:rsidRPr="000D79F1" w:rsidRDefault="00C43598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87F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" stroked="f">
              <v:textbox>
                <w:txbxContent>
                  <w:p w14:paraId="46EEE85E" w14:textId="43CEBE54" w:rsidR="00C43598" w:rsidRDefault="00DF32B4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8F728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0C1F4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455D6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6A189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6A189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55282D" w14:textId="77777777" w:rsidR="00C43598" w:rsidRPr="000D79F1" w:rsidRDefault="00C43598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86ACD4" wp14:editId="3C36CDF9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1680"/>
              <wp:effectExtent l="0" t="0" r="0" b="0"/>
              <wp:wrapNone/>
              <wp:docPr id="461221740" name="사각형: 둥근 한쪽 모서리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1680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CD0496" w14:textId="77777777" w:rsidR="00C43598" w:rsidRPr="00C24AF6" w:rsidRDefault="00DF32B4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823AF8B" w14:textId="4C3CCDDB" w:rsidR="0095713F" w:rsidRPr="00B11805" w:rsidRDefault="0095713F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8F728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0C1F4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5D6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6A189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6A189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6335E0C2" w14:textId="0A3180B7" w:rsidR="00C43598" w:rsidRPr="0095713F" w:rsidRDefault="00C43598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6ACD4" id="사각형: 둥근 한쪽 모서리 1" o:spid="_x0000_s1028" style="position:absolute;left:0;text-align:left;margin-left:.25pt;margin-top:34.55pt;width:483.1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" adj="-11796480,,5400" path="m,l6012389,v68271,,123616,55345,123616,123616l6136005,741680,,741680,,xe" fillcolor="gray [1629]" stroked="f" strokeweight="1pt">
              <v:stroke joinstyle="miter"/>
              <v:formulas/>
              <v:path arrowok="t" o:connecttype="custom" o:connectlocs="0,0;6012389,0;6136005,123616;6136005,741680;0,741680;0,0" o:connectangles="0,0,0,0,0,0" textboxrect="0,0,6136005,741680"/>
              <v:textbox>
                <w:txbxContent>
                  <w:p w14:paraId="5BCD0496" w14:textId="77777777" w:rsidR="00C43598" w:rsidRPr="00C24AF6" w:rsidRDefault="00DF32B4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823AF8B" w14:textId="4C3CCDDB" w:rsidR="0095713F" w:rsidRPr="00B11805" w:rsidRDefault="0095713F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8F728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0C1F4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5D6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6A189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6A189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6335E0C2" w14:textId="0A3180B7" w:rsidR="00C43598" w:rsidRPr="0095713F" w:rsidRDefault="00C43598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C098C">
      <w:rPr>
        <w:noProof/>
      </w:rPr>
      <w:drawing>
        <wp:inline distT="0" distB="0" distL="0" distR="0" wp14:anchorId="2B04CBBE" wp14:editId="72091455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8C"/>
    <w:rsid w:val="000047FD"/>
    <w:rsid w:val="00022981"/>
    <w:rsid w:val="000256C8"/>
    <w:rsid w:val="00027CB9"/>
    <w:rsid w:val="000416F8"/>
    <w:rsid w:val="00044EA9"/>
    <w:rsid w:val="00045220"/>
    <w:rsid w:val="0004570B"/>
    <w:rsid w:val="00077FB6"/>
    <w:rsid w:val="00083469"/>
    <w:rsid w:val="000A52E7"/>
    <w:rsid w:val="000A76EB"/>
    <w:rsid w:val="000B5B00"/>
    <w:rsid w:val="000C1F4A"/>
    <w:rsid w:val="000D0725"/>
    <w:rsid w:val="000D75AE"/>
    <w:rsid w:val="000E08EC"/>
    <w:rsid w:val="000E79AD"/>
    <w:rsid w:val="000F4C1C"/>
    <w:rsid w:val="000F6DC0"/>
    <w:rsid w:val="001023E0"/>
    <w:rsid w:val="001236CF"/>
    <w:rsid w:val="00123DAA"/>
    <w:rsid w:val="00131B51"/>
    <w:rsid w:val="00135A01"/>
    <w:rsid w:val="00140F45"/>
    <w:rsid w:val="00153572"/>
    <w:rsid w:val="001605AE"/>
    <w:rsid w:val="001712CA"/>
    <w:rsid w:val="00171AB4"/>
    <w:rsid w:val="00175E41"/>
    <w:rsid w:val="001815CB"/>
    <w:rsid w:val="001864C2"/>
    <w:rsid w:val="00186977"/>
    <w:rsid w:val="0019317E"/>
    <w:rsid w:val="0019603B"/>
    <w:rsid w:val="001B1CF5"/>
    <w:rsid w:val="001B43FF"/>
    <w:rsid w:val="001B5186"/>
    <w:rsid w:val="001C44E9"/>
    <w:rsid w:val="001C7447"/>
    <w:rsid w:val="001D429F"/>
    <w:rsid w:val="001D73A7"/>
    <w:rsid w:val="001D7D5E"/>
    <w:rsid w:val="001E0AF7"/>
    <w:rsid w:val="001F0515"/>
    <w:rsid w:val="001F46CC"/>
    <w:rsid w:val="0021772B"/>
    <w:rsid w:val="00220D71"/>
    <w:rsid w:val="002410A9"/>
    <w:rsid w:val="0025734B"/>
    <w:rsid w:val="00260CDC"/>
    <w:rsid w:val="002628BF"/>
    <w:rsid w:val="002710F7"/>
    <w:rsid w:val="00291E64"/>
    <w:rsid w:val="0029333C"/>
    <w:rsid w:val="002A03A0"/>
    <w:rsid w:val="002A4643"/>
    <w:rsid w:val="002B221A"/>
    <w:rsid w:val="002B6EAD"/>
    <w:rsid w:val="002C098C"/>
    <w:rsid w:val="002D266C"/>
    <w:rsid w:val="002D359D"/>
    <w:rsid w:val="002E3F38"/>
    <w:rsid w:val="002F2AC1"/>
    <w:rsid w:val="002F65A6"/>
    <w:rsid w:val="00301D6C"/>
    <w:rsid w:val="00305433"/>
    <w:rsid w:val="0030594F"/>
    <w:rsid w:val="0030668B"/>
    <w:rsid w:val="00325931"/>
    <w:rsid w:val="0033370A"/>
    <w:rsid w:val="00340219"/>
    <w:rsid w:val="003453E0"/>
    <w:rsid w:val="00346344"/>
    <w:rsid w:val="0035596E"/>
    <w:rsid w:val="00363C26"/>
    <w:rsid w:val="00371068"/>
    <w:rsid w:val="003828DA"/>
    <w:rsid w:val="00387D61"/>
    <w:rsid w:val="00393EFE"/>
    <w:rsid w:val="00394EA0"/>
    <w:rsid w:val="00397D16"/>
    <w:rsid w:val="003A3756"/>
    <w:rsid w:val="003A4070"/>
    <w:rsid w:val="003B3C3A"/>
    <w:rsid w:val="003C00E7"/>
    <w:rsid w:val="003C2DED"/>
    <w:rsid w:val="003C6150"/>
    <w:rsid w:val="003D4515"/>
    <w:rsid w:val="003E32C2"/>
    <w:rsid w:val="003E3FB1"/>
    <w:rsid w:val="003F0447"/>
    <w:rsid w:val="003F6A75"/>
    <w:rsid w:val="003F7E00"/>
    <w:rsid w:val="00425A30"/>
    <w:rsid w:val="00430B1B"/>
    <w:rsid w:val="00455D61"/>
    <w:rsid w:val="00463102"/>
    <w:rsid w:val="00474C65"/>
    <w:rsid w:val="00475BFD"/>
    <w:rsid w:val="00475F77"/>
    <w:rsid w:val="00481B60"/>
    <w:rsid w:val="00492599"/>
    <w:rsid w:val="0049773A"/>
    <w:rsid w:val="004A7362"/>
    <w:rsid w:val="004D4E9E"/>
    <w:rsid w:val="004D7897"/>
    <w:rsid w:val="004E4A66"/>
    <w:rsid w:val="00504261"/>
    <w:rsid w:val="005114B7"/>
    <w:rsid w:val="00514FFD"/>
    <w:rsid w:val="005231B3"/>
    <w:rsid w:val="0052521B"/>
    <w:rsid w:val="00536495"/>
    <w:rsid w:val="00540B2F"/>
    <w:rsid w:val="00543132"/>
    <w:rsid w:val="00547F32"/>
    <w:rsid w:val="0056442E"/>
    <w:rsid w:val="00576788"/>
    <w:rsid w:val="005818CB"/>
    <w:rsid w:val="005913BD"/>
    <w:rsid w:val="005A6E6D"/>
    <w:rsid w:val="005B1A5F"/>
    <w:rsid w:val="005C6AC0"/>
    <w:rsid w:val="005D2E98"/>
    <w:rsid w:val="006052DA"/>
    <w:rsid w:val="00614374"/>
    <w:rsid w:val="006265B0"/>
    <w:rsid w:val="00627033"/>
    <w:rsid w:val="00631731"/>
    <w:rsid w:val="0063238C"/>
    <w:rsid w:val="00645F3A"/>
    <w:rsid w:val="00656374"/>
    <w:rsid w:val="0066208C"/>
    <w:rsid w:val="00663121"/>
    <w:rsid w:val="00673A29"/>
    <w:rsid w:val="00673A63"/>
    <w:rsid w:val="006804D2"/>
    <w:rsid w:val="006813FC"/>
    <w:rsid w:val="006821A8"/>
    <w:rsid w:val="00693268"/>
    <w:rsid w:val="006A189A"/>
    <w:rsid w:val="006B41D1"/>
    <w:rsid w:val="006B465B"/>
    <w:rsid w:val="006C519A"/>
    <w:rsid w:val="006D22E8"/>
    <w:rsid w:val="006D2ABA"/>
    <w:rsid w:val="006E59B3"/>
    <w:rsid w:val="006E6EAE"/>
    <w:rsid w:val="006F5509"/>
    <w:rsid w:val="00706A71"/>
    <w:rsid w:val="007074FC"/>
    <w:rsid w:val="00710BD2"/>
    <w:rsid w:val="0071482B"/>
    <w:rsid w:val="00721F00"/>
    <w:rsid w:val="00726926"/>
    <w:rsid w:val="00731298"/>
    <w:rsid w:val="007403D8"/>
    <w:rsid w:val="00743B04"/>
    <w:rsid w:val="00745185"/>
    <w:rsid w:val="0074537E"/>
    <w:rsid w:val="00746DA3"/>
    <w:rsid w:val="00752818"/>
    <w:rsid w:val="0075757B"/>
    <w:rsid w:val="0076093F"/>
    <w:rsid w:val="00760FAE"/>
    <w:rsid w:val="00772475"/>
    <w:rsid w:val="007914D2"/>
    <w:rsid w:val="0079517F"/>
    <w:rsid w:val="00795EDE"/>
    <w:rsid w:val="0079631D"/>
    <w:rsid w:val="007A23BA"/>
    <w:rsid w:val="007C2301"/>
    <w:rsid w:val="007C5A88"/>
    <w:rsid w:val="007C7DCA"/>
    <w:rsid w:val="007D4264"/>
    <w:rsid w:val="007D60BF"/>
    <w:rsid w:val="007E107B"/>
    <w:rsid w:val="008064F6"/>
    <w:rsid w:val="00825094"/>
    <w:rsid w:val="00825948"/>
    <w:rsid w:val="00830D87"/>
    <w:rsid w:val="00833A11"/>
    <w:rsid w:val="00834817"/>
    <w:rsid w:val="00837451"/>
    <w:rsid w:val="0084488F"/>
    <w:rsid w:val="008736C0"/>
    <w:rsid w:val="00877FA5"/>
    <w:rsid w:val="0089191C"/>
    <w:rsid w:val="00894E24"/>
    <w:rsid w:val="008952FA"/>
    <w:rsid w:val="008C6A6F"/>
    <w:rsid w:val="008D0733"/>
    <w:rsid w:val="008D2C1C"/>
    <w:rsid w:val="008D4B9F"/>
    <w:rsid w:val="008E21EA"/>
    <w:rsid w:val="008F0083"/>
    <w:rsid w:val="008F22BE"/>
    <w:rsid w:val="008F7288"/>
    <w:rsid w:val="00907C35"/>
    <w:rsid w:val="0091637F"/>
    <w:rsid w:val="009204B9"/>
    <w:rsid w:val="00930F8F"/>
    <w:rsid w:val="009343B8"/>
    <w:rsid w:val="00952711"/>
    <w:rsid w:val="0095713F"/>
    <w:rsid w:val="00971520"/>
    <w:rsid w:val="0098029A"/>
    <w:rsid w:val="009833C9"/>
    <w:rsid w:val="00990F6A"/>
    <w:rsid w:val="009A0DBF"/>
    <w:rsid w:val="009A1676"/>
    <w:rsid w:val="009A428C"/>
    <w:rsid w:val="009B7423"/>
    <w:rsid w:val="009D4896"/>
    <w:rsid w:val="009E210E"/>
    <w:rsid w:val="00A11111"/>
    <w:rsid w:val="00A15B7E"/>
    <w:rsid w:val="00A23C1F"/>
    <w:rsid w:val="00A33D56"/>
    <w:rsid w:val="00A3680C"/>
    <w:rsid w:val="00A36E0F"/>
    <w:rsid w:val="00A457D1"/>
    <w:rsid w:val="00A47856"/>
    <w:rsid w:val="00A51782"/>
    <w:rsid w:val="00A84E86"/>
    <w:rsid w:val="00AB1E79"/>
    <w:rsid w:val="00AE0E0F"/>
    <w:rsid w:val="00B03FFD"/>
    <w:rsid w:val="00B06C9C"/>
    <w:rsid w:val="00B22553"/>
    <w:rsid w:val="00B302B2"/>
    <w:rsid w:val="00B320F9"/>
    <w:rsid w:val="00B33CBC"/>
    <w:rsid w:val="00B40206"/>
    <w:rsid w:val="00B41512"/>
    <w:rsid w:val="00B418B1"/>
    <w:rsid w:val="00B457AB"/>
    <w:rsid w:val="00B500CF"/>
    <w:rsid w:val="00B50ADF"/>
    <w:rsid w:val="00B66F06"/>
    <w:rsid w:val="00BB1138"/>
    <w:rsid w:val="00BB3A6F"/>
    <w:rsid w:val="00BB5236"/>
    <w:rsid w:val="00BB7F53"/>
    <w:rsid w:val="00BC367D"/>
    <w:rsid w:val="00BC78DD"/>
    <w:rsid w:val="00BD0282"/>
    <w:rsid w:val="00BE0B2D"/>
    <w:rsid w:val="00BE0DCB"/>
    <w:rsid w:val="00BE2A75"/>
    <w:rsid w:val="00BE68B9"/>
    <w:rsid w:val="00BF1641"/>
    <w:rsid w:val="00C23DB6"/>
    <w:rsid w:val="00C30CC7"/>
    <w:rsid w:val="00C372CC"/>
    <w:rsid w:val="00C41C5F"/>
    <w:rsid w:val="00C43598"/>
    <w:rsid w:val="00C5036C"/>
    <w:rsid w:val="00C5168F"/>
    <w:rsid w:val="00C602F8"/>
    <w:rsid w:val="00C6618B"/>
    <w:rsid w:val="00C76476"/>
    <w:rsid w:val="00C80698"/>
    <w:rsid w:val="00C85361"/>
    <w:rsid w:val="00C90359"/>
    <w:rsid w:val="00C91B23"/>
    <w:rsid w:val="00CA121C"/>
    <w:rsid w:val="00CA43C9"/>
    <w:rsid w:val="00CB3EBA"/>
    <w:rsid w:val="00CB4A29"/>
    <w:rsid w:val="00CD00D7"/>
    <w:rsid w:val="00CD54CA"/>
    <w:rsid w:val="00CE4F77"/>
    <w:rsid w:val="00CF33D6"/>
    <w:rsid w:val="00D209CC"/>
    <w:rsid w:val="00D269EC"/>
    <w:rsid w:val="00D26C10"/>
    <w:rsid w:val="00D27B2A"/>
    <w:rsid w:val="00D3016D"/>
    <w:rsid w:val="00D31FE1"/>
    <w:rsid w:val="00D35C8D"/>
    <w:rsid w:val="00D36DFA"/>
    <w:rsid w:val="00D37674"/>
    <w:rsid w:val="00D414DE"/>
    <w:rsid w:val="00D42895"/>
    <w:rsid w:val="00D67969"/>
    <w:rsid w:val="00D70D3C"/>
    <w:rsid w:val="00D73522"/>
    <w:rsid w:val="00D81D8A"/>
    <w:rsid w:val="00D8207A"/>
    <w:rsid w:val="00D87AE2"/>
    <w:rsid w:val="00D90484"/>
    <w:rsid w:val="00D915BE"/>
    <w:rsid w:val="00DB552D"/>
    <w:rsid w:val="00DC73CD"/>
    <w:rsid w:val="00DC74BF"/>
    <w:rsid w:val="00DD3EA7"/>
    <w:rsid w:val="00DD52FF"/>
    <w:rsid w:val="00DE63B4"/>
    <w:rsid w:val="00DF32B4"/>
    <w:rsid w:val="00DF4EA7"/>
    <w:rsid w:val="00E037F7"/>
    <w:rsid w:val="00E139A2"/>
    <w:rsid w:val="00E16FEF"/>
    <w:rsid w:val="00E17F2E"/>
    <w:rsid w:val="00E27735"/>
    <w:rsid w:val="00E370A3"/>
    <w:rsid w:val="00E45836"/>
    <w:rsid w:val="00E500CE"/>
    <w:rsid w:val="00E53413"/>
    <w:rsid w:val="00E64DE0"/>
    <w:rsid w:val="00E80903"/>
    <w:rsid w:val="00E85F8D"/>
    <w:rsid w:val="00E92A77"/>
    <w:rsid w:val="00EA1E4B"/>
    <w:rsid w:val="00EB2D49"/>
    <w:rsid w:val="00EB53FA"/>
    <w:rsid w:val="00EC0E89"/>
    <w:rsid w:val="00ED0E28"/>
    <w:rsid w:val="00ED2BB5"/>
    <w:rsid w:val="00EE680E"/>
    <w:rsid w:val="00EF24A7"/>
    <w:rsid w:val="00F137FB"/>
    <w:rsid w:val="00F16C71"/>
    <w:rsid w:val="00F431A2"/>
    <w:rsid w:val="00F50978"/>
    <w:rsid w:val="00F746E2"/>
    <w:rsid w:val="00FB5655"/>
    <w:rsid w:val="00FD078B"/>
    <w:rsid w:val="00FD77A7"/>
    <w:rsid w:val="00FF14C0"/>
    <w:rsid w:val="00FF39B5"/>
    <w:rsid w:val="0245A40E"/>
    <w:rsid w:val="1735544B"/>
    <w:rsid w:val="2031F5C7"/>
    <w:rsid w:val="20D8DD50"/>
    <w:rsid w:val="3B4DA7B4"/>
    <w:rsid w:val="42A248D4"/>
    <w:rsid w:val="441E7705"/>
    <w:rsid w:val="4BD44036"/>
    <w:rsid w:val="4D1EAC96"/>
    <w:rsid w:val="5A1EF526"/>
    <w:rsid w:val="5CA52C24"/>
    <w:rsid w:val="5D50D705"/>
    <w:rsid w:val="619C961C"/>
    <w:rsid w:val="621EC8E5"/>
    <w:rsid w:val="64486B84"/>
    <w:rsid w:val="7A86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33E15"/>
  <w15:chartTrackingRefBased/>
  <w15:docId w15:val="{ED7CFE7A-F9AE-4265-BEBC-3469E031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98C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C09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0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09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09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09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09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09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09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C09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C09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C09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C09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C09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C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0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C0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C09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09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09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C09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09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C098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C098C"/>
    <w:rPr>
      <w:rFonts w:asciiTheme="minorHAnsi"/>
      <w:sz w:val="20"/>
      <w:szCs w:val="22"/>
    </w:rPr>
  </w:style>
  <w:style w:type="paragraph" w:styleId="ab">
    <w:name w:val="footer"/>
    <w:basedOn w:val="a"/>
    <w:link w:val="Char4"/>
    <w:unhideWhenUsed/>
    <w:rsid w:val="002C098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2C098C"/>
    <w:rPr>
      <w:rFonts w:asciiTheme="minorHAnsi"/>
      <w:sz w:val="20"/>
      <w:szCs w:val="22"/>
    </w:rPr>
  </w:style>
  <w:style w:type="paragraph" w:styleId="ac">
    <w:name w:val="Normal (Web)"/>
    <w:basedOn w:val="a"/>
    <w:uiPriority w:val="99"/>
    <w:semiHidden/>
    <w:unhideWhenUsed/>
    <w:rsid w:val="00131B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198EE-A973-400A-8740-1A2AB08143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450</Words>
  <Characters>1970</Characters>
  <Application>Microsoft Office Word</Application>
  <DocSecurity>0</DocSecurity>
  <Lines>179</Lines>
  <Paragraphs>109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묘연정/휴직/161460</dc:creator>
  <cp:keywords/>
  <dc:description/>
  <cp:lastModifiedBy>송용원(파트너) - 홍보3</cp:lastModifiedBy>
  <cp:revision>15</cp:revision>
  <cp:lastPrinted>2025-10-31T05:32:00Z</cp:lastPrinted>
  <dcterms:created xsi:type="dcterms:W3CDTF">2025-11-10T06:08:00Z</dcterms:created>
  <dcterms:modified xsi:type="dcterms:W3CDTF">2025-11-11T06:56:00Z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2025-09-08T07:40:02Z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