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6F6682CC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bookmarkStart w:id="3" w:name="_Hlk2125374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514C05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한 끼의 차원이 달라진다</w:t>
            </w:r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3E9FB0FE" w14:textId="77777777" w:rsidR="00DE6986" w:rsidRPr="00CB19C8" w:rsidRDefault="00DE6986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18"/>
                <w:sz w:val="44"/>
                <w:szCs w:val="44"/>
              </w:rPr>
            </w:pPr>
            <w:r w:rsidRPr="00CB19C8">
              <w:rPr>
                <w:rFonts w:asciiTheme="minorEastAsia" w:hAnsiTheme="minorEastAsia"/>
                <w:b/>
                <w:spacing w:val="18"/>
                <w:sz w:val="44"/>
                <w:szCs w:val="44"/>
              </w:rPr>
              <w:t xml:space="preserve">이마트24, 맛·양·품질 </w:t>
            </w:r>
            <w:r w:rsidRPr="00CB19C8">
              <w:rPr>
                <w:rFonts w:asciiTheme="minorEastAsia" w:hAnsiTheme="minorEastAsia" w:hint="eastAsia"/>
                <w:b/>
                <w:spacing w:val="18"/>
                <w:sz w:val="44"/>
                <w:szCs w:val="44"/>
              </w:rPr>
              <w:t>모두 잡은</w:t>
            </w:r>
          </w:p>
          <w:p w14:paraId="2C852A7A" w14:textId="2C3927EF" w:rsidR="008A54CC" w:rsidRPr="0097623F" w:rsidRDefault="0097623F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12"/>
                <w:sz w:val="40"/>
                <w:szCs w:val="40"/>
                <w:u w:val="single"/>
              </w:rPr>
            </w:pPr>
            <w:r w:rsidRPr="0097623F">
              <w:rPr>
                <w:rFonts w:asciiTheme="minorEastAsia" w:hAnsiTheme="minorEastAsia"/>
                <w:b/>
                <w:spacing w:val="12"/>
                <w:sz w:val="44"/>
                <w:szCs w:val="44"/>
              </w:rPr>
              <w:t>‘</w:t>
            </w:r>
            <w:r w:rsidR="00DE6986" w:rsidRPr="0097623F">
              <w:rPr>
                <w:rFonts w:asciiTheme="minorEastAsia" w:hAnsiTheme="minorEastAsia"/>
                <w:b/>
                <w:spacing w:val="12"/>
                <w:sz w:val="44"/>
                <w:szCs w:val="44"/>
              </w:rPr>
              <w:t>F</w:t>
            </w:r>
            <w:r w:rsidR="000B6985">
              <w:rPr>
                <w:rFonts w:asciiTheme="minorEastAsia" w:hAnsiTheme="minorEastAsia" w:hint="eastAsia"/>
                <w:b/>
                <w:spacing w:val="12"/>
                <w:sz w:val="44"/>
                <w:szCs w:val="44"/>
              </w:rPr>
              <w:t>resh Food</w:t>
            </w:r>
            <w:r w:rsidRPr="0097623F">
              <w:rPr>
                <w:rFonts w:asciiTheme="minorEastAsia" w:hAnsiTheme="minorEastAsia"/>
                <w:b/>
                <w:spacing w:val="12"/>
                <w:sz w:val="44"/>
                <w:szCs w:val="44"/>
              </w:rPr>
              <w:t>’</w:t>
            </w:r>
            <w:r w:rsidRPr="0097623F">
              <w:rPr>
                <w:rFonts w:asciiTheme="minorEastAsia" w:hAnsiTheme="minorEastAsia" w:hint="eastAsia"/>
                <w:b/>
                <w:spacing w:val="12"/>
                <w:sz w:val="44"/>
                <w:szCs w:val="44"/>
              </w:rPr>
              <w:t xml:space="preserve"> 전격 리뉴얼 진행!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48D59C7B" w:rsidR="008A54CC" w:rsidRPr="00E56E01" w:rsidRDefault="00E56E01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r w:rsidRPr="00E56E0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샌드위치 이어 주먹밥, </w:t>
            </w:r>
            <w:r w:rsidR="001A5687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도시락</w:t>
            </w:r>
            <w:r w:rsidRPr="00E56E0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등 편의점 주요 </w:t>
            </w:r>
            <w:proofErr w:type="spellStart"/>
            <w:r w:rsidRPr="00E56E0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간편식</w:t>
            </w:r>
            <w:proofErr w:type="spellEnd"/>
            <w:r w:rsidRPr="00E56E0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카테고리 전격 개편</w:t>
            </w:r>
          </w:p>
          <w:p w14:paraId="656C4B8A" w14:textId="66D1CDFE" w:rsidR="008A54CC" w:rsidRPr="00E56E01" w:rsidRDefault="00E56E01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E56E0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편의점 상품 식사대용으로 떠올라</w:t>
            </w:r>
            <w:r w:rsidRPr="00E56E01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…</w:t>
            </w:r>
            <w:r w:rsidRPr="00E56E0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맛과 품질 뛰어난 </w:t>
            </w:r>
            <w:r w:rsidRPr="00E56E01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‘</w:t>
            </w:r>
            <w:proofErr w:type="spellStart"/>
            <w:r w:rsidRPr="00E56E0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가심비</w:t>
            </w:r>
            <w:proofErr w:type="spellEnd"/>
            <w:r w:rsidRPr="00E56E01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’</w:t>
            </w:r>
            <w:r w:rsidRPr="00E56E0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상품 인기</w:t>
            </w:r>
          </w:p>
          <w:p w14:paraId="7AAC5FD0" w14:textId="286E5172" w:rsidR="008709E1" w:rsidRPr="0097623F" w:rsidRDefault="00754D26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</w:pPr>
            <w:proofErr w:type="spellStart"/>
            <w:r w:rsidRPr="0097623F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식감과</w:t>
            </w:r>
            <w:proofErr w:type="spellEnd"/>
            <w:r w:rsidRPr="0097623F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 신선도 높인 </w:t>
            </w:r>
            <w:r w:rsidR="00E56E01" w:rsidRPr="0097623F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주먹밥, 김밥, 도시락</w:t>
            </w:r>
            <w:r w:rsidR="00B33276" w:rsidRPr="0097623F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…</w:t>
            </w:r>
            <w:proofErr w:type="spellStart"/>
            <w:r w:rsidRPr="0097623F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식약처</w:t>
            </w:r>
            <w:proofErr w:type="spellEnd"/>
            <w:r w:rsidRPr="0097623F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 나트륨 저감 기술지원 상품 리뉴얼</w:t>
            </w:r>
          </w:p>
          <w:p w14:paraId="2BF62D7C" w14:textId="000BF388" w:rsidR="008A54CC" w:rsidRPr="00B33276" w:rsidRDefault="00E56E01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4"/>
                <w:sz w:val="28"/>
                <w:szCs w:val="28"/>
              </w:rPr>
            </w:pPr>
            <w:r w:rsidRPr="00B33276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 xml:space="preserve">11월 한 달간 CJ ONE </w:t>
            </w:r>
            <w:r w:rsidR="00B33276" w:rsidRPr="00B33276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>100배 적립</w:t>
            </w:r>
            <w:r w:rsidR="00B33276" w:rsidRPr="00B33276">
              <w:rPr>
                <w:rFonts w:asciiTheme="majorHAnsi" w:eastAsiaTheme="majorHAnsi" w:hAnsiTheme="majorHAnsi"/>
                <w:b/>
                <w:spacing w:val="-24"/>
                <w:sz w:val="28"/>
                <w:szCs w:val="28"/>
              </w:rPr>
              <w:t>…</w:t>
            </w:r>
            <w:r w:rsidR="00B33276" w:rsidRPr="00B33276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 xml:space="preserve">차별화된 상품으로 편의점 </w:t>
            </w:r>
            <w:proofErr w:type="spellStart"/>
            <w:r w:rsidR="00B33276" w:rsidRPr="00B33276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>간편식</w:t>
            </w:r>
            <w:proofErr w:type="spellEnd"/>
            <w:r w:rsidR="00B33276" w:rsidRPr="00B33276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 xml:space="preserve"> 시장 선도</w:t>
            </w:r>
          </w:p>
        </w:tc>
      </w:tr>
      <w:bookmarkEnd w:id="0"/>
      <w:bookmarkEnd w:id="1"/>
      <w:bookmarkEnd w:id="2"/>
    </w:tbl>
    <w:p w14:paraId="071264C6" w14:textId="77777777" w:rsidR="00754D26" w:rsidRDefault="00754D26" w:rsidP="00C328F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813213A" w14:textId="39B8F16B" w:rsidR="009B211C" w:rsidRDefault="00514C05" w:rsidP="00C328F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29일(수)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간편식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시장에 새로운 변화를 예고한다.</w:t>
      </w:r>
    </w:p>
    <w:p w14:paraId="1B2F8187" w14:textId="77777777" w:rsidR="00514C05" w:rsidRPr="00D75C2C" w:rsidRDefault="00514C05" w:rsidP="00C328F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9F2BDD1" w14:textId="4E58084D" w:rsidR="00EE6677" w:rsidRDefault="00EE6677" w:rsidP="00C328F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</w:t>
      </w:r>
      <w:r w:rsidR="007E4D0F">
        <w:rPr>
          <w:rFonts w:ascii="굴림" w:eastAsia="굴림" w:hAnsi="굴림" w:hint="eastAsia"/>
          <w:b/>
          <w:sz w:val="24"/>
          <w:u w:val="single"/>
        </w:rPr>
        <w:t>가</w:t>
      </w:r>
      <w:r>
        <w:rPr>
          <w:rFonts w:ascii="굴림" w:eastAsia="굴림" w:hAnsi="굴림" w:hint="eastAsia"/>
          <w:b/>
          <w:sz w:val="24"/>
          <w:u w:val="single"/>
        </w:rPr>
        <w:t xml:space="preserve"> 지난달 샌드위치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리뉴얼에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이어 주먹밥, 김밥, 도시락, 햄버거 등</w:t>
      </w:r>
      <w:r w:rsidR="007E4D0F">
        <w:rPr>
          <w:rFonts w:ascii="굴림" w:eastAsia="굴림" w:hAnsi="굴림" w:hint="eastAsia"/>
          <w:b/>
          <w:sz w:val="24"/>
          <w:u w:val="single"/>
        </w:rPr>
        <w:t xml:space="preserve"> 편의점 주요 </w:t>
      </w:r>
      <w:r w:rsidR="00514C05">
        <w:rPr>
          <w:rFonts w:ascii="굴림" w:eastAsia="굴림" w:hAnsi="굴림" w:hint="eastAsia"/>
          <w:b/>
          <w:sz w:val="24"/>
          <w:u w:val="single"/>
        </w:rPr>
        <w:t>FF(Fresh Food)를</w:t>
      </w:r>
      <w:r>
        <w:rPr>
          <w:rFonts w:ascii="굴림" w:eastAsia="굴림" w:hAnsi="굴림" w:hint="eastAsia"/>
          <w:b/>
          <w:sz w:val="24"/>
          <w:u w:val="single"/>
        </w:rPr>
        <w:t xml:space="preserve"> 대상으로 </w:t>
      </w:r>
      <w:r w:rsidR="007E4D0F">
        <w:rPr>
          <w:rFonts w:ascii="굴림" w:eastAsia="굴림" w:hAnsi="굴림" w:hint="eastAsia"/>
          <w:b/>
          <w:sz w:val="24"/>
          <w:u w:val="single"/>
        </w:rPr>
        <w:t>맛</w:t>
      </w:r>
      <w:r w:rsidR="00514C05">
        <w:rPr>
          <w:rFonts w:ascii="굴림" w:eastAsia="굴림" w:hAnsi="굴림"/>
          <w:b/>
          <w:sz w:val="24"/>
          <w:u w:val="single"/>
        </w:rPr>
        <w:sym w:font="Wingdings" w:char="F0A0"/>
      </w:r>
      <w:r w:rsidR="007E4D0F">
        <w:rPr>
          <w:rFonts w:ascii="굴림" w:eastAsia="굴림" w:hAnsi="굴림" w:hint="eastAsia"/>
          <w:b/>
          <w:sz w:val="24"/>
          <w:u w:val="single"/>
        </w:rPr>
        <w:t>양</w:t>
      </w:r>
      <w:r w:rsidR="00514C05">
        <w:rPr>
          <w:rFonts w:ascii="굴림" w:eastAsia="굴림" w:hAnsi="굴림"/>
          <w:b/>
          <w:sz w:val="24"/>
          <w:u w:val="single"/>
        </w:rPr>
        <w:sym w:font="Wingdings" w:char="F0A0"/>
      </w:r>
      <w:r w:rsidR="007E4D0F">
        <w:rPr>
          <w:rFonts w:ascii="굴림" w:eastAsia="굴림" w:hAnsi="굴림" w:hint="eastAsia"/>
          <w:b/>
          <w:sz w:val="24"/>
          <w:u w:val="single"/>
        </w:rPr>
        <w:t>품질</w:t>
      </w:r>
      <w:r w:rsidR="00514C05">
        <w:rPr>
          <w:rFonts w:ascii="굴림" w:eastAsia="굴림" w:hAnsi="굴림"/>
          <w:b/>
          <w:sz w:val="24"/>
          <w:u w:val="single"/>
        </w:rPr>
        <w:sym w:font="Wingdings" w:char="F0A0"/>
      </w:r>
      <w:r w:rsidR="00514C05">
        <w:rPr>
          <w:rFonts w:ascii="굴림" w:eastAsia="굴림" w:hAnsi="굴림" w:hint="eastAsia"/>
          <w:b/>
          <w:sz w:val="24"/>
          <w:u w:val="single"/>
        </w:rPr>
        <w:t>패키지까지</w:t>
      </w:r>
      <w:r w:rsidR="007E4D0F">
        <w:rPr>
          <w:rFonts w:ascii="굴림" w:eastAsia="굴림" w:hAnsi="굴림" w:hint="eastAsia"/>
          <w:b/>
          <w:sz w:val="24"/>
          <w:u w:val="single"/>
        </w:rPr>
        <w:t xml:space="preserve"> 모두 </w:t>
      </w:r>
      <w:r>
        <w:rPr>
          <w:rFonts w:ascii="굴림" w:eastAsia="굴림" w:hAnsi="굴림" w:hint="eastAsia"/>
          <w:b/>
          <w:sz w:val="24"/>
          <w:u w:val="single"/>
        </w:rPr>
        <w:t>업그레이드</w:t>
      </w:r>
      <w:r w:rsidR="007E4D0F">
        <w:rPr>
          <w:rFonts w:ascii="굴림" w:eastAsia="굴림" w:hAnsi="굴림" w:hint="eastAsia"/>
          <w:b/>
          <w:sz w:val="24"/>
          <w:u w:val="single"/>
        </w:rPr>
        <w:t>한다</w:t>
      </w:r>
      <w:r>
        <w:rPr>
          <w:rFonts w:ascii="굴림" w:eastAsia="굴림" w:hAnsi="굴림" w:hint="eastAsia"/>
          <w:b/>
          <w:sz w:val="24"/>
          <w:u w:val="single"/>
        </w:rPr>
        <w:t>.</w:t>
      </w:r>
    </w:p>
    <w:p w14:paraId="5F7126A8" w14:textId="77777777" w:rsidR="006048D5" w:rsidRPr="00514C05" w:rsidRDefault="006048D5" w:rsidP="00DE698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B8C6349" w14:textId="30BF78E9" w:rsidR="009B211C" w:rsidRPr="00D75C2C" w:rsidRDefault="00D75C2C" w:rsidP="00DE698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이마트24는 고물가 속 편의점 간편식이 식사대용으로 각광받고 있으며, 맛과 품질을 </w:t>
      </w:r>
      <w:r w:rsidRPr="0097623F">
        <w:rPr>
          <w:rFonts w:ascii="굴림" w:eastAsia="굴림" w:hAnsi="굴림" w:hint="eastAsia"/>
          <w:b/>
          <w:sz w:val="24"/>
          <w:u w:val="single"/>
        </w:rPr>
        <w:t xml:space="preserve">모두 갖춘 </w:t>
      </w:r>
      <w:r w:rsidRPr="0097623F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97623F">
        <w:rPr>
          <w:rFonts w:ascii="굴림" w:eastAsia="굴림" w:hAnsi="굴림" w:hint="eastAsia"/>
          <w:b/>
          <w:sz w:val="24"/>
          <w:u w:val="single"/>
        </w:rPr>
        <w:t>가심비</w:t>
      </w:r>
      <w:proofErr w:type="spellEnd"/>
      <w:r w:rsidRPr="0097623F">
        <w:rPr>
          <w:rFonts w:ascii="굴림" w:eastAsia="굴림" w:hAnsi="굴림"/>
          <w:b/>
          <w:sz w:val="24"/>
          <w:u w:val="single"/>
        </w:rPr>
        <w:t>’</w:t>
      </w:r>
      <w:r w:rsidRPr="0097623F">
        <w:rPr>
          <w:rFonts w:ascii="굴림" w:eastAsia="굴림" w:hAnsi="굴림" w:hint="eastAsia"/>
          <w:b/>
          <w:sz w:val="24"/>
          <w:u w:val="single"/>
        </w:rPr>
        <w:t xml:space="preserve"> 상품을 찾는 고객이 늘고 있다는 점에 착안해 이번 리뉴얼</w:t>
      </w:r>
      <w:r w:rsidR="00C87D19" w:rsidRPr="0097623F">
        <w:rPr>
          <w:rFonts w:ascii="굴림" w:eastAsia="굴림" w:hAnsi="굴림" w:hint="eastAsia"/>
          <w:b/>
          <w:sz w:val="24"/>
          <w:u w:val="single"/>
        </w:rPr>
        <w:t>을</w:t>
      </w:r>
      <w:r w:rsidRPr="0097623F">
        <w:rPr>
          <w:rFonts w:ascii="굴림" w:eastAsia="굴림" w:hAnsi="굴림" w:hint="eastAsia"/>
          <w:b/>
          <w:sz w:val="24"/>
          <w:u w:val="single"/>
        </w:rPr>
        <w:t xml:space="preserve"> 진행</w:t>
      </w:r>
      <w:r w:rsidR="00754D26" w:rsidRPr="0097623F">
        <w:rPr>
          <w:rFonts w:ascii="굴림" w:eastAsia="굴림" w:hAnsi="굴림" w:hint="eastAsia"/>
          <w:b/>
          <w:sz w:val="24"/>
          <w:u w:val="single"/>
        </w:rPr>
        <w:t>하게 됐다.</w:t>
      </w:r>
    </w:p>
    <w:p w14:paraId="4AE5D7F1" w14:textId="77777777" w:rsidR="00D75C2C" w:rsidRDefault="00D75C2C" w:rsidP="00DE698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B569C5B" w14:textId="6D74346B" w:rsidR="006D0E32" w:rsidRDefault="006D0E32" w:rsidP="00DE698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8709E1">
        <w:rPr>
          <w:rFonts w:ascii="굴림" w:eastAsia="굴림" w:hAnsi="굴림" w:hint="eastAsia"/>
          <w:bCs/>
          <w:sz w:val="24"/>
        </w:rPr>
        <w:t>실제 이마트24가</w:t>
      </w:r>
      <w:r w:rsidR="006B5D94" w:rsidRPr="008709E1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6B5D94" w:rsidRPr="008709E1">
        <w:rPr>
          <w:rFonts w:ascii="굴림" w:eastAsia="굴림" w:hAnsi="굴림" w:hint="eastAsia"/>
          <w:bCs/>
          <w:sz w:val="24"/>
        </w:rPr>
        <w:t>신세계푸드와</w:t>
      </w:r>
      <w:proofErr w:type="spellEnd"/>
      <w:r w:rsidR="006B5D94" w:rsidRPr="008709E1">
        <w:rPr>
          <w:rFonts w:ascii="굴림" w:eastAsia="굴림" w:hAnsi="굴림" w:hint="eastAsia"/>
          <w:bCs/>
          <w:sz w:val="24"/>
        </w:rPr>
        <w:t xml:space="preserve"> 협업해 출시한 </w:t>
      </w:r>
      <w:r w:rsidR="006B5D94" w:rsidRPr="008709E1">
        <w:rPr>
          <w:rFonts w:ascii="굴림" w:eastAsia="굴림" w:hAnsi="굴림"/>
          <w:bCs/>
          <w:sz w:val="24"/>
        </w:rPr>
        <w:t>‘</w:t>
      </w:r>
      <w:proofErr w:type="spellStart"/>
      <w:r w:rsidR="006B5D94" w:rsidRPr="008709E1">
        <w:rPr>
          <w:rFonts w:ascii="굴림" w:eastAsia="굴림" w:hAnsi="굴림" w:hint="eastAsia"/>
          <w:bCs/>
          <w:sz w:val="24"/>
        </w:rPr>
        <w:t>시선강탈</w:t>
      </w:r>
      <w:proofErr w:type="spellEnd"/>
      <w:r w:rsidR="006B5D94" w:rsidRPr="008709E1">
        <w:rPr>
          <w:rFonts w:ascii="굴림" w:eastAsia="굴림" w:hAnsi="굴림" w:hint="eastAsia"/>
          <w:bCs/>
          <w:sz w:val="24"/>
        </w:rPr>
        <w:t xml:space="preserve"> 버거</w:t>
      </w:r>
      <w:r w:rsidR="006B5D94" w:rsidRPr="008709E1">
        <w:rPr>
          <w:rFonts w:ascii="굴림" w:eastAsia="굴림" w:hAnsi="굴림"/>
          <w:bCs/>
          <w:sz w:val="24"/>
        </w:rPr>
        <w:t>’</w:t>
      </w:r>
      <w:r w:rsidR="006B5D94" w:rsidRPr="008709E1">
        <w:rPr>
          <w:rFonts w:ascii="굴림" w:eastAsia="굴림" w:hAnsi="굴림" w:hint="eastAsia"/>
          <w:bCs/>
          <w:sz w:val="24"/>
        </w:rPr>
        <w:t xml:space="preserve"> 2종과 프리미엄 샌드위치 3종은 매출 1~3위를 기록했으며, 햄버거</w:t>
      </w:r>
      <w:r w:rsidR="006B5D94" w:rsidRPr="008709E1">
        <w:rPr>
          <w:rFonts w:ascii="굴림" w:eastAsia="굴림" w:hAnsi="굴림"/>
          <w:bCs/>
          <w:sz w:val="24"/>
        </w:rPr>
        <w:t xml:space="preserve"> 전체 매출은 약 24%, 샌드위치 전체 매출</w:t>
      </w:r>
      <w:r w:rsidR="006B5D94" w:rsidRPr="008709E1">
        <w:rPr>
          <w:rFonts w:ascii="굴림" w:eastAsia="굴림" w:hAnsi="굴림" w:hint="eastAsia"/>
          <w:bCs/>
          <w:sz w:val="24"/>
        </w:rPr>
        <w:t>도</w:t>
      </w:r>
      <w:r w:rsidR="006B5D94" w:rsidRPr="008709E1">
        <w:rPr>
          <w:rFonts w:ascii="굴림" w:eastAsia="굴림" w:hAnsi="굴림"/>
          <w:bCs/>
          <w:sz w:val="24"/>
        </w:rPr>
        <w:t xml:space="preserve"> 약 20% 신장하</w:t>
      </w:r>
      <w:r w:rsidR="006B5D94" w:rsidRPr="008709E1">
        <w:rPr>
          <w:rFonts w:ascii="굴림" w:eastAsia="굴림" w:hAnsi="굴림" w:hint="eastAsia"/>
          <w:bCs/>
          <w:sz w:val="24"/>
        </w:rPr>
        <w:t>는 등</w:t>
      </w:r>
      <w:r w:rsidR="006B5D94" w:rsidRPr="008709E1">
        <w:rPr>
          <w:rFonts w:ascii="굴림" w:eastAsia="굴림" w:hAnsi="굴림"/>
          <w:bCs/>
          <w:sz w:val="24"/>
        </w:rPr>
        <w:t xml:space="preserve"> 카테고리 전체 성장률을 견인하고 있는 것으로 나타났다.</w:t>
      </w:r>
    </w:p>
    <w:p w14:paraId="64503FD4" w14:textId="77777777" w:rsidR="00C638F8" w:rsidRDefault="00C638F8" w:rsidP="00DE698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25F68B0" w14:textId="7BA1F189" w:rsidR="00514C05" w:rsidRDefault="009B2923" w:rsidP="00BB3A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B2923">
        <w:rPr>
          <w:rFonts w:ascii="굴림" w:eastAsia="굴림" w:hAnsi="굴림" w:hint="eastAsia"/>
          <w:b/>
          <w:sz w:val="24"/>
          <w:u w:val="single"/>
        </w:rPr>
        <w:t xml:space="preserve">먼저 이번 리뉴얼의 </w:t>
      </w:r>
      <w:r>
        <w:rPr>
          <w:rFonts w:ascii="굴림" w:eastAsia="굴림" w:hAnsi="굴림" w:hint="eastAsia"/>
          <w:b/>
          <w:sz w:val="24"/>
          <w:u w:val="single"/>
        </w:rPr>
        <w:t xml:space="preserve">핵심 중 하나는 </w:t>
      </w:r>
      <w:r w:rsidR="00670D18"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밥의 품질</w:t>
      </w:r>
      <w:r w:rsidR="00670D18"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>이다.</w:t>
      </w:r>
      <w:r w:rsidR="00670D18">
        <w:rPr>
          <w:rFonts w:ascii="굴림" w:eastAsia="굴림" w:hAnsi="굴림" w:hint="eastAsia"/>
          <w:b/>
          <w:sz w:val="24"/>
          <w:u w:val="single"/>
        </w:rPr>
        <w:t xml:space="preserve"> 이마트24는 고품질 햅쌀을 레시피를 통해 밥의 </w:t>
      </w:r>
      <w:proofErr w:type="spellStart"/>
      <w:r w:rsidR="00670D18">
        <w:rPr>
          <w:rFonts w:ascii="굴림" w:eastAsia="굴림" w:hAnsi="굴림" w:hint="eastAsia"/>
          <w:b/>
          <w:sz w:val="24"/>
          <w:u w:val="single"/>
        </w:rPr>
        <w:t>식감과</w:t>
      </w:r>
      <w:proofErr w:type="spellEnd"/>
      <w:r w:rsidR="00670D18">
        <w:rPr>
          <w:rFonts w:ascii="굴림" w:eastAsia="굴림" w:hAnsi="굴림" w:hint="eastAsia"/>
          <w:b/>
          <w:sz w:val="24"/>
          <w:u w:val="single"/>
        </w:rPr>
        <w:t xml:space="preserve"> 신선도를 높였고 해당 밥을 활용한 주먹밥, 김밥, 도시락 등을 선보인다.</w:t>
      </w:r>
    </w:p>
    <w:p w14:paraId="605807F5" w14:textId="77777777" w:rsidR="00670D18" w:rsidRDefault="00670D18" w:rsidP="00BB3A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F572872" w14:textId="0BC3732F" w:rsidR="00670D18" w:rsidRPr="008B4730" w:rsidRDefault="00670D18" w:rsidP="003C481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A72831">
        <w:rPr>
          <w:rFonts w:ascii="굴림" w:eastAsia="굴림" w:hAnsi="굴림" w:hint="eastAsia"/>
          <w:b/>
          <w:sz w:val="24"/>
          <w:u w:val="single"/>
        </w:rPr>
        <w:lastRenderedPageBreak/>
        <w:t xml:space="preserve">또한 </w:t>
      </w:r>
      <w:r w:rsidR="003C4817" w:rsidRPr="003C4817">
        <w:rPr>
          <w:rFonts w:ascii="굴림" w:eastAsia="굴림" w:hAnsi="굴림"/>
          <w:b/>
          <w:sz w:val="24"/>
          <w:u w:val="single"/>
        </w:rPr>
        <w:t>2022년 식품의약품안전</w:t>
      </w:r>
      <w:r w:rsidR="003C4817">
        <w:rPr>
          <w:rFonts w:ascii="굴림" w:eastAsia="굴림" w:hAnsi="굴림" w:hint="eastAsia"/>
          <w:b/>
          <w:sz w:val="24"/>
          <w:u w:val="single"/>
        </w:rPr>
        <w:t>처</w:t>
      </w:r>
      <w:r w:rsidR="003C4817" w:rsidRPr="003C4817">
        <w:rPr>
          <w:rFonts w:ascii="굴림" w:eastAsia="굴림" w:hAnsi="굴림"/>
          <w:b/>
          <w:sz w:val="24"/>
          <w:u w:val="single"/>
        </w:rPr>
        <w:t xml:space="preserve"> 나트륨 저감 기술지원사업으로 개발된 상품을 </w:t>
      </w:r>
      <w:proofErr w:type="spellStart"/>
      <w:r w:rsidR="003C4817" w:rsidRPr="003C4817">
        <w:rPr>
          <w:rFonts w:ascii="굴림" w:eastAsia="굴림" w:hAnsi="굴림"/>
          <w:b/>
          <w:sz w:val="24"/>
          <w:u w:val="single"/>
        </w:rPr>
        <w:t>리뉴얼한</w:t>
      </w:r>
      <w:proofErr w:type="spellEnd"/>
      <w:r w:rsidR="003C4817" w:rsidRPr="003C4817">
        <w:rPr>
          <w:rFonts w:ascii="굴림" w:eastAsia="굴림" w:hAnsi="굴림"/>
          <w:b/>
          <w:sz w:val="24"/>
          <w:u w:val="single"/>
        </w:rPr>
        <w:t xml:space="preserve"> '</w:t>
      </w:r>
      <w:proofErr w:type="spellStart"/>
      <w:r w:rsidR="003C4817" w:rsidRPr="003C4817">
        <w:rPr>
          <w:rFonts w:ascii="굴림" w:eastAsia="굴림" w:hAnsi="굴림"/>
          <w:b/>
          <w:sz w:val="24"/>
          <w:u w:val="single"/>
        </w:rPr>
        <w:t>햄참치마요삼각</w:t>
      </w:r>
      <w:proofErr w:type="spellEnd"/>
      <w:r w:rsidR="003C4817" w:rsidRPr="003C4817">
        <w:rPr>
          <w:rFonts w:ascii="굴림" w:eastAsia="굴림" w:hAnsi="굴림"/>
          <w:b/>
          <w:sz w:val="24"/>
          <w:u w:val="single"/>
        </w:rPr>
        <w:t>(1,200원)'도 출시한다.</w:t>
      </w:r>
      <w:r w:rsidR="003C4817" w:rsidRPr="003C4817">
        <w:rPr>
          <w:rFonts w:ascii="굴림" w:eastAsia="굴림" w:hAnsi="굴림" w:hint="eastAsia"/>
          <w:bCs/>
          <w:sz w:val="24"/>
        </w:rPr>
        <w:t xml:space="preserve"> 해당 상품은 편의점 주</w:t>
      </w:r>
      <w:r w:rsidR="003C4817">
        <w:rPr>
          <w:rFonts w:ascii="굴림" w:eastAsia="굴림" w:hAnsi="굴림" w:hint="eastAsia"/>
          <w:bCs/>
          <w:sz w:val="24"/>
        </w:rPr>
        <w:t xml:space="preserve">먹밥 인기 재료인 </w:t>
      </w:r>
      <w:proofErr w:type="spellStart"/>
      <w:r w:rsidR="003C4817">
        <w:rPr>
          <w:rFonts w:ascii="굴림" w:eastAsia="굴림" w:hAnsi="굴림" w:hint="eastAsia"/>
          <w:bCs/>
          <w:sz w:val="24"/>
        </w:rPr>
        <w:t>햄참치마요</w:t>
      </w:r>
      <w:proofErr w:type="spellEnd"/>
      <w:r w:rsidR="003C4817">
        <w:rPr>
          <w:rFonts w:ascii="굴림" w:eastAsia="굴림" w:hAnsi="굴림" w:hint="eastAsia"/>
          <w:bCs/>
          <w:sz w:val="24"/>
        </w:rPr>
        <w:t xml:space="preserve"> 샐러드를 </w:t>
      </w:r>
      <w:proofErr w:type="spellStart"/>
      <w:r w:rsidR="003C4817">
        <w:rPr>
          <w:rFonts w:ascii="굴림" w:eastAsia="굴림" w:hAnsi="굴림" w:hint="eastAsia"/>
          <w:bCs/>
          <w:sz w:val="24"/>
        </w:rPr>
        <w:t>토핑했음에도</w:t>
      </w:r>
      <w:proofErr w:type="spellEnd"/>
      <w:r w:rsidR="003C4817">
        <w:rPr>
          <w:rFonts w:ascii="굴림" w:eastAsia="굴림" w:hAnsi="굴림" w:hint="eastAsia"/>
          <w:bCs/>
          <w:sz w:val="24"/>
        </w:rPr>
        <w:t xml:space="preserve"> 일반적인 삼각김밥의 나트륨 평균값 대비 23% 저감화해 건강을 중시하는 </w:t>
      </w:r>
      <w:r w:rsidR="003C4817">
        <w:rPr>
          <w:rFonts w:ascii="굴림" w:eastAsia="굴림" w:hAnsi="굴림"/>
          <w:bCs/>
          <w:sz w:val="24"/>
        </w:rPr>
        <w:t>‘</w:t>
      </w:r>
      <w:proofErr w:type="spellStart"/>
      <w:r w:rsidR="003C4817">
        <w:rPr>
          <w:rFonts w:ascii="굴림" w:eastAsia="굴림" w:hAnsi="굴림" w:hint="eastAsia"/>
          <w:bCs/>
          <w:sz w:val="24"/>
        </w:rPr>
        <w:t>헬시플레저</w:t>
      </w:r>
      <w:proofErr w:type="spellEnd"/>
      <w:r w:rsidR="003C4817">
        <w:rPr>
          <w:rFonts w:ascii="굴림" w:eastAsia="굴림" w:hAnsi="굴림" w:hint="eastAsia"/>
          <w:bCs/>
          <w:sz w:val="24"/>
        </w:rPr>
        <w:t>(</w:t>
      </w:r>
      <w:r w:rsidR="003C4817" w:rsidRPr="008B4730">
        <w:rPr>
          <w:rFonts w:ascii="굴림" w:eastAsia="굴림" w:hAnsi="굴림"/>
          <w:bCs/>
          <w:sz w:val="24"/>
        </w:rPr>
        <w:t>Healthy Pleasure</w:t>
      </w:r>
      <w:r w:rsidR="003C4817">
        <w:rPr>
          <w:rFonts w:ascii="굴림" w:eastAsia="굴림" w:hAnsi="굴림" w:hint="eastAsia"/>
          <w:bCs/>
          <w:sz w:val="24"/>
        </w:rPr>
        <w:t>)</w:t>
      </w:r>
      <w:r w:rsidR="003C4817">
        <w:rPr>
          <w:rFonts w:ascii="굴림" w:eastAsia="굴림" w:hAnsi="굴림"/>
          <w:bCs/>
          <w:sz w:val="24"/>
        </w:rPr>
        <w:t>’</w:t>
      </w:r>
      <w:r w:rsidR="003C4817">
        <w:rPr>
          <w:rFonts w:ascii="굴림" w:eastAsia="굴림" w:hAnsi="굴림" w:hint="eastAsia"/>
          <w:bCs/>
          <w:sz w:val="24"/>
        </w:rPr>
        <w:t xml:space="preserve"> 고객들에게 좋은 반응을 얻을 것으로 기대하고 있다.</w:t>
      </w:r>
    </w:p>
    <w:p w14:paraId="3723ED9C" w14:textId="77777777" w:rsidR="00670D18" w:rsidRPr="00670D18" w:rsidRDefault="00670D18" w:rsidP="00BB3A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0285505" w14:textId="131452B1" w:rsidR="00A72831" w:rsidRPr="00A72831" w:rsidRDefault="00A72831" w:rsidP="00A7283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이와 </w:t>
      </w:r>
      <w:r w:rsidRPr="00754D26">
        <w:rPr>
          <w:rFonts w:ascii="굴림" w:eastAsia="굴림" w:hAnsi="굴림" w:hint="eastAsia"/>
          <w:b/>
          <w:sz w:val="24"/>
          <w:u w:val="single"/>
        </w:rPr>
        <w:t>함께 밥, 반찬 등을 기존보다 평균 20% 늘린</w:t>
      </w:r>
      <w:r>
        <w:rPr>
          <w:rFonts w:ascii="굴림" w:eastAsia="굴림" w:hAnsi="굴림" w:hint="eastAsia"/>
          <w:b/>
          <w:sz w:val="24"/>
          <w:u w:val="single"/>
        </w:rPr>
        <w:t xml:space="preserve"> 도시락을 선보여 포만감을 높였고, 용기 색상도 검정에서 흰색으로 변경해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토핑이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돋보이도록 </w:t>
      </w:r>
      <w:r w:rsidRPr="00A72831">
        <w:rPr>
          <w:rFonts w:ascii="굴림" w:eastAsia="굴림" w:hAnsi="굴림" w:hint="eastAsia"/>
          <w:b/>
          <w:sz w:val="24"/>
          <w:u w:val="single"/>
        </w:rPr>
        <w:t xml:space="preserve">했다. 김밥은 </w:t>
      </w:r>
      <w:r w:rsidRPr="00A72831">
        <w:rPr>
          <w:rFonts w:ascii="굴림" w:eastAsia="굴림" w:hAnsi="굴림"/>
          <w:b/>
          <w:sz w:val="24"/>
          <w:u w:val="single"/>
        </w:rPr>
        <w:t>‘</w:t>
      </w:r>
      <w:r w:rsidRPr="00A72831">
        <w:rPr>
          <w:rFonts w:ascii="굴림" w:eastAsia="굴림" w:hAnsi="굴림" w:hint="eastAsia"/>
          <w:b/>
          <w:sz w:val="24"/>
          <w:u w:val="single"/>
        </w:rPr>
        <w:t>올바른(ALL바른)</w:t>
      </w:r>
      <w:r w:rsidRPr="00A72831">
        <w:rPr>
          <w:rFonts w:ascii="굴림" w:eastAsia="굴림" w:hAnsi="굴림"/>
          <w:b/>
          <w:sz w:val="24"/>
          <w:u w:val="single"/>
        </w:rPr>
        <w:t>’</w:t>
      </w:r>
      <w:r w:rsidRPr="00A72831">
        <w:rPr>
          <w:rFonts w:ascii="굴림" w:eastAsia="굴림" w:hAnsi="굴림" w:hint="eastAsia"/>
          <w:b/>
          <w:sz w:val="24"/>
          <w:u w:val="single"/>
        </w:rPr>
        <w:t xml:space="preserve"> 시리즈로 새롭게 선보이며, 향후 스타 셰프 및 관계사와의 콜라보를 통해 라인업을 확대할 예정이다.</w:t>
      </w:r>
    </w:p>
    <w:p w14:paraId="7C99E156" w14:textId="56529721" w:rsidR="00A72831" w:rsidRPr="00A72831" w:rsidRDefault="00A72831" w:rsidP="001A78F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E6321C4" w14:textId="028BD784" w:rsidR="00C638F8" w:rsidRDefault="00C638F8" w:rsidP="00C638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더불어</w:t>
      </w:r>
      <w:r w:rsidR="00A72831">
        <w:rPr>
          <w:rFonts w:ascii="굴림" w:eastAsia="굴림" w:hAnsi="굴림" w:hint="eastAsia"/>
          <w:b/>
          <w:sz w:val="24"/>
          <w:u w:val="single"/>
        </w:rPr>
        <w:t xml:space="preserve"> 햄버거는 두툼한 패티와 </w:t>
      </w:r>
      <w:r w:rsidR="00A72831" w:rsidRPr="00A90EF7">
        <w:rPr>
          <w:rFonts w:ascii="굴림" w:eastAsia="굴림" w:hAnsi="굴림" w:hint="eastAsia"/>
          <w:b/>
          <w:sz w:val="24"/>
          <w:u w:val="single"/>
        </w:rPr>
        <w:t>프리미엄</w:t>
      </w:r>
      <w:r w:rsidR="00A72831">
        <w:rPr>
          <w:rFonts w:ascii="굴림" w:eastAsia="굴림" w:hAnsi="굴림" w:hint="eastAsia"/>
          <w:b/>
          <w:sz w:val="24"/>
          <w:u w:val="single"/>
        </w:rPr>
        <w:t xml:space="preserve"> 소스로 맛과 </w:t>
      </w:r>
      <w:proofErr w:type="spellStart"/>
      <w:r w:rsidR="00A72831">
        <w:rPr>
          <w:rFonts w:ascii="굴림" w:eastAsia="굴림" w:hAnsi="굴림" w:hint="eastAsia"/>
          <w:b/>
          <w:sz w:val="24"/>
          <w:u w:val="single"/>
        </w:rPr>
        <w:t>불륨을</w:t>
      </w:r>
      <w:proofErr w:type="spellEnd"/>
      <w:r w:rsidR="00A72831">
        <w:rPr>
          <w:rFonts w:ascii="굴림" w:eastAsia="굴림" w:hAnsi="굴림" w:hint="eastAsia"/>
          <w:b/>
          <w:sz w:val="24"/>
          <w:u w:val="single"/>
        </w:rPr>
        <w:t xml:space="preserve"> 모두 높였으며,</w:t>
      </w:r>
      <w:r>
        <w:rPr>
          <w:rFonts w:ascii="굴림" w:eastAsia="굴림" w:hAnsi="굴림" w:hint="eastAsia"/>
          <w:b/>
          <w:sz w:val="24"/>
          <w:u w:val="single"/>
        </w:rPr>
        <w:t xml:space="preserve"> 조리면은 메인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토핑을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강화해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한끼 식사형</w:t>
      </w:r>
      <w:r>
        <w:rPr>
          <w:rFonts w:ascii="굴림" w:eastAsia="굴림" w:hAnsi="굴림"/>
          <w:b/>
          <w:sz w:val="24"/>
          <w:u w:val="single"/>
        </w:rPr>
        <w:t>’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으로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리뉴얼</w:t>
      </w:r>
      <w:r w:rsidR="00C87D19">
        <w:rPr>
          <w:rFonts w:ascii="굴림" w:eastAsia="굴림" w:hAnsi="굴림" w:hint="eastAsia"/>
          <w:b/>
          <w:sz w:val="24"/>
          <w:u w:val="single"/>
        </w:rPr>
        <w:t>한</w:t>
      </w:r>
      <w:r>
        <w:rPr>
          <w:rFonts w:ascii="굴림" w:eastAsia="굴림" w:hAnsi="굴림" w:hint="eastAsia"/>
          <w:b/>
          <w:sz w:val="24"/>
          <w:u w:val="single"/>
        </w:rPr>
        <w:t>다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.</w:t>
      </w:r>
    </w:p>
    <w:p w14:paraId="06EDA29B" w14:textId="77777777" w:rsidR="00C638F8" w:rsidRDefault="00C638F8" w:rsidP="00C638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5AA1F4E" w14:textId="66F6BDCD" w:rsidR="00C638F8" w:rsidRPr="00C638F8" w:rsidRDefault="00C638F8" w:rsidP="00C638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B4730">
        <w:rPr>
          <w:rFonts w:ascii="굴림" w:eastAsia="굴림" w:hAnsi="굴림" w:hint="eastAsia"/>
          <w:bCs/>
          <w:sz w:val="24"/>
        </w:rPr>
        <w:t>이 밖에도 세계 각국의 재료와 소스를 활용한 간식</w:t>
      </w:r>
      <w:r w:rsidRPr="008B4730">
        <w:rPr>
          <w:rFonts w:ascii="굴림" w:eastAsia="굴림" w:hAnsi="굴림"/>
          <w:bCs/>
          <w:sz w:val="24"/>
        </w:rPr>
        <w:sym w:font="Wingdings" w:char="F0A0"/>
      </w:r>
      <w:proofErr w:type="spellStart"/>
      <w:r w:rsidRPr="008B4730">
        <w:rPr>
          <w:rFonts w:ascii="굴림" w:eastAsia="굴림" w:hAnsi="굴림" w:hint="eastAsia"/>
          <w:bCs/>
          <w:sz w:val="24"/>
        </w:rPr>
        <w:t>안주류</w:t>
      </w:r>
      <w:proofErr w:type="spellEnd"/>
      <w:r w:rsidR="00126EC0">
        <w:rPr>
          <w:rFonts w:ascii="굴림" w:eastAsia="굴림" w:hAnsi="굴림" w:hint="eastAsia"/>
          <w:bCs/>
          <w:sz w:val="24"/>
        </w:rPr>
        <w:t>,</w:t>
      </w:r>
      <w:r w:rsidRPr="008B4730">
        <w:rPr>
          <w:rFonts w:ascii="굴림" w:eastAsia="굴림" w:hAnsi="굴림" w:hint="eastAsia"/>
          <w:bCs/>
          <w:sz w:val="24"/>
        </w:rPr>
        <w:t xml:space="preserve"> 투명</w:t>
      </w:r>
      <w:r w:rsidR="00126EC0">
        <w:rPr>
          <w:rFonts w:ascii="굴림" w:eastAsia="굴림" w:hAnsi="굴림" w:hint="eastAsia"/>
          <w:bCs/>
          <w:sz w:val="24"/>
        </w:rPr>
        <w:t>용기에 칼로리를 직관적으로</w:t>
      </w:r>
      <w:r w:rsidRPr="008B4730">
        <w:rPr>
          <w:rFonts w:ascii="굴림" w:eastAsia="굴림" w:hAnsi="굴림" w:hint="eastAsia"/>
          <w:bCs/>
          <w:sz w:val="24"/>
        </w:rPr>
        <w:t xml:space="preserve"> </w:t>
      </w:r>
      <w:r w:rsidR="00126EC0">
        <w:rPr>
          <w:rFonts w:ascii="굴림" w:eastAsia="굴림" w:hAnsi="굴림" w:hint="eastAsia"/>
          <w:bCs/>
          <w:sz w:val="24"/>
        </w:rPr>
        <w:t>디자인</w:t>
      </w:r>
      <w:r w:rsidRPr="008B4730">
        <w:rPr>
          <w:rFonts w:ascii="굴림" w:eastAsia="굴림" w:hAnsi="굴림" w:hint="eastAsia"/>
          <w:bCs/>
          <w:sz w:val="24"/>
        </w:rPr>
        <w:t xml:space="preserve">한 샐러드 등 다양한 </w:t>
      </w:r>
      <w:proofErr w:type="spellStart"/>
      <w:r w:rsidRPr="008B4730">
        <w:rPr>
          <w:rFonts w:ascii="굴림" w:eastAsia="굴림" w:hAnsi="굴림" w:hint="eastAsia"/>
          <w:bCs/>
          <w:sz w:val="24"/>
        </w:rPr>
        <w:t>즉석</w:t>
      </w:r>
      <w:r>
        <w:rPr>
          <w:rFonts w:ascii="굴림" w:eastAsia="굴림" w:hAnsi="굴림" w:hint="eastAsia"/>
          <w:bCs/>
          <w:sz w:val="24"/>
        </w:rPr>
        <w:t>식</w:t>
      </w:r>
      <w:proofErr w:type="spellEnd"/>
      <w:r w:rsidRPr="008B4730">
        <w:rPr>
          <w:rFonts w:ascii="굴림" w:eastAsia="굴림" w:hAnsi="굴림" w:hint="eastAsia"/>
          <w:bCs/>
          <w:sz w:val="24"/>
        </w:rPr>
        <w:t xml:space="preserve"> 라인업을 순차적으로 선보</w:t>
      </w:r>
      <w:r w:rsidR="00126EC0">
        <w:rPr>
          <w:rFonts w:ascii="굴림" w:eastAsia="굴림" w:hAnsi="굴림" w:hint="eastAsia"/>
          <w:bCs/>
          <w:sz w:val="24"/>
        </w:rPr>
        <w:t>일 계획이다</w:t>
      </w:r>
      <w:r w:rsidRPr="008B4730">
        <w:rPr>
          <w:rFonts w:ascii="굴림" w:eastAsia="굴림" w:hAnsi="굴림" w:hint="eastAsia"/>
          <w:bCs/>
          <w:sz w:val="24"/>
        </w:rPr>
        <w:t>. 새로운 김밥과 조리면은 11월 5일</w:t>
      </w:r>
      <w:r w:rsidR="00126EC0">
        <w:rPr>
          <w:rFonts w:ascii="굴림" w:eastAsia="굴림" w:hAnsi="굴림" w:hint="eastAsia"/>
          <w:bCs/>
          <w:sz w:val="24"/>
        </w:rPr>
        <w:t>(수)</w:t>
      </w:r>
      <w:r w:rsidRPr="008B4730">
        <w:rPr>
          <w:rFonts w:ascii="굴림" w:eastAsia="굴림" w:hAnsi="굴림" w:hint="eastAsia"/>
          <w:bCs/>
          <w:sz w:val="24"/>
        </w:rPr>
        <w:t>부터 순차적으로 만나볼 수 있다.</w:t>
      </w:r>
    </w:p>
    <w:p w14:paraId="72D20CCF" w14:textId="77777777" w:rsidR="00A72831" w:rsidRDefault="00A72831" w:rsidP="001A78F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87A8F1C" w14:textId="77777777" w:rsidR="00C638F8" w:rsidRPr="009847E1" w:rsidRDefault="00C638F8" w:rsidP="00C638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bookmarkStart w:id="4" w:name="_Hlk212464408"/>
      <w:r w:rsidRPr="008A2C8F">
        <w:rPr>
          <w:rFonts w:ascii="굴림" w:eastAsia="굴림" w:hAnsi="굴림" w:hint="eastAsia"/>
          <w:b/>
          <w:sz w:val="24"/>
          <w:u w:val="single"/>
        </w:rPr>
        <w:t>이마트24는 이번 리뉴얼을 기념해 FF 간편식 전품목을 대상으로 11월 한 달간 ‘CJ ONE 포인트 100배 적립 프로모션을 진행한다. </w:t>
      </w:r>
      <w:r w:rsidRPr="008A2C8F">
        <w:rPr>
          <w:rFonts w:ascii="굴림" w:eastAsia="굴림" w:hAnsi="굴림" w:hint="eastAsia"/>
          <w:b/>
          <w:bCs/>
          <w:sz w:val="24"/>
          <w:u w:val="single"/>
        </w:rPr>
        <w:t>이마트24 앱 내 CJ ONE 정보 연동한 고객이라면 행사 대상 상품을 구매 시 100배 포인트 적립 혜택을 받을 수 있고, 프로모션을 통해 지급되는 포인트는 1만 포인트까지 추후 적립된다.</w:t>
      </w:r>
    </w:p>
    <w:bookmarkEnd w:id="4"/>
    <w:p w14:paraId="00D0E4A4" w14:textId="77777777" w:rsidR="00C638F8" w:rsidRDefault="00C638F8" w:rsidP="00C638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C0752BF" w14:textId="18A52B5F" w:rsidR="00C638F8" w:rsidRDefault="00C638F8" w:rsidP="00C638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E6986">
        <w:rPr>
          <w:rFonts w:ascii="굴림" w:eastAsia="굴림" w:hAnsi="굴림"/>
          <w:b/>
          <w:sz w:val="24"/>
          <w:u w:val="single"/>
        </w:rPr>
        <w:t>이마트</w:t>
      </w:r>
      <w:r w:rsidRPr="00754D26">
        <w:rPr>
          <w:rFonts w:ascii="굴림" w:eastAsia="굴림" w:hAnsi="굴림"/>
          <w:b/>
          <w:sz w:val="24"/>
          <w:u w:val="single"/>
        </w:rPr>
        <w:t xml:space="preserve">24 </w:t>
      </w:r>
      <w:r w:rsidRPr="00754D26">
        <w:rPr>
          <w:rFonts w:ascii="굴림" w:eastAsia="굴림" w:hAnsi="굴림" w:hint="eastAsia"/>
          <w:b/>
          <w:sz w:val="24"/>
          <w:u w:val="single"/>
        </w:rPr>
        <w:t xml:space="preserve">FF팀 손주현 팀장은 </w:t>
      </w:r>
      <w:r w:rsidRPr="00754D26">
        <w:rPr>
          <w:rFonts w:ascii="굴림" w:eastAsia="굴림" w:hAnsi="굴림"/>
          <w:b/>
          <w:sz w:val="24"/>
          <w:u w:val="single"/>
        </w:rPr>
        <w:t>“</w:t>
      </w:r>
      <w:r w:rsidRPr="00754D26">
        <w:rPr>
          <w:rFonts w:ascii="굴림" w:eastAsia="굴림" w:hAnsi="굴림" w:hint="eastAsia"/>
          <w:b/>
          <w:sz w:val="24"/>
          <w:u w:val="single"/>
        </w:rPr>
        <w:t>고물가</w:t>
      </w:r>
      <w:r>
        <w:rPr>
          <w:rFonts w:ascii="굴림" w:eastAsia="굴림" w:hAnsi="굴림" w:hint="eastAsia"/>
          <w:b/>
          <w:sz w:val="24"/>
          <w:u w:val="single"/>
        </w:rPr>
        <w:t xml:space="preserve"> 속 편의점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간편식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인기에 힘입어 지난달 샌드위치에 이은 </w:t>
      </w:r>
      <w:r w:rsidR="00126EC0">
        <w:rPr>
          <w:rFonts w:ascii="굴림" w:eastAsia="굴림" w:hAnsi="굴림" w:hint="eastAsia"/>
          <w:b/>
          <w:sz w:val="24"/>
          <w:u w:val="single"/>
        </w:rPr>
        <w:t xml:space="preserve">다른 주요 </w:t>
      </w:r>
      <w:r>
        <w:rPr>
          <w:rFonts w:ascii="굴림" w:eastAsia="굴림" w:hAnsi="굴림" w:hint="eastAsia"/>
          <w:b/>
          <w:sz w:val="24"/>
          <w:u w:val="single"/>
        </w:rPr>
        <w:t>카테고리로의 리뉴얼을 진행하게 됐다</w:t>
      </w:r>
      <w:r>
        <w:rPr>
          <w:rFonts w:ascii="굴림" w:eastAsia="굴림" w:hAnsi="굴림"/>
          <w:b/>
          <w:sz w:val="24"/>
          <w:u w:val="single"/>
        </w:rPr>
        <w:t>”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6FFE5F8C" w14:textId="77777777" w:rsidR="00C638F8" w:rsidRPr="00126EC0" w:rsidRDefault="00C638F8" w:rsidP="00C638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CA468EF" w14:textId="719881D5" w:rsidR="00C638F8" w:rsidRPr="00DE6986" w:rsidRDefault="00C638F8" w:rsidP="00C638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E6986">
        <w:rPr>
          <w:rFonts w:ascii="굴림" w:eastAsia="굴림" w:hAnsi="굴림"/>
          <w:b/>
          <w:sz w:val="24"/>
          <w:u w:val="single"/>
        </w:rPr>
        <w:t>“</w:t>
      </w:r>
      <w:r>
        <w:rPr>
          <w:rFonts w:ascii="굴림" w:eastAsia="굴림" w:hAnsi="굴림" w:hint="eastAsia"/>
          <w:b/>
          <w:sz w:val="24"/>
          <w:u w:val="single"/>
        </w:rPr>
        <w:t>앞으로도</w:t>
      </w:r>
      <w:r w:rsidRPr="00DE6986">
        <w:rPr>
          <w:rFonts w:ascii="굴림" w:eastAsia="굴림" w:hAnsi="굴림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 xml:space="preserve">이마트24만의 고품질의 차별화된 </w:t>
      </w:r>
      <w:r w:rsidR="00126EC0">
        <w:rPr>
          <w:rFonts w:ascii="굴림" w:eastAsia="굴림" w:hAnsi="굴림" w:hint="eastAsia"/>
          <w:b/>
          <w:sz w:val="24"/>
          <w:u w:val="single"/>
        </w:rPr>
        <w:t>Fresh Food</w:t>
      </w:r>
      <w:r w:rsidRPr="00DE6986">
        <w:rPr>
          <w:rFonts w:ascii="굴림" w:eastAsia="굴림" w:hAnsi="굴림"/>
          <w:b/>
          <w:sz w:val="24"/>
          <w:u w:val="single"/>
        </w:rPr>
        <w:t xml:space="preserve">로 </w:t>
      </w:r>
      <w:r>
        <w:rPr>
          <w:rFonts w:ascii="굴림" w:eastAsia="굴림" w:hAnsi="굴림" w:hint="eastAsia"/>
          <w:b/>
          <w:sz w:val="24"/>
          <w:u w:val="single"/>
        </w:rPr>
        <w:t>편의점</w:t>
      </w:r>
      <w:r w:rsidRPr="00DE6986">
        <w:rPr>
          <w:rFonts w:ascii="굴림" w:eastAsia="굴림" w:hAnsi="굴림"/>
          <w:b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간편식</w:t>
      </w:r>
      <w:proofErr w:type="spellEnd"/>
      <w:r w:rsidRPr="00DE6986">
        <w:rPr>
          <w:rFonts w:ascii="굴림" w:eastAsia="굴림" w:hAnsi="굴림"/>
          <w:b/>
          <w:sz w:val="24"/>
          <w:u w:val="single"/>
        </w:rPr>
        <w:t xml:space="preserve"> 시장을 선도해 나</w:t>
      </w:r>
      <w:r>
        <w:rPr>
          <w:rFonts w:ascii="굴림" w:eastAsia="굴림" w:hAnsi="굴림" w:hint="eastAsia"/>
          <w:b/>
          <w:sz w:val="24"/>
          <w:u w:val="single"/>
        </w:rPr>
        <w:t>갈 수 있도록 최선을 다하겠다</w:t>
      </w:r>
      <w:r w:rsidRPr="00DE6986">
        <w:rPr>
          <w:rFonts w:ascii="굴림" w:eastAsia="굴림" w:hAnsi="굴림"/>
          <w:b/>
          <w:sz w:val="24"/>
          <w:u w:val="single"/>
        </w:rPr>
        <w:t xml:space="preserve">”고 </w:t>
      </w:r>
      <w:r>
        <w:rPr>
          <w:rFonts w:ascii="굴림" w:eastAsia="굴림" w:hAnsi="굴림" w:hint="eastAsia"/>
          <w:b/>
          <w:sz w:val="24"/>
          <w:u w:val="single"/>
        </w:rPr>
        <w:t>전했</w:t>
      </w:r>
      <w:r w:rsidRPr="00DE6986">
        <w:rPr>
          <w:rFonts w:ascii="굴림" w:eastAsia="굴림" w:hAnsi="굴림"/>
          <w:b/>
          <w:sz w:val="24"/>
          <w:u w:val="single"/>
        </w:rPr>
        <w:t>다.</w:t>
      </w:r>
      <w:bookmarkEnd w:id="3"/>
    </w:p>
    <w:sectPr w:rsidR="00C638F8" w:rsidRPr="00DE6986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5ED5" w14:textId="77777777" w:rsidR="006E5233" w:rsidRDefault="006E5233" w:rsidP="00707D02">
      <w:pPr>
        <w:spacing w:after="0" w:line="240" w:lineRule="auto"/>
      </w:pPr>
      <w:r>
        <w:separator/>
      </w:r>
    </w:p>
  </w:endnote>
  <w:endnote w:type="continuationSeparator" w:id="0">
    <w:p w14:paraId="036A4A5C" w14:textId="77777777" w:rsidR="006E5233" w:rsidRDefault="006E523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F9AE" w14:textId="77777777" w:rsidR="006E5233" w:rsidRDefault="006E5233" w:rsidP="00707D02">
      <w:pPr>
        <w:spacing w:after="0" w:line="240" w:lineRule="auto"/>
      </w:pPr>
      <w:r>
        <w:separator/>
      </w:r>
    </w:p>
  </w:footnote>
  <w:footnote w:type="continuationSeparator" w:id="0">
    <w:p w14:paraId="21E0922F" w14:textId="77777777" w:rsidR="006E5233" w:rsidRDefault="006E523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D5B1D8E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CB19C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CB19C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B19C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4D5B1D8E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CB19C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CB19C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B19C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0E18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2C99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985"/>
    <w:rsid w:val="000B6ED0"/>
    <w:rsid w:val="000C3A3B"/>
    <w:rsid w:val="000C59D7"/>
    <w:rsid w:val="000C6DAF"/>
    <w:rsid w:val="000D374A"/>
    <w:rsid w:val="000D5794"/>
    <w:rsid w:val="000D5AE2"/>
    <w:rsid w:val="000D79F1"/>
    <w:rsid w:val="000E0D7C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0863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54A6"/>
    <w:rsid w:val="00126EC0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87808"/>
    <w:rsid w:val="00191F3B"/>
    <w:rsid w:val="00195BD7"/>
    <w:rsid w:val="001A01F6"/>
    <w:rsid w:val="001A074C"/>
    <w:rsid w:val="001A175A"/>
    <w:rsid w:val="001A19BC"/>
    <w:rsid w:val="001A4201"/>
    <w:rsid w:val="001A5687"/>
    <w:rsid w:val="001A78F1"/>
    <w:rsid w:val="001B1209"/>
    <w:rsid w:val="001B22BB"/>
    <w:rsid w:val="001B7D72"/>
    <w:rsid w:val="001C0135"/>
    <w:rsid w:val="001C0F8E"/>
    <w:rsid w:val="001C73DE"/>
    <w:rsid w:val="001C7AD1"/>
    <w:rsid w:val="001D23F9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4E1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002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5226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45F0F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65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4817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0D9F"/>
    <w:rsid w:val="004314AD"/>
    <w:rsid w:val="00431AAE"/>
    <w:rsid w:val="00433154"/>
    <w:rsid w:val="004338E0"/>
    <w:rsid w:val="0043545B"/>
    <w:rsid w:val="00437376"/>
    <w:rsid w:val="00442972"/>
    <w:rsid w:val="00444C28"/>
    <w:rsid w:val="00444FCB"/>
    <w:rsid w:val="00445198"/>
    <w:rsid w:val="004469FD"/>
    <w:rsid w:val="004471C2"/>
    <w:rsid w:val="00447BCB"/>
    <w:rsid w:val="00447F1B"/>
    <w:rsid w:val="0045356E"/>
    <w:rsid w:val="00453EC3"/>
    <w:rsid w:val="00454562"/>
    <w:rsid w:val="004613A0"/>
    <w:rsid w:val="004622DC"/>
    <w:rsid w:val="004627E8"/>
    <w:rsid w:val="00462A1B"/>
    <w:rsid w:val="00462AD9"/>
    <w:rsid w:val="00462D2C"/>
    <w:rsid w:val="004637B3"/>
    <w:rsid w:val="00465C9E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3CB7"/>
    <w:rsid w:val="004C4A80"/>
    <w:rsid w:val="004D0442"/>
    <w:rsid w:val="004D186D"/>
    <w:rsid w:val="004D2824"/>
    <w:rsid w:val="004D38FF"/>
    <w:rsid w:val="004D62DD"/>
    <w:rsid w:val="004E1716"/>
    <w:rsid w:val="004E19A1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3E20"/>
    <w:rsid w:val="00504E52"/>
    <w:rsid w:val="00507BCB"/>
    <w:rsid w:val="00507E2E"/>
    <w:rsid w:val="00510974"/>
    <w:rsid w:val="00510FF3"/>
    <w:rsid w:val="00513912"/>
    <w:rsid w:val="00514876"/>
    <w:rsid w:val="00514C05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1C1E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48D5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05E0"/>
    <w:rsid w:val="00670D18"/>
    <w:rsid w:val="0067387E"/>
    <w:rsid w:val="00677B57"/>
    <w:rsid w:val="006813C6"/>
    <w:rsid w:val="006821B9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5D94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0E32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5233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398C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4D26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6B3A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D0F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2716A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15B3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9E1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103"/>
    <w:rsid w:val="008917CD"/>
    <w:rsid w:val="00892461"/>
    <w:rsid w:val="0089499A"/>
    <w:rsid w:val="0089563F"/>
    <w:rsid w:val="008A2A55"/>
    <w:rsid w:val="008A2C8F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E24A0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680C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3F"/>
    <w:rsid w:val="00976265"/>
    <w:rsid w:val="00977375"/>
    <w:rsid w:val="0097780F"/>
    <w:rsid w:val="0098102E"/>
    <w:rsid w:val="009825FD"/>
    <w:rsid w:val="00982E9B"/>
    <w:rsid w:val="009847E1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11C"/>
    <w:rsid w:val="009B233F"/>
    <w:rsid w:val="009B2923"/>
    <w:rsid w:val="009B560F"/>
    <w:rsid w:val="009B7FE9"/>
    <w:rsid w:val="009C09CC"/>
    <w:rsid w:val="009C26FE"/>
    <w:rsid w:val="009C2740"/>
    <w:rsid w:val="009D2A91"/>
    <w:rsid w:val="009D34C6"/>
    <w:rsid w:val="009D6799"/>
    <w:rsid w:val="009D6CC4"/>
    <w:rsid w:val="009E5F37"/>
    <w:rsid w:val="009F07EC"/>
    <w:rsid w:val="009F0B53"/>
    <w:rsid w:val="009F1864"/>
    <w:rsid w:val="009F2D34"/>
    <w:rsid w:val="009F4505"/>
    <w:rsid w:val="009F6054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C44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2831"/>
    <w:rsid w:val="00A76380"/>
    <w:rsid w:val="00A832F3"/>
    <w:rsid w:val="00A842E9"/>
    <w:rsid w:val="00A85A66"/>
    <w:rsid w:val="00A90930"/>
    <w:rsid w:val="00A90EF7"/>
    <w:rsid w:val="00A9144B"/>
    <w:rsid w:val="00A95B82"/>
    <w:rsid w:val="00A97635"/>
    <w:rsid w:val="00AA053E"/>
    <w:rsid w:val="00AA3FA3"/>
    <w:rsid w:val="00AA4823"/>
    <w:rsid w:val="00AA58E5"/>
    <w:rsid w:val="00AA5EBA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06CA"/>
    <w:rsid w:val="00B31DDA"/>
    <w:rsid w:val="00B32CD3"/>
    <w:rsid w:val="00B33276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3A57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ACC"/>
    <w:rsid w:val="00BD4E40"/>
    <w:rsid w:val="00BD57F5"/>
    <w:rsid w:val="00BD7267"/>
    <w:rsid w:val="00BD7381"/>
    <w:rsid w:val="00BE011E"/>
    <w:rsid w:val="00BE13EE"/>
    <w:rsid w:val="00BE1846"/>
    <w:rsid w:val="00BE7747"/>
    <w:rsid w:val="00BF03FD"/>
    <w:rsid w:val="00BF4770"/>
    <w:rsid w:val="00BF6C97"/>
    <w:rsid w:val="00C019F1"/>
    <w:rsid w:val="00C032A7"/>
    <w:rsid w:val="00C03C7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28FB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38F8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87D19"/>
    <w:rsid w:val="00C90C01"/>
    <w:rsid w:val="00C92821"/>
    <w:rsid w:val="00C92840"/>
    <w:rsid w:val="00C93B59"/>
    <w:rsid w:val="00C966A6"/>
    <w:rsid w:val="00CA02C0"/>
    <w:rsid w:val="00CA39BE"/>
    <w:rsid w:val="00CA46AF"/>
    <w:rsid w:val="00CA554A"/>
    <w:rsid w:val="00CB01F9"/>
    <w:rsid w:val="00CB0FD7"/>
    <w:rsid w:val="00CB18E0"/>
    <w:rsid w:val="00CB19C8"/>
    <w:rsid w:val="00CC0566"/>
    <w:rsid w:val="00CC12E6"/>
    <w:rsid w:val="00CC3029"/>
    <w:rsid w:val="00CC41E5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4BA1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27E75"/>
    <w:rsid w:val="00D300BF"/>
    <w:rsid w:val="00D35A76"/>
    <w:rsid w:val="00D3766B"/>
    <w:rsid w:val="00D40943"/>
    <w:rsid w:val="00D44470"/>
    <w:rsid w:val="00D468D9"/>
    <w:rsid w:val="00D511E3"/>
    <w:rsid w:val="00D52642"/>
    <w:rsid w:val="00D529CF"/>
    <w:rsid w:val="00D54872"/>
    <w:rsid w:val="00D57580"/>
    <w:rsid w:val="00D60C8A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5C2C"/>
    <w:rsid w:val="00D7677B"/>
    <w:rsid w:val="00D8193D"/>
    <w:rsid w:val="00D8361D"/>
    <w:rsid w:val="00D8424C"/>
    <w:rsid w:val="00D84B14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E6986"/>
    <w:rsid w:val="00DF3331"/>
    <w:rsid w:val="00DF4145"/>
    <w:rsid w:val="00DF5AFB"/>
    <w:rsid w:val="00DF701F"/>
    <w:rsid w:val="00DF7489"/>
    <w:rsid w:val="00E032FD"/>
    <w:rsid w:val="00E03D10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485E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01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0F5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B592B"/>
    <w:rsid w:val="00EC0DA5"/>
    <w:rsid w:val="00EC3763"/>
    <w:rsid w:val="00EC3B36"/>
    <w:rsid w:val="00EC3F53"/>
    <w:rsid w:val="00ED1E8A"/>
    <w:rsid w:val="00ED580F"/>
    <w:rsid w:val="00ED6DE1"/>
    <w:rsid w:val="00EE15DA"/>
    <w:rsid w:val="00EE3B20"/>
    <w:rsid w:val="00EE6677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285E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1274</Characters>
  <Application>Microsoft Office Word</Application>
  <DocSecurity>0</DocSecurity>
  <Lines>55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2</cp:revision>
  <cp:lastPrinted>2023-08-14T03:41:00Z</cp:lastPrinted>
  <dcterms:created xsi:type="dcterms:W3CDTF">2025-10-28T01:34:00Z</dcterms:created>
  <dcterms:modified xsi:type="dcterms:W3CDTF">2025-10-28T01:34:00Z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