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8FB3" w14:textId="7FD9B572" w:rsidR="00776307" w:rsidRPr="00940FFE" w:rsidRDefault="00940FFE" w:rsidP="00940FFE">
      <w:pPr>
        <w:pStyle w:val="aa"/>
        <w:jc w:val="center"/>
        <w:rPr>
          <w:b/>
          <w:bCs/>
          <w:sz w:val="22"/>
        </w:rPr>
      </w:pPr>
      <w:r w:rsidRPr="00940FFE">
        <w:rPr>
          <w:rFonts w:hint="eastAsia"/>
          <w:b/>
          <w:bCs/>
          <w:sz w:val="22"/>
        </w:rPr>
        <w:t xml:space="preserve">긴 </w:t>
      </w:r>
      <w:r w:rsidR="00B41DCC">
        <w:rPr>
          <w:rFonts w:hint="eastAsia"/>
          <w:b/>
          <w:bCs/>
          <w:sz w:val="22"/>
        </w:rPr>
        <w:t xml:space="preserve">추석 </w:t>
      </w:r>
      <w:r w:rsidRPr="00940FFE">
        <w:rPr>
          <w:rFonts w:hint="eastAsia"/>
          <w:b/>
          <w:bCs/>
          <w:sz w:val="22"/>
        </w:rPr>
        <w:t>연휴, 스파와 함께하는 호캉스!</w:t>
      </w:r>
    </w:p>
    <w:p w14:paraId="2BF3517C" w14:textId="1282B39F" w:rsidR="00AB0DC0" w:rsidRPr="00940FFE" w:rsidRDefault="00776307" w:rsidP="00940FFE">
      <w:pPr>
        <w:pStyle w:val="aa"/>
        <w:jc w:val="center"/>
        <w:rPr>
          <w:b/>
          <w:bCs/>
          <w:sz w:val="22"/>
        </w:rPr>
      </w:pPr>
      <w:r w:rsidRPr="00940FFE">
        <w:rPr>
          <w:rFonts w:hint="eastAsia"/>
          <w:b/>
          <w:bCs/>
          <w:sz w:val="22"/>
        </w:rPr>
        <w:t>호텔가에서 선보이는 스파 패키지</w:t>
      </w:r>
    </w:p>
    <w:p w14:paraId="4708184F" w14:textId="716563CD" w:rsidR="00470F1E" w:rsidRDefault="00470F1E" w:rsidP="00470F1E"/>
    <w:p w14:paraId="34DF8AA1" w14:textId="5D0610D0" w:rsidR="00470F1E" w:rsidRDefault="00470F1E" w:rsidP="00470F1E">
      <w:r>
        <w:rPr>
          <w:rFonts w:hint="eastAsia"/>
        </w:rPr>
        <w:t xml:space="preserve"> 최장 열흘 가까이</w:t>
      </w:r>
      <w:r w:rsidR="007833BE">
        <w:rPr>
          <w:rFonts w:hint="eastAsia"/>
        </w:rPr>
        <w:t xml:space="preserve"> 이어진</w:t>
      </w:r>
      <w:r>
        <w:rPr>
          <w:rFonts w:hint="eastAsia"/>
        </w:rPr>
        <w:t xml:space="preserve"> 긴 연휴, </w:t>
      </w:r>
      <w:r w:rsidR="00940FFE">
        <w:rPr>
          <w:rFonts w:hint="eastAsia"/>
        </w:rPr>
        <w:t xml:space="preserve">멀리 떠나는 여행도 좋지만 나를 위한 온전한 재충전의 시간도 필요하다. 일상에서 쌓인 </w:t>
      </w:r>
      <w:r w:rsidR="007833BE">
        <w:rPr>
          <w:rFonts w:hint="eastAsia"/>
        </w:rPr>
        <w:t xml:space="preserve">피로를 풀고 활력을 </w:t>
      </w:r>
      <w:r w:rsidR="00940FFE">
        <w:rPr>
          <w:rFonts w:hint="eastAsia"/>
        </w:rPr>
        <w:t>되찾을</w:t>
      </w:r>
      <w:r w:rsidR="007833BE">
        <w:rPr>
          <w:rFonts w:hint="eastAsia"/>
        </w:rPr>
        <w:t xml:space="preserve"> 수 있도록 </w:t>
      </w:r>
      <w:r w:rsidR="00486C51">
        <w:rPr>
          <w:rFonts w:hint="eastAsia"/>
        </w:rPr>
        <w:t>호텔가에서는 스파, 온천 등 부대시설</w:t>
      </w:r>
      <w:r w:rsidR="00776307">
        <w:rPr>
          <w:rFonts w:hint="eastAsia"/>
        </w:rPr>
        <w:t xml:space="preserve"> 혜택이 포함된 객실 패키지를 </w:t>
      </w:r>
      <w:r w:rsidR="00940FFE">
        <w:rPr>
          <w:rFonts w:hint="eastAsia"/>
        </w:rPr>
        <w:t xml:space="preserve">통해 연휴 기간의 알찬 휴식을 제안한다. </w:t>
      </w:r>
    </w:p>
    <w:p w14:paraId="45B777AD" w14:textId="3908C6EC" w:rsidR="00064C6B" w:rsidRDefault="002264A1" w:rsidP="00470F1E">
      <w:r>
        <w:rPr>
          <w:rFonts w:hint="eastAsia"/>
        </w:rPr>
        <w:t xml:space="preserve"> </w:t>
      </w:r>
    </w:p>
    <w:p w14:paraId="3BA748CC" w14:textId="2C623773" w:rsidR="002264A1" w:rsidRDefault="00064C6B" w:rsidP="00470F1E">
      <w:r>
        <w:rPr>
          <w:rFonts w:hint="eastAsia"/>
        </w:rPr>
        <w:t xml:space="preserve"> </w:t>
      </w:r>
      <w:r w:rsidR="002264A1" w:rsidRPr="002264A1">
        <w:rPr>
          <w:rFonts w:hint="eastAsia"/>
          <w:b/>
          <w:bCs/>
          <w:color w:val="31849B" w:themeColor="accent5" w:themeShade="BF"/>
        </w:rPr>
        <w:t>웨스틴 조선 서울</w:t>
      </w:r>
      <w:r w:rsidR="002264A1">
        <w:rPr>
          <w:rFonts w:hint="eastAsia"/>
        </w:rPr>
        <w:t xml:space="preserve">은 </w:t>
      </w:r>
      <w:r w:rsidR="00CD68E2">
        <w:rPr>
          <w:rFonts w:hint="eastAsia"/>
        </w:rPr>
        <w:t xml:space="preserve">연휴 이후의 일상도 </w:t>
      </w:r>
      <w:r w:rsidR="00233E49">
        <w:rPr>
          <w:rFonts w:hint="eastAsia"/>
        </w:rPr>
        <w:t>무리 없이</w:t>
      </w:r>
      <w:r w:rsidR="00CD68E2">
        <w:rPr>
          <w:rFonts w:hint="eastAsia"/>
        </w:rPr>
        <w:t xml:space="preserve"> 이어갈 수 있도록 </w:t>
      </w:r>
      <w:r w:rsidR="00CD68E2">
        <w:t>‘</w:t>
      </w:r>
      <w:r w:rsidR="00CD68E2">
        <w:rPr>
          <w:rFonts w:hint="eastAsia"/>
        </w:rPr>
        <w:t>K-릴렉세이션 테라피 (K-Relaxation Therapy)</w:t>
      </w:r>
      <w:r w:rsidR="00CD68E2">
        <w:t>’</w:t>
      </w:r>
      <w:r w:rsidR="00CD68E2">
        <w:rPr>
          <w:rFonts w:hint="eastAsia"/>
        </w:rPr>
        <w:t xml:space="preserve"> 패키지를 선보인다. </w:t>
      </w:r>
    </w:p>
    <w:p w14:paraId="7A6FA00B" w14:textId="4F4781D2" w:rsidR="00E54D3E" w:rsidRDefault="00E54D3E" w:rsidP="00E54D3E">
      <w:pPr>
        <w:ind w:firstLineChars="100" w:firstLine="200"/>
      </w:pPr>
      <w:r>
        <w:rPr>
          <w:rFonts w:hint="eastAsia"/>
        </w:rPr>
        <w:t xml:space="preserve">해당 패키지는 </w:t>
      </w:r>
      <w:r w:rsidR="008F4199">
        <w:rPr>
          <w:rFonts w:hint="eastAsia"/>
        </w:rPr>
        <w:t>3</w:t>
      </w:r>
      <w:r>
        <w:rPr>
          <w:rFonts w:hint="eastAsia"/>
        </w:rPr>
        <w:t>박 이상 투숙 시 예약 가능한 상품으로 외국인 고객에게는 사우나와 세신을 경험해볼 수 있는 이색 경험을, 국내 고객에게는 연휴 전후로 투숙하며 피로를 풀 수 있는 상품이다.</w:t>
      </w:r>
    </w:p>
    <w:p w14:paraId="74952CD6" w14:textId="5F82B062" w:rsidR="002264A1" w:rsidRDefault="00CD68E2" w:rsidP="009B3486">
      <w:pPr>
        <w:ind w:firstLineChars="100" w:firstLine="200"/>
      </w:pPr>
      <w:r>
        <w:rPr>
          <w:rFonts w:hint="eastAsia"/>
        </w:rPr>
        <w:t>웨스틴 조선 서울의 3층에 위치한 CAC(</w:t>
      </w:r>
      <w:r w:rsidRPr="00CD68E2">
        <w:t>City Athletic Club</w:t>
      </w:r>
      <w:r>
        <w:rPr>
          <w:rFonts w:hint="eastAsia"/>
        </w:rPr>
        <w:t>) 안의 사우나</w:t>
      </w:r>
      <w:r w:rsidR="00382C93">
        <w:rPr>
          <w:rFonts w:hint="eastAsia"/>
        </w:rPr>
        <w:t xml:space="preserve">에서 전문 스태프가 고객맞춤형으로 </w:t>
      </w:r>
      <w:r w:rsidR="00E54D3E">
        <w:rPr>
          <w:rFonts w:hint="eastAsia"/>
        </w:rPr>
        <w:t>진행하는</w:t>
      </w:r>
      <w:r w:rsidR="00382C93">
        <w:rPr>
          <w:rFonts w:hint="eastAsia"/>
        </w:rPr>
        <w:t xml:space="preserve"> </w:t>
      </w:r>
      <w:r w:rsidR="00382C93">
        <w:t>‘</w:t>
      </w:r>
      <w:r w:rsidR="00382C93">
        <w:rPr>
          <w:rFonts w:hint="eastAsia"/>
        </w:rPr>
        <w:t>바디스크럽 서비스(30분)</w:t>
      </w:r>
      <w:r w:rsidR="00382C93">
        <w:t>’</w:t>
      </w:r>
      <w:r w:rsidR="00E54D3E">
        <w:rPr>
          <w:rFonts w:hint="eastAsia"/>
        </w:rPr>
        <w:t>가</w:t>
      </w:r>
      <w:r w:rsidR="00233E49">
        <w:rPr>
          <w:rFonts w:hint="eastAsia"/>
        </w:rPr>
        <w:t xml:space="preserve"> </w:t>
      </w:r>
      <w:r w:rsidR="00E54D3E">
        <w:rPr>
          <w:rFonts w:hint="eastAsia"/>
        </w:rPr>
        <w:t xml:space="preserve">1인 1회 제공된다. 또한 모든 패키지 고객에게는 호텔 내 레스토랑과 바 이용 시 10% 할인 혜택을, 스파까지 추가로 이용하고 싶은 고객들을 위해 호텔 내 </w:t>
      </w:r>
      <w:r w:rsidR="00E54D3E">
        <w:t>‘</w:t>
      </w:r>
      <w:r w:rsidR="00E54D3E">
        <w:rPr>
          <w:rFonts w:hint="eastAsia"/>
        </w:rPr>
        <w:t>V 스파</w:t>
      </w:r>
      <w:r w:rsidR="00E54D3E">
        <w:t>’</w:t>
      </w:r>
      <w:r w:rsidR="00E54D3E">
        <w:rPr>
          <w:rFonts w:hint="eastAsia"/>
        </w:rPr>
        <w:t xml:space="preserve"> 이용 시 20% 할인 혜택(월요일부터 목요일까지 한정)도 제공된다. 이그제큐티브 디럭스 객실 투숙 시에는 20층 웨스틴 클럽 라운지에서의 2인 조식과 칵테일 아워 혜택도 포함돼 더욱 여유로운 휴식을 누릴 수 있다. </w:t>
      </w:r>
      <w:r w:rsidR="00695E5F">
        <w:rPr>
          <w:rFonts w:hint="eastAsia"/>
        </w:rPr>
        <w:t xml:space="preserve">패키지 가격은 디럭스 객실 기준 471,900원(세금 포함)부터다. </w:t>
      </w:r>
    </w:p>
    <w:p w14:paraId="5F1F60D7" w14:textId="77777777" w:rsidR="000C33D7" w:rsidRDefault="002264A1" w:rsidP="000C33D7">
      <w:r>
        <w:rPr>
          <w:rFonts w:hint="eastAsia"/>
        </w:rPr>
        <w:t xml:space="preserve"> </w:t>
      </w:r>
      <w:r w:rsidRPr="002264A1">
        <w:rPr>
          <w:rFonts w:hint="eastAsia"/>
          <w:b/>
          <w:bCs/>
          <w:color w:val="31849B" w:themeColor="accent5" w:themeShade="BF"/>
        </w:rPr>
        <w:t>레스케이프</w:t>
      </w:r>
      <w:r>
        <w:rPr>
          <w:rFonts w:hint="eastAsia"/>
        </w:rPr>
        <w:t xml:space="preserve">는 </w:t>
      </w:r>
      <w:r w:rsidR="000C33D7" w:rsidRPr="000C33D7">
        <w:rPr>
          <w:rFonts w:hint="eastAsia"/>
        </w:rPr>
        <w:t>‘릴렉세이션 앳 레스케이프(Relaxation at L’Escape)‘ 패키지</w:t>
      </w:r>
      <w:r w:rsidR="000C33D7">
        <w:rPr>
          <w:rFonts w:hint="eastAsia"/>
        </w:rPr>
        <w:t xml:space="preserve">로 편안한 휴식을 제안한다. </w:t>
      </w:r>
    </w:p>
    <w:p w14:paraId="296D2086" w14:textId="6FA1B446" w:rsidR="000C33D7" w:rsidRDefault="000C33D7" w:rsidP="00DE3023">
      <w:pPr>
        <w:ind w:firstLineChars="100" w:firstLine="200"/>
      </w:pPr>
      <w:r>
        <w:rPr>
          <w:rFonts w:hint="eastAsia"/>
        </w:rPr>
        <w:t>연말까지 이용 가능한 ‘릴렉세이션</w:t>
      </w:r>
      <w:r>
        <w:t xml:space="preserve"> 앳 레스케이프’는 도심 속 가을 풍경을 감상하며 스페셜 트리트먼트로 여유롭게 휴식을 취하며 몸과 마음의 활기를 채울 수 있는 객실 패키지로 기획됐다.</w:t>
      </w:r>
    </w:p>
    <w:p w14:paraId="017C76EF" w14:textId="34C9129A" w:rsidR="00064C6B" w:rsidRDefault="000C33D7" w:rsidP="007833BE">
      <w:pPr>
        <w:ind w:firstLineChars="100" w:firstLine="200"/>
      </w:pPr>
      <w:r>
        <w:rPr>
          <w:rFonts w:hint="eastAsia"/>
        </w:rPr>
        <w:t>레스케이프만의</w:t>
      </w:r>
      <w:r>
        <w:t xml:space="preserve"> 아름다운 인테리어가 돋보이는 객실에서의 1박과 함께 패키지 이용 고객 모두에게 호텔 8층에 위치한 럭셔리 안티에이징 브랜드 스위스퍼펙션의 스페셜 트리트먼트</w:t>
      </w:r>
      <w:r w:rsidR="00DE3023">
        <w:rPr>
          <w:rFonts w:hint="eastAsia"/>
        </w:rPr>
        <w:t xml:space="preserve"> 2인 </w:t>
      </w:r>
      <w:r>
        <w:t>혜택을 제공한다.</w:t>
      </w:r>
      <w:r w:rsidR="00DE3023">
        <w:rPr>
          <w:rFonts w:hint="eastAsia"/>
        </w:rPr>
        <w:t xml:space="preserve"> 등, 다리, 발 중 원하는 부위를 선택하여 받을 수 있으며 사전 예약 후 이용 가능하다. 아틀리에 스위트 객실 선택 시에는 호텔 7층의 부티크 라운지에서의 조식과 해피아워 2인 이용 혜택도 추가로 포함된다. 패키지 가격은 그랜드 디럭스 타입 객실 기준 77만원(세금 포함)부터다.  </w:t>
      </w:r>
    </w:p>
    <w:p w14:paraId="244BF85F" w14:textId="75DA8F17" w:rsidR="007A2A52" w:rsidRDefault="007A2A52" w:rsidP="007833BE">
      <w:pPr>
        <w:ind w:firstLineChars="100" w:firstLine="200"/>
      </w:pPr>
      <w:r w:rsidRPr="007A2A52">
        <w:rPr>
          <w:rFonts w:hint="eastAsia"/>
          <w:b/>
          <w:bCs/>
          <w:color w:val="31849B" w:themeColor="accent5" w:themeShade="BF"/>
        </w:rPr>
        <w:t>그랜드 조선 부산</w:t>
      </w:r>
      <w:r>
        <w:rPr>
          <w:rFonts w:hint="eastAsia"/>
        </w:rPr>
        <w:t xml:space="preserve">은 호텔에서의 여유로운 휴식과 함께 도심 속 휴양 온천 명소 </w:t>
      </w:r>
      <w:r>
        <w:t>‘</w:t>
      </w:r>
      <w:r>
        <w:rPr>
          <w:rFonts w:hint="eastAsia"/>
        </w:rPr>
        <w:t>스파랜드 센텀시티</w:t>
      </w:r>
      <w:r>
        <w:t>’</w:t>
      </w:r>
      <w:r>
        <w:rPr>
          <w:rFonts w:hint="eastAsia"/>
        </w:rPr>
        <w:t xml:space="preserve">을 이용하며 피로를 풀 수 있는 </w:t>
      </w:r>
      <w:r>
        <w:t>‘</w:t>
      </w:r>
      <w:r>
        <w:rPr>
          <w:rFonts w:hint="eastAsia"/>
        </w:rPr>
        <w:t>스테이&amp;스파(Stay&amp;Spa)</w:t>
      </w:r>
      <w:r>
        <w:t>’</w:t>
      </w:r>
      <w:r>
        <w:rPr>
          <w:rFonts w:hint="eastAsia"/>
        </w:rPr>
        <w:t>를 12월 23일(화)까지 선보인다.</w:t>
      </w:r>
    </w:p>
    <w:p w14:paraId="465591F4" w14:textId="34492410" w:rsidR="00E001A4" w:rsidRPr="00E001A4" w:rsidRDefault="00C17BD8" w:rsidP="007833BE">
      <w:pPr>
        <w:ind w:firstLineChars="100" w:firstLine="200"/>
      </w:pPr>
      <w:r>
        <w:rPr>
          <w:rFonts w:hint="eastAsia"/>
        </w:rPr>
        <w:t>해당 패키지는 수영장, 사우나 등 시설을 누리며 온전한 휴식을 누릴 수 있을 뿐만 아니라 식</w:t>
      </w:r>
      <w:r>
        <w:rPr>
          <w:rFonts w:hint="eastAsia"/>
        </w:rPr>
        <w:lastRenderedPageBreak/>
        <w:t>음 할인권으로 미식의 즐거움까지 담은 혜택으로 구성되었다. 호텔 수영장 성인 2인, 어런이 2인 이용과 함께 사우나 이용 시 50% 할인을, 그리고</w:t>
      </w:r>
      <w:r w:rsidR="00E001A4">
        <w:rPr>
          <w:rFonts w:hint="eastAsia"/>
        </w:rPr>
        <w:t xml:space="preserve"> 호텔에서 차로 약 20분 거리에 위치한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스파랜드 센텀시티</w:t>
      </w:r>
      <w:r>
        <w:t>’</w:t>
      </w:r>
      <w:r>
        <w:rPr>
          <w:rFonts w:hint="eastAsia"/>
        </w:rPr>
        <w:t xml:space="preserve"> 입장권 2매와 호텔 내 레스토랑에서 사용 가능한 식음 할인권 3만원을 제공한다. </w:t>
      </w:r>
    </w:p>
    <w:p w14:paraId="3003EE3A" w14:textId="10D13E74" w:rsidR="007A2A52" w:rsidRPr="00C17BD8" w:rsidRDefault="00C17BD8" w:rsidP="007833BE">
      <w:pPr>
        <w:ind w:firstLineChars="100" w:firstLine="200"/>
      </w:pPr>
      <w:r>
        <w:rPr>
          <w:rFonts w:hint="eastAsia"/>
        </w:rPr>
        <w:t xml:space="preserve">특히 아이를 동반한 고객의 경우 키즈 디럭스 객실을 선택하면 객실 내에 조선 주니어 배스로브와 슬리퍼, 배스 어메니티 등 키즈 웰컴 기프트도 </w:t>
      </w:r>
      <w:r w:rsidR="00046CFE">
        <w:rPr>
          <w:rFonts w:hint="eastAsia"/>
        </w:rPr>
        <w:t xml:space="preserve">세팅된다. 패키지 가격은 슈페리어 객실 기준 237,600원부터(세금 포함)다. </w:t>
      </w:r>
    </w:p>
    <w:p w14:paraId="79F4BD1A" w14:textId="35004F7A" w:rsidR="002264A1" w:rsidRDefault="00064C6B" w:rsidP="00064C6B">
      <w:r>
        <w:rPr>
          <w:rFonts w:hint="eastAsia"/>
        </w:rPr>
        <w:t xml:space="preserve"> </w:t>
      </w:r>
      <w:r w:rsidRPr="00064C6B">
        <w:rPr>
          <w:rFonts w:hint="eastAsia"/>
          <w:b/>
          <w:bCs/>
          <w:color w:val="31849B" w:themeColor="accent5" w:themeShade="BF"/>
        </w:rPr>
        <w:t>여의도</w:t>
      </w:r>
      <w:r w:rsidRPr="00064C6B">
        <w:rPr>
          <w:b/>
          <w:bCs/>
          <w:color w:val="31849B" w:themeColor="accent5" w:themeShade="BF"/>
        </w:rPr>
        <w:t xml:space="preserve"> 파크 센터, 서울 – 메리어트 이그제큐티브 아파트먼트</w:t>
      </w:r>
      <w:r>
        <w:rPr>
          <w:rFonts w:hint="eastAsia"/>
        </w:rPr>
        <w:t>의 수</w:t>
      </w:r>
      <w:r>
        <w:t xml:space="preserve"> 스파는 10월 한 달간 ‘한가위 쉼’ 프로그램을 운영한다. 족욕, 스크럽, 전신 오일 마사지와 어깨·목·하체 중 원하는 부위 집중 관리가 포함된 80분 코스에 사우나 무료 이용 혜택이 제공되며, 정상가 대비 30% 할인된 가격으로 만나볼 수 있다. 이어 10월부터 11월 말까지는 ‘어텀 발란스 케어’ 패키지를 판매한다. 아로마 보디 트리트먼트 3회권 구매 시 1회를 추가로 제공하며, 선착순 30명 한정으로 66만 원에 판매된다.</w:t>
      </w:r>
    </w:p>
    <w:p w14:paraId="4C9A7349" w14:textId="77777777" w:rsidR="00940FFE" w:rsidRDefault="00940FFE" w:rsidP="00064C6B">
      <w:r>
        <w:rPr>
          <w:rFonts w:hint="eastAsia"/>
        </w:rPr>
        <w:t xml:space="preserve"> </w:t>
      </w:r>
      <w:r w:rsidRPr="00940FFE">
        <w:rPr>
          <w:rFonts w:hint="eastAsia"/>
          <w:b/>
          <w:bCs/>
          <w:color w:val="31849B" w:themeColor="accent5" w:themeShade="BF"/>
        </w:rPr>
        <w:t>반얀트리</w:t>
      </w:r>
      <w:r w:rsidRPr="00940FFE">
        <w:rPr>
          <w:b/>
          <w:bCs/>
          <w:color w:val="31849B" w:themeColor="accent5" w:themeShade="BF"/>
        </w:rPr>
        <w:t xml:space="preserve"> 클럽 앤 스파 서울</w:t>
      </w:r>
      <w:r>
        <w:rPr>
          <w:rFonts w:hint="eastAsia"/>
        </w:rPr>
        <w:t>은</w:t>
      </w:r>
      <w:r w:rsidRPr="00940FFE">
        <w:t xml:space="preserve"> ‘센스 오브 레주버네이션(Sense of Rejuvenation)’ 패키지</w:t>
      </w:r>
      <w:r>
        <w:rPr>
          <w:rFonts w:hint="eastAsia"/>
        </w:rPr>
        <w:t>를 제안한다.</w:t>
      </w:r>
      <w:r w:rsidRPr="00940FFE">
        <w:t xml:space="preserve"> </w:t>
      </w:r>
    </w:p>
    <w:p w14:paraId="78D1C669" w14:textId="146E027C" w:rsidR="00940FFE" w:rsidRPr="00940FFE" w:rsidRDefault="00940FFE" w:rsidP="00064C6B">
      <w:r w:rsidRPr="00940FFE">
        <w:rPr>
          <w:rFonts w:hint="eastAsia"/>
        </w:rPr>
        <w:t>도심</w:t>
      </w:r>
      <w:r w:rsidRPr="00940FFE">
        <w:t xml:space="preserve"> 속 자연에서 회복의 시간을 보낼 수 있도록 구성된 이 패키지는 릴랙세이션 풀이 마련된 객실에서의 1박과 숙련된 테라피스트가 진행하는 반얀트리 스파의 시그니처 트리트먼트까지 포함돼 명절의 피로를 말끔히 씻어낼 수 있다. 여기에 그라넘 다이닝 라운지의 조식, 실내 수영장, 피트니스 이용까지 포함돼 있어, 머무는 동안 온전한 힐링을 경험할 수 있다.</w:t>
      </w:r>
      <w:r>
        <w:rPr>
          <w:rFonts w:hint="eastAsia"/>
        </w:rPr>
        <w:t xml:space="preserve"> 패키지는 객실 1박과 그라넘 다이닝 라운지에서의 조식 2인, 반얀트리 스파 트리트먼트 60분과 원기 회복 30분 (2인 기준) 프로그램 이용 혜택이 포함된다. 가격은 1,010,000원부터다. </w:t>
      </w:r>
    </w:p>
    <w:p w14:paraId="2475F2C9" w14:textId="67F5D48F" w:rsidR="00E95E2A" w:rsidRPr="002264A1" w:rsidRDefault="00E95E2A" w:rsidP="002264A1">
      <w:pPr>
        <w:ind w:firstLineChars="100" w:firstLine="200"/>
      </w:pPr>
      <w:r w:rsidRPr="002264A1">
        <w:rPr>
          <w:b/>
          <w:bCs/>
          <w:color w:val="31849B" w:themeColor="accent5" w:themeShade="BF"/>
        </w:rPr>
        <w:t>JW 메리어트 제주 리조트 &amp; 스파</w:t>
      </w:r>
      <w:r>
        <w:t xml:space="preserve">는 겨울철 맞춤형 웰니스 패키지 ‘제주 겨울 온천 패키지’를 선보인다. 멀리 떠나지 않고도 제주 천혜의 자연 속에서 온천과 미식을 즐길 수 있도록 보양 온천 ‘오레브 핫 스프링 &amp; 스파’ 이용권, 아일랜드 키친의 샤브샤브 디너 뷔페 ‘제주 씨푸드 로얄’, 겨울철 피부 보습을 위한 스페셜 어메니티 등 미식과 휴식에 집중한 혜택들을 포함해 겨울 호캉스를 완성한다. </w:t>
      </w:r>
    </w:p>
    <w:p w14:paraId="1727C56C" w14:textId="589BDFF0" w:rsidR="00E95E2A" w:rsidRDefault="00E95E2A" w:rsidP="002264A1">
      <w:pPr>
        <w:ind w:firstLineChars="100" w:firstLine="200"/>
      </w:pPr>
      <w:r>
        <w:rPr>
          <w:rFonts w:hint="eastAsia"/>
        </w:rPr>
        <w:t>‘제주</w:t>
      </w:r>
      <w:r>
        <w:t xml:space="preserve"> 겨울 온천 패키지’ 혜택 중 하나인 오레브 핫 스프링 &amp; 스파(이하 오레브 스파)는 제주도에서 유일하게 보양온천 승인을 받은 국민보양온천이다. 온천, 실내외 풀장, 찜질방 이용이 포함된 아쿠아 스파 혜택이 2인 기준으로 제공된다(1박 당 1회). </w:t>
      </w:r>
    </w:p>
    <w:p w14:paraId="47B112B0" w14:textId="11BD58B1" w:rsidR="00E95E2A" w:rsidRDefault="00E95E2A" w:rsidP="002264A1">
      <w:pPr>
        <w:ind w:firstLineChars="100" w:firstLine="200"/>
      </w:pPr>
      <w:r>
        <w:rPr>
          <w:rFonts w:hint="eastAsia"/>
        </w:rPr>
        <w:t>체크인</w:t>
      </w:r>
      <w:r>
        <w:t xml:space="preserve"> 시에는 더욱 풍성한 웰니스 경험을 위해 라이프스타일 뷰티 브랜드 ‘댄싱 웨일’의 마스크팩 4종(모이스처·브릴리언트·울트라시카·프로바이오틱스)과 대용량 클렌징 샘플 2종 (데일리 클렌징 오일, 클리어 클렌징폼), 자외선 및 블루라이트까지 차단해 주는 선케어 샘플 (스킨 핏 선</w:t>
      </w:r>
      <w:r w:rsidR="002264A1">
        <w:t>)까지</w:t>
      </w:r>
      <w:r>
        <w:t xml:space="preserve"> 담긴 파우치를 증정한다. </w:t>
      </w:r>
    </w:p>
    <w:p w14:paraId="6F26D190" w14:textId="04C1D33B" w:rsidR="00E95E2A" w:rsidRDefault="00E95E2A" w:rsidP="00E95E2A">
      <w:r>
        <w:rPr>
          <w:rFonts w:hint="eastAsia"/>
        </w:rPr>
        <w:t>온천욕</w:t>
      </w:r>
      <w:r>
        <w:t xml:space="preserve"> 후에는 올데이 다이닝 레스토랑 아일랜드 키친에서 풍성한 샤브샤브가 포함된 ‘제주 씨푸드 로얄’ 디너뷔페</w:t>
      </w:r>
      <w:r w:rsidR="002264A1">
        <w:rPr>
          <w:rFonts w:hint="eastAsia"/>
        </w:rPr>
        <w:t>를 이용할 수 있다.</w:t>
      </w:r>
      <w:r>
        <w:t xml:space="preserve"> 호텔 셰프가 직접 담근 된장으로 만든 감칠맛이 더해진 육</w:t>
      </w:r>
      <w:r>
        <w:lastRenderedPageBreak/>
        <w:t xml:space="preserve">수에 각종 육류 및 제철 야채를 넣어 끓이면 푸짐한 샤브샤브 한상이 완성된다. 여기에 샐러드, 각종 해산물, 한식, 디저트까지 풍성한 뷔페 섹션까지 함께 이용할 수 있다. </w:t>
      </w:r>
    </w:p>
    <w:p w14:paraId="1E56EDBA" w14:textId="28004ACE" w:rsidR="00064C6B" w:rsidRDefault="00E95E2A" w:rsidP="002264A1">
      <w:pPr>
        <w:ind w:firstLineChars="100" w:firstLine="200"/>
      </w:pPr>
      <w:r>
        <w:rPr>
          <w:rFonts w:hint="eastAsia"/>
        </w:rPr>
        <w:t>‘제주</w:t>
      </w:r>
      <w:r>
        <w:t xml:space="preserve"> 겨울 온천’ 패키지의 투숙인원은 성인2인 기준이며, 오는 2025년 12월 31일까지 이용 가능하다. 요금은 115만 원부터다(1박 기준, 부가세 별도). </w:t>
      </w:r>
    </w:p>
    <w:p w14:paraId="2A05379A" w14:textId="77777777" w:rsidR="0015031A" w:rsidRDefault="0015031A" w:rsidP="0015031A">
      <w:pPr>
        <w:ind w:firstLineChars="100" w:firstLine="200"/>
      </w:pPr>
      <w:r w:rsidRPr="0015031A">
        <w:rPr>
          <w:b/>
          <w:bCs/>
          <w:color w:val="31849B" w:themeColor="accent5" w:themeShade="BF"/>
        </w:rPr>
        <w:t>JW 메리어트 동대문 스퀘어 서울</w:t>
      </w:r>
      <w:r>
        <w:t>이 호텔 내 시그니처 시설인 프로방스 스파 바이 록시땅(Provence Spa by L’OCCITANE)의 혜택을 객실과 함께 누릴 수 있는 ‘스테이 앤 스파(Stay &amp; Spa)’ 패키지를 오는 2025년 7월 3일부터 선보인다.</w:t>
      </w:r>
    </w:p>
    <w:p w14:paraId="2532DB4D" w14:textId="77777777" w:rsidR="0015031A" w:rsidRDefault="0015031A" w:rsidP="0015031A">
      <w:pPr>
        <w:ind w:firstLineChars="100" w:firstLine="200"/>
      </w:pPr>
      <w:r>
        <w:rPr>
          <w:rFonts w:hint="eastAsia"/>
        </w:rPr>
        <w:t>이번</w:t>
      </w:r>
      <w:r>
        <w:t xml:space="preserve"> 패키지는 무더운 여름철, 일상 속 피로와 자극으로 지친 피부와 몸에 휴식과 생기를 더해주는 프라이빗 힐링 경험을 원하는 고객을 위해 기획됐다. JW 메리어트의 고품격 숙박 경험에 록시땅의 배스 세트 프리미엄 트리트먼트를 더한 본 패키지는, 피부 진정과 활력을 위한 여름 시즌 맞춤형 힐링 스테이로 제안된다.</w:t>
      </w:r>
    </w:p>
    <w:p w14:paraId="6AAEA6D2" w14:textId="7FA31F16" w:rsidR="0015031A" w:rsidRPr="0015031A" w:rsidRDefault="0015031A" w:rsidP="0015031A">
      <w:pPr>
        <w:ind w:firstLineChars="100" w:firstLine="200"/>
      </w:pPr>
      <w:r>
        <w:rPr>
          <w:rFonts w:hint="eastAsia"/>
        </w:rPr>
        <w:t>패키지</w:t>
      </w:r>
      <w:r>
        <w:t xml:space="preserve"> 이용 고객에게는 호텔의 전 객실 타입 중 선택 가능한 1박 숙박과 함께, 록시땅의 베스트셀러 제품인 아몬드 샤워 오일(250ml)과 아몬드 밀크 베일(240ml)로 구성된 기프트 세트가 제공된다. 또한, 투숙 기간 중 프로방스 스파 바이 록시땅의 모든 트리트먼트를 20% 할인된 가격에 이용할 수 있으며, 호텔 내 실내 수영장과 피트니스 센터도 무료로 이용 가능하다.</w:t>
      </w:r>
      <w:r>
        <w:rPr>
          <w:rFonts w:hint="eastAsia"/>
        </w:rPr>
        <w:t xml:space="preserve"> </w:t>
      </w:r>
      <w:r w:rsidRPr="0015031A">
        <w:rPr>
          <w:rFonts w:hint="eastAsia"/>
        </w:rPr>
        <w:t>해당</w:t>
      </w:r>
      <w:r w:rsidRPr="0015031A">
        <w:t xml:space="preserve"> 패키지는 2025년 7월 1일부터 2026년 2월 28일까지 메리어트 공식 홈페이지(Marriott.com)에서 예약 가능하며, 스파 할인 혜택은 투숙 기간 중에만 적용된다. 트리트먼트 이용은 최소 3일 전까지 프로방스 스파 바이 록시땅(02-2276-3282)을 통해 사전 예약이 필수다. 예약 및 패키지 관련 문의는 호텔 공식 홈페이지(jwmarriottddm.com) 또는 스파 대표 번호를 통해 가능하다.</w:t>
      </w:r>
    </w:p>
    <w:p w14:paraId="17485DA4" w14:textId="77777777" w:rsidR="004B2E9B" w:rsidRDefault="004B2E9B" w:rsidP="004B2E9B"/>
    <w:p w14:paraId="1713C0F8" w14:textId="7AFD9858" w:rsidR="004B2E9B" w:rsidRDefault="004B2E9B" w:rsidP="004B2E9B">
      <w:pPr>
        <w:jc w:val="center"/>
      </w:pPr>
      <w:r>
        <w:rPr>
          <w:rFonts w:hint="eastAsia"/>
        </w:rPr>
        <w:t>#  #  #  #  #</w:t>
      </w:r>
    </w:p>
    <w:p w14:paraId="508C5D65" w14:textId="0FA81168" w:rsidR="00064C6B" w:rsidRPr="00470F1E" w:rsidRDefault="00064C6B" w:rsidP="00470F1E">
      <w:r>
        <w:rPr>
          <w:rFonts w:hint="eastAsia"/>
        </w:rPr>
        <w:t xml:space="preserve"> </w:t>
      </w:r>
    </w:p>
    <w:sectPr w:rsidR="00064C6B" w:rsidRPr="00470F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850A" w14:textId="77777777" w:rsidR="00940FFE" w:rsidRDefault="00940FFE" w:rsidP="00940FFE">
      <w:pPr>
        <w:spacing w:after="0" w:line="240" w:lineRule="auto"/>
      </w:pPr>
      <w:r>
        <w:separator/>
      </w:r>
    </w:p>
  </w:endnote>
  <w:endnote w:type="continuationSeparator" w:id="0">
    <w:p w14:paraId="6E27531D" w14:textId="77777777" w:rsidR="00940FFE" w:rsidRDefault="00940FFE" w:rsidP="0094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C09F" w14:textId="77777777" w:rsidR="00940FFE" w:rsidRDefault="00940FFE" w:rsidP="00940FFE">
      <w:pPr>
        <w:spacing w:after="0" w:line="240" w:lineRule="auto"/>
      </w:pPr>
      <w:r>
        <w:separator/>
      </w:r>
    </w:p>
  </w:footnote>
  <w:footnote w:type="continuationSeparator" w:id="0">
    <w:p w14:paraId="430639F1" w14:textId="77777777" w:rsidR="00940FFE" w:rsidRDefault="00940FFE" w:rsidP="00940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3"/>
    <w:rsid w:val="00041B23"/>
    <w:rsid w:val="00046CFE"/>
    <w:rsid w:val="00064C6B"/>
    <w:rsid w:val="000B5E33"/>
    <w:rsid w:val="000C33D7"/>
    <w:rsid w:val="00120028"/>
    <w:rsid w:val="0015031A"/>
    <w:rsid w:val="002264A1"/>
    <w:rsid w:val="00233E49"/>
    <w:rsid w:val="00382C93"/>
    <w:rsid w:val="00470F1E"/>
    <w:rsid w:val="00486C51"/>
    <w:rsid w:val="004A1502"/>
    <w:rsid w:val="004B2E9B"/>
    <w:rsid w:val="004F2623"/>
    <w:rsid w:val="005A11E7"/>
    <w:rsid w:val="006879EE"/>
    <w:rsid w:val="00695E5F"/>
    <w:rsid w:val="00735224"/>
    <w:rsid w:val="00776307"/>
    <w:rsid w:val="007833BE"/>
    <w:rsid w:val="00797ABD"/>
    <w:rsid w:val="007A2A52"/>
    <w:rsid w:val="008F4199"/>
    <w:rsid w:val="00940FFE"/>
    <w:rsid w:val="009B3486"/>
    <w:rsid w:val="00AB0DC0"/>
    <w:rsid w:val="00AF3117"/>
    <w:rsid w:val="00B41DCC"/>
    <w:rsid w:val="00C17BD8"/>
    <w:rsid w:val="00CD68E2"/>
    <w:rsid w:val="00DE3023"/>
    <w:rsid w:val="00E001A4"/>
    <w:rsid w:val="00E54D3E"/>
    <w:rsid w:val="00E9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0F3419"/>
  <w15:chartTrackingRefBased/>
  <w15:docId w15:val="{A5A74BFD-ABB9-4821-B011-160F688D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DC0"/>
    <w:pPr>
      <w:widowControl w:val="0"/>
      <w:wordWrap w:val="0"/>
      <w:autoSpaceDE w:val="0"/>
      <w:autoSpaceDN w:val="0"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4F2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2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2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2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2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2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2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2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F2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F2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F26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F2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F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2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F2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F26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26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2623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26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F2623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4F2623"/>
    <w:rPr>
      <w:b/>
      <w:bCs/>
      <w:smallCaps/>
      <w:color w:val="365F91" w:themeColor="accent1" w:themeShade="BF"/>
      <w:spacing w:val="5"/>
    </w:rPr>
  </w:style>
  <w:style w:type="paragraph" w:styleId="aa">
    <w:name w:val="No Spacing"/>
    <w:uiPriority w:val="1"/>
    <w:qFormat/>
    <w:rsid w:val="00AB0DC0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header"/>
    <w:basedOn w:val="a"/>
    <w:link w:val="Char3"/>
    <w:uiPriority w:val="99"/>
    <w:unhideWhenUsed/>
    <w:rsid w:val="00940FF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40FFE"/>
  </w:style>
  <w:style w:type="paragraph" w:styleId="ac">
    <w:name w:val="footer"/>
    <w:basedOn w:val="a"/>
    <w:link w:val="Char4"/>
    <w:uiPriority w:val="99"/>
    <w:unhideWhenUsed/>
    <w:rsid w:val="00940FF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4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홍보_PR - 브랜드커뮤니케이션</dc:creator>
  <cp:keywords/>
  <dc:description/>
  <cp:lastModifiedBy>홍보_PR - 브랜드커뮤니케이션</cp:lastModifiedBy>
  <cp:revision>29</cp:revision>
  <dcterms:created xsi:type="dcterms:W3CDTF">2025-10-01T01:35:00Z</dcterms:created>
  <dcterms:modified xsi:type="dcterms:W3CDTF">2025-10-02T02:39:00Z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2025-10-02T00:20:05Z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