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2CFD4" w14:textId="5ECD3ED1" w:rsidR="00BD0B75" w:rsidRPr="00BD0B75" w:rsidRDefault="00BD0B75" w:rsidP="00BD0B75">
      <w:pPr>
        <w:pStyle w:val="ac"/>
        <w:jc w:val="center"/>
        <w:rPr>
          <w:b/>
          <w:bCs/>
          <w:color w:val="984806" w:themeColor="accent6" w:themeShade="80"/>
          <w:sz w:val="22"/>
        </w:rPr>
      </w:pPr>
      <w:r w:rsidRPr="00BD0B75">
        <w:rPr>
          <w:rFonts w:hint="eastAsia"/>
          <w:b/>
          <w:bCs/>
          <w:color w:val="984806" w:themeColor="accent6" w:themeShade="80"/>
          <w:sz w:val="22"/>
        </w:rPr>
        <w:t xml:space="preserve">호텔에도 </w:t>
      </w:r>
      <w:proofErr w:type="spellStart"/>
      <w:r w:rsidRPr="00BD0B75">
        <w:rPr>
          <w:rFonts w:hint="eastAsia"/>
          <w:b/>
          <w:bCs/>
          <w:color w:val="984806" w:themeColor="accent6" w:themeShade="80"/>
          <w:sz w:val="22"/>
        </w:rPr>
        <w:t>케데헌</w:t>
      </w:r>
      <w:proofErr w:type="spellEnd"/>
      <w:r w:rsidRPr="00BD0B75">
        <w:rPr>
          <w:rFonts w:hint="eastAsia"/>
          <w:b/>
          <w:bCs/>
          <w:color w:val="984806" w:themeColor="accent6" w:themeShade="80"/>
          <w:sz w:val="22"/>
        </w:rPr>
        <w:t xml:space="preserve"> 열풍</w:t>
      </w:r>
      <w:r>
        <w:rPr>
          <w:rFonts w:hint="eastAsia"/>
          <w:b/>
          <w:bCs/>
          <w:color w:val="984806" w:themeColor="accent6" w:themeShade="80"/>
          <w:sz w:val="22"/>
        </w:rPr>
        <w:t xml:space="preserve">! </w:t>
      </w:r>
      <w:r w:rsidRPr="00BD0B75">
        <w:rPr>
          <w:rFonts w:hint="eastAsia"/>
          <w:b/>
          <w:bCs/>
          <w:color w:val="984806" w:themeColor="accent6" w:themeShade="80"/>
          <w:sz w:val="22"/>
        </w:rPr>
        <w:t xml:space="preserve">K디저트 </w:t>
      </w:r>
      <w:r>
        <w:rPr>
          <w:rFonts w:hint="eastAsia"/>
          <w:b/>
          <w:bCs/>
          <w:color w:val="984806" w:themeColor="accent6" w:themeShade="80"/>
          <w:sz w:val="22"/>
        </w:rPr>
        <w:t xml:space="preserve">먹으러 호텔 갈까? </w:t>
      </w:r>
    </w:p>
    <w:p w14:paraId="3A019DD5" w14:textId="417046FA" w:rsidR="00786E04" w:rsidRDefault="0014179F" w:rsidP="00BD0B75">
      <w:pPr>
        <w:pStyle w:val="ac"/>
        <w:jc w:val="center"/>
        <w:rPr>
          <w:b/>
          <w:bCs/>
          <w:color w:val="984806" w:themeColor="accent6" w:themeShade="80"/>
          <w:sz w:val="22"/>
        </w:rPr>
      </w:pPr>
      <w:proofErr w:type="spellStart"/>
      <w:r>
        <w:rPr>
          <w:rFonts w:hint="eastAsia"/>
          <w:b/>
          <w:bCs/>
          <w:color w:val="984806" w:themeColor="accent6" w:themeShade="80"/>
          <w:sz w:val="22"/>
        </w:rPr>
        <w:t>호텔가에서</w:t>
      </w:r>
      <w:proofErr w:type="spellEnd"/>
      <w:r w:rsidR="00BD0B75" w:rsidRPr="00BD0B75">
        <w:rPr>
          <w:rFonts w:hint="eastAsia"/>
          <w:b/>
          <w:bCs/>
          <w:color w:val="984806" w:themeColor="accent6" w:themeShade="80"/>
          <w:sz w:val="22"/>
        </w:rPr>
        <w:t xml:space="preserve"> 선보이는 한국 전통 디저트</w:t>
      </w:r>
    </w:p>
    <w:p w14:paraId="71C253BD" w14:textId="77777777" w:rsidR="00BD0B75" w:rsidRDefault="00BD0B75" w:rsidP="00BD0B75">
      <w:pPr>
        <w:pStyle w:val="ac"/>
        <w:jc w:val="center"/>
        <w:rPr>
          <w:b/>
          <w:bCs/>
          <w:color w:val="984806" w:themeColor="accent6" w:themeShade="80"/>
          <w:sz w:val="22"/>
        </w:rPr>
      </w:pPr>
    </w:p>
    <w:p w14:paraId="4D994EAD" w14:textId="1981EC9D" w:rsidR="00BD0B75" w:rsidRPr="00BD0B75" w:rsidRDefault="00BD0B75" w:rsidP="00BD0B75">
      <w:pPr>
        <w:pStyle w:val="ac"/>
        <w:rPr>
          <w:szCs w:val="20"/>
        </w:rPr>
      </w:pPr>
      <w:r>
        <w:rPr>
          <w:rFonts w:hint="eastAsia"/>
          <w:szCs w:val="20"/>
        </w:rPr>
        <w:t xml:space="preserve"> 식을 줄 모르는 </w:t>
      </w:r>
      <w:proofErr w:type="spellStart"/>
      <w:r>
        <w:rPr>
          <w:rFonts w:hint="eastAsia"/>
          <w:szCs w:val="20"/>
        </w:rPr>
        <w:t>케데헌</w:t>
      </w:r>
      <w:proofErr w:type="spellEnd"/>
      <w:r>
        <w:rPr>
          <w:rFonts w:hint="eastAsia"/>
          <w:szCs w:val="20"/>
        </w:rPr>
        <w:t>(</w:t>
      </w:r>
      <w:proofErr w:type="spellStart"/>
      <w:r>
        <w:rPr>
          <w:rFonts w:hint="eastAsia"/>
          <w:szCs w:val="20"/>
        </w:rPr>
        <w:t>케이팝</w:t>
      </w:r>
      <w:proofErr w:type="spellEnd"/>
      <w:r>
        <w:rPr>
          <w:rFonts w:hint="eastAsia"/>
          <w:szCs w:val="20"/>
        </w:rPr>
        <w:t xml:space="preserve"> 데몬 </w:t>
      </w:r>
      <w:proofErr w:type="spellStart"/>
      <w:r>
        <w:rPr>
          <w:rFonts w:hint="eastAsia"/>
          <w:szCs w:val="20"/>
        </w:rPr>
        <w:t>헌터스</w:t>
      </w:r>
      <w:proofErr w:type="spellEnd"/>
      <w:r>
        <w:rPr>
          <w:rFonts w:hint="eastAsia"/>
          <w:szCs w:val="20"/>
        </w:rPr>
        <w:t>) 열풍</w:t>
      </w:r>
      <w:r w:rsidR="00666E1A">
        <w:rPr>
          <w:rFonts w:hint="eastAsia"/>
          <w:szCs w:val="20"/>
        </w:rPr>
        <w:t xml:space="preserve">에 한국 전통 디저트에 대한 외국인들의 관심도 늘었다. </w:t>
      </w:r>
      <w:proofErr w:type="spellStart"/>
      <w:r w:rsidR="00666E1A">
        <w:rPr>
          <w:rFonts w:hint="eastAsia"/>
          <w:szCs w:val="20"/>
        </w:rPr>
        <w:t>호텔가에서는</w:t>
      </w:r>
      <w:proofErr w:type="spellEnd"/>
      <w:r w:rsidR="00666E1A">
        <w:rPr>
          <w:rFonts w:hint="eastAsia"/>
          <w:szCs w:val="20"/>
        </w:rPr>
        <w:t xml:space="preserve"> </w:t>
      </w:r>
      <w:r w:rsidR="00892890">
        <w:rPr>
          <w:rFonts w:hint="eastAsia"/>
          <w:szCs w:val="20"/>
        </w:rPr>
        <w:t xml:space="preserve">팥, </w:t>
      </w:r>
      <w:r w:rsidR="00A40EB0">
        <w:rPr>
          <w:rFonts w:hint="eastAsia"/>
          <w:szCs w:val="20"/>
        </w:rPr>
        <w:t>인절미</w:t>
      </w:r>
      <w:r w:rsidR="00666E1A">
        <w:rPr>
          <w:rFonts w:hint="eastAsia"/>
          <w:szCs w:val="20"/>
        </w:rPr>
        <w:t>, 곶감</w:t>
      </w:r>
      <w:r w:rsidR="00A40EB0">
        <w:rPr>
          <w:rFonts w:hint="eastAsia"/>
          <w:szCs w:val="20"/>
        </w:rPr>
        <w:t xml:space="preserve"> </w:t>
      </w:r>
      <w:r w:rsidR="00892890">
        <w:rPr>
          <w:rFonts w:hint="eastAsia"/>
          <w:szCs w:val="20"/>
        </w:rPr>
        <w:t xml:space="preserve">등 </w:t>
      </w:r>
      <w:r w:rsidR="00666E1A">
        <w:rPr>
          <w:rFonts w:hint="eastAsia"/>
          <w:szCs w:val="20"/>
        </w:rPr>
        <w:t xml:space="preserve">한국 전통 식재료로 빚은 각양각색 디저트를, 세련된 한국 고유의 미를 느낄 수 있도록 </w:t>
      </w:r>
      <w:r w:rsidR="00A40EB0">
        <w:rPr>
          <w:rFonts w:hint="eastAsia"/>
          <w:szCs w:val="20"/>
        </w:rPr>
        <w:t>유기 그릇, 구절판 등</w:t>
      </w:r>
      <w:r w:rsidR="00666E1A">
        <w:rPr>
          <w:rFonts w:hint="eastAsia"/>
          <w:szCs w:val="20"/>
        </w:rPr>
        <w:t xml:space="preserve">에 정성껏 담아내 고객들에게 이색 경험을 제안한다. </w:t>
      </w:r>
      <w:r w:rsidR="005D7996">
        <w:rPr>
          <w:rFonts w:hint="eastAsia"/>
          <w:szCs w:val="20"/>
        </w:rPr>
        <w:t xml:space="preserve">디저트와 함께 오미자차, </w:t>
      </w:r>
      <w:proofErr w:type="spellStart"/>
      <w:r w:rsidR="005D7996">
        <w:rPr>
          <w:rFonts w:hint="eastAsia"/>
          <w:szCs w:val="20"/>
        </w:rPr>
        <w:t>쌍화차</w:t>
      </w:r>
      <w:proofErr w:type="spellEnd"/>
      <w:r w:rsidR="005D7996">
        <w:rPr>
          <w:rFonts w:hint="eastAsia"/>
          <w:szCs w:val="20"/>
        </w:rPr>
        <w:t xml:space="preserve"> 등 향긋한 전통 차 한잔과 곁들이면 선선한 가을날의 오후, 온전한 휴식을 만끽할 수 있다. </w:t>
      </w:r>
    </w:p>
    <w:p w14:paraId="7D489D15" w14:textId="77777777" w:rsidR="00786E04" w:rsidRPr="00A40EB0" w:rsidRDefault="00786E04" w:rsidP="00786E04"/>
    <w:p w14:paraId="6D115290" w14:textId="67A96545" w:rsidR="00763655" w:rsidRDefault="00602165" w:rsidP="00763655">
      <w:pPr>
        <w:jc w:val="center"/>
      </w:pPr>
      <w:r>
        <w:rPr>
          <w:noProof/>
        </w:rPr>
        <w:drawing>
          <wp:inline distT="0" distB="0" distL="0" distR="0" wp14:anchorId="6C7936E0" wp14:editId="73170A35">
            <wp:extent cx="3878580" cy="2908935"/>
            <wp:effectExtent l="0" t="0" r="7620" b="5715"/>
            <wp:docPr id="28223241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167BE" w14:textId="050CC0EB" w:rsidR="00786E04" w:rsidRDefault="00786E04" w:rsidP="00786E04">
      <w:r>
        <w:rPr>
          <w:rFonts w:hint="eastAsia"/>
        </w:rPr>
        <w:t xml:space="preserve"> </w:t>
      </w:r>
      <w:proofErr w:type="spellStart"/>
      <w:r w:rsidRPr="00763655">
        <w:rPr>
          <w:rFonts w:hint="eastAsia"/>
          <w:b/>
          <w:bCs/>
          <w:color w:val="984806" w:themeColor="accent6" w:themeShade="80"/>
        </w:rPr>
        <w:t>웨스틴</w:t>
      </w:r>
      <w:proofErr w:type="spellEnd"/>
      <w:r w:rsidRPr="00763655">
        <w:rPr>
          <w:rFonts w:hint="eastAsia"/>
          <w:b/>
          <w:bCs/>
          <w:color w:val="984806" w:themeColor="accent6" w:themeShade="80"/>
        </w:rPr>
        <w:t xml:space="preserve"> 조선 서울</w:t>
      </w:r>
      <w:r w:rsidR="00763655">
        <w:rPr>
          <w:rFonts w:hint="eastAsia"/>
        </w:rPr>
        <w:t xml:space="preserve">의 </w:t>
      </w:r>
      <w:proofErr w:type="spellStart"/>
      <w:r w:rsidR="00763655">
        <w:rPr>
          <w:rFonts w:hint="eastAsia"/>
        </w:rPr>
        <w:t>라운지앤바는</w:t>
      </w:r>
      <w:proofErr w:type="spellEnd"/>
      <w:r w:rsidR="00763655">
        <w:rPr>
          <w:rFonts w:hint="eastAsia"/>
        </w:rPr>
        <w:t xml:space="preserve"> </w:t>
      </w:r>
      <w:r w:rsidR="00C71735">
        <w:rPr>
          <w:rFonts w:hint="eastAsia"/>
        </w:rPr>
        <w:t xml:space="preserve">조선호텔의 전통과 품격을 담은 </w:t>
      </w:r>
      <w:r w:rsidR="00C71735">
        <w:t>‘</w:t>
      </w:r>
      <w:r w:rsidR="00C71735">
        <w:rPr>
          <w:rFonts w:hint="eastAsia"/>
        </w:rPr>
        <w:t xml:space="preserve">헤리티지 </w:t>
      </w:r>
      <w:proofErr w:type="spellStart"/>
      <w:r w:rsidR="00C71735">
        <w:rPr>
          <w:rFonts w:hint="eastAsia"/>
        </w:rPr>
        <w:t>애프터눈티</w:t>
      </w:r>
      <w:proofErr w:type="spellEnd"/>
      <w:r w:rsidR="00C71735">
        <w:rPr>
          <w:rFonts w:hint="eastAsia"/>
        </w:rPr>
        <w:t xml:space="preserve"> 세트</w:t>
      </w:r>
      <w:r w:rsidR="00C71735">
        <w:t>’</w:t>
      </w:r>
      <w:proofErr w:type="spellStart"/>
      <w:r w:rsidR="00C71735">
        <w:rPr>
          <w:rFonts w:hint="eastAsia"/>
        </w:rPr>
        <w:t>를</w:t>
      </w:r>
      <w:proofErr w:type="spellEnd"/>
      <w:r w:rsidR="00C71735">
        <w:rPr>
          <w:rFonts w:hint="eastAsia"/>
        </w:rPr>
        <w:t xml:space="preserve"> 새롭게 선보인다. </w:t>
      </w:r>
    </w:p>
    <w:p w14:paraId="3A4A8A8A" w14:textId="554C63A2" w:rsidR="00C71735" w:rsidRDefault="00C71735" w:rsidP="00786E04"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라운지앤바에서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통창</w:t>
      </w:r>
      <w:proofErr w:type="spellEnd"/>
      <w:r>
        <w:rPr>
          <w:rFonts w:hint="eastAsia"/>
        </w:rPr>
        <w:t xml:space="preserve"> 밖으로 보이는 황궁우를 배경으로 여유를 만끽하며, 아름다운 동양의 색을 담아낸 다양한 디저트를 맛볼 수 있다. 호두 곶감말이, </w:t>
      </w:r>
      <w:r w:rsidR="00C76348">
        <w:rPr>
          <w:rFonts w:hint="eastAsia"/>
        </w:rPr>
        <w:t xml:space="preserve">대표적인 한식 디저트로 쫄깃한 </w:t>
      </w:r>
      <w:proofErr w:type="spellStart"/>
      <w:r w:rsidR="00C76348">
        <w:rPr>
          <w:rFonts w:hint="eastAsia"/>
        </w:rPr>
        <w:t>식감의</w:t>
      </w:r>
      <w:proofErr w:type="spellEnd"/>
      <w:r w:rsidR="00C76348">
        <w:rPr>
          <w:rFonts w:hint="eastAsia"/>
        </w:rPr>
        <w:t xml:space="preserve"> </w:t>
      </w:r>
      <w:r w:rsidR="007724C7">
        <w:rPr>
          <w:rFonts w:hint="eastAsia"/>
        </w:rPr>
        <w:t xml:space="preserve">궁중 디저트 </w:t>
      </w:r>
      <w:r>
        <w:rPr>
          <w:rFonts w:hint="eastAsia"/>
        </w:rPr>
        <w:t>주악</w:t>
      </w:r>
      <w:r w:rsidR="007724C7">
        <w:rPr>
          <w:rFonts w:hint="eastAsia"/>
        </w:rPr>
        <w:t xml:space="preserve">을 비롯해 </w:t>
      </w:r>
      <w:proofErr w:type="spellStart"/>
      <w:r>
        <w:rPr>
          <w:rFonts w:hint="eastAsia"/>
        </w:rPr>
        <w:t>청매실</w:t>
      </w:r>
      <w:proofErr w:type="spellEnd"/>
      <w:r>
        <w:rPr>
          <w:rFonts w:hint="eastAsia"/>
        </w:rPr>
        <w:t>, 팥과 녹차</w:t>
      </w:r>
      <w:r w:rsidR="00602165" w:rsidRPr="00602165">
        <w:rPr>
          <w:rFonts w:hint="eastAsia"/>
        </w:rPr>
        <w:t xml:space="preserve"> </w:t>
      </w:r>
      <w:r>
        <w:rPr>
          <w:rFonts w:hint="eastAsia"/>
        </w:rPr>
        <w:t>양갱, 검은콩 설탕 조림 등 이색적인 비주얼의 디저트</w:t>
      </w:r>
      <w:r w:rsidR="007724C7">
        <w:rPr>
          <w:rFonts w:hint="eastAsia"/>
        </w:rPr>
        <w:t>가 준비된다. 이와 함께</w:t>
      </w:r>
      <w:r>
        <w:rPr>
          <w:rFonts w:hint="eastAsia"/>
        </w:rPr>
        <w:t xml:space="preserve"> 오미자차, </w:t>
      </w:r>
      <w:proofErr w:type="spellStart"/>
      <w:r>
        <w:rPr>
          <w:rFonts w:hint="eastAsia"/>
        </w:rPr>
        <w:t>감잎차</w:t>
      </w:r>
      <w:proofErr w:type="spellEnd"/>
      <w:r>
        <w:rPr>
          <w:rFonts w:hint="eastAsia"/>
        </w:rPr>
        <w:t xml:space="preserve">, 그리고 조선호텔 </w:t>
      </w:r>
      <w:proofErr w:type="spellStart"/>
      <w:r>
        <w:rPr>
          <w:rFonts w:hint="eastAsia"/>
        </w:rPr>
        <w:t>시그니처</w:t>
      </w:r>
      <w:proofErr w:type="spellEnd"/>
      <w:r>
        <w:rPr>
          <w:rFonts w:hint="eastAsia"/>
        </w:rPr>
        <w:t xml:space="preserve"> 티 브랜드 </w:t>
      </w:r>
      <w:r>
        <w:t>‘</w:t>
      </w:r>
      <w:proofErr w:type="spellStart"/>
      <w:r>
        <w:rPr>
          <w:rFonts w:hint="eastAsia"/>
        </w:rPr>
        <w:t>비벤떼</w:t>
      </w:r>
      <w:proofErr w:type="spellEnd"/>
      <w:r>
        <w:t>’</w:t>
      </w:r>
      <w:r>
        <w:rPr>
          <w:rFonts w:hint="eastAsia"/>
        </w:rPr>
        <w:t xml:space="preserve">의 </w:t>
      </w:r>
      <w:proofErr w:type="spellStart"/>
      <w:r>
        <w:rPr>
          <w:rFonts w:hint="eastAsia"/>
        </w:rPr>
        <w:t>쌍화차</w:t>
      </w:r>
      <w:proofErr w:type="spellEnd"/>
      <w:r>
        <w:rPr>
          <w:rFonts w:hint="eastAsia"/>
        </w:rPr>
        <w:t xml:space="preserve"> 등 전통 차와 곁들일 수 있어 더욱 특별한 경험을 선사한다. </w:t>
      </w:r>
    </w:p>
    <w:p w14:paraId="68F976CC" w14:textId="5F4B6815" w:rsidR="00C71735" w:rsidRDefault="00C71735" w:rsidP="00786E04">
      <w:r>
        <w:rPr>
          <w:rFonts w:hint="eastAsia"/>
        </w:rPr>
        <w:t xml:space="preserve"> 헤리티지 </w:t>
      </w:r>
      <w:proofErr w:type="spellStart"/>
      <w:r>
        <w:rPr>
          <w:rFonts w:hint="eastAsia"/>
        </w:rPr>
        <w:t>애프터눈티</w:t>
      </w:r>
      <w:proofErr w:type="spellEnd"/>
      <w:r>
        <w:rPr>
          <w:rFonts w:hint="eastAsia"/>
        </w:rPr>
        <w:t xml:space="preserve"> 세트는 매일 오후 2시부터 6시까지 이용 가능하며 가격은 2인 기준 12만원, 예약 및 문의는 유선(02-317-0365)을 통해 가능하다. </w:t>
      </w:r>
    </w:p>
    <w:p w14:paraId="7F1E0A56" w14:textId="51DFC2AB" w:rsidR="00C71735" w:rsidRPr="00C71735" w:rsidRDefault="00C71735" w:rsidP="00786E04">
      <w:r>
        <w:rPr>
          <w:rFonts w:hint="eastAsia"/>
        </w:rPr>
        <w:t xml:space="preserve"> </w:t>
      </w:r>
    </w:p>
    <w:p w14:paraId="26AA105E" w14:textId="6542AFA7" w:rsidR="00C71735" w:rsidRPr="00C71735" w:rsidRDefault="00C71735" w:rsidP="00786E04">
      <w:r>
        <w:rPr>
          <w:rFonts w:hint="eastAsia"/>
        </w:rPr>
        <w:t xml:space="preserve"> </w:t>
      </w:r>
    </w:p>
    <w:p w14:paraId="752B0977" w14:textId="77777777" w:rsidR="00786E04" w:rsidRDefault="00786E04" w:rsidP="00786E04"/>
    <w:p w14:paraId="0511F771" w14:textId="28835BE2" w:rsidR="00763655" w:rsidRDefault="00763655" w:rsidP="00763655">
      <w:pPr>
        <w:jc w:val="center"/>
      </w:pPr>
      <w:r>
        <w:rPr>
          <w:noProof/>
        </w:rPr>
        <w:drawing>
          <wp:inline distT="0" distB="0" distL="0" distR="0" wp14:anchorId="58EF38A4" wp14:editId="24479CF9">
            <wp:extent cx="2423160" cy="3027130"/>
            <wp:effectExtent l="0" t="0" r="0" b="1905"/>
            <wp:docPr id="1491438177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800" cy="303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DC322" w14:textId="77777777" w:rsidR="00786E04" w:rsidRDefault="00786E04" w:rsidP="00786E04">
      <w:r>
        <w:rPr>
          <w:rFonts w:hint="eastAsia"/>
        </w:rPr>
        <w:t xml:space="preserve"> </w:t>
      </w:r>
      <w:proofErr w:type="spellStart"/>
      <w:r w:rsidRPr="00763655">
        <w:rPr>
          <w:rFonts w:hint="eastAsia"/>
          <w:b/>
          <w:bCs/>
          <w:color w:val="984806" w:themeColor="accent6" w:themeShade="80"/>
        </w:rPr>
        <w:t>코트야드</w:t>
      </w:r>
      <w:proofErr w:type="spellEnd"/>
      <w:r w:rsidRPr="00763655">
        <w:rPr>
          <w:b/>
          <w:bCs/>
          <w:color w:val="984806" w:themeColor="accent6" w:themeShade="80"/>
        </w:rPr>
        <w:t xml:space="preserve"> </w:t>
      </w:r>
      <w:proofErr w:type="spellStart"/>
      <w:r w:rsidRPr="00763655">
        <w:rPr>
          <w:b/>
          <w:bCs/>
          <w:color w:val="984806" w:themeColor="accent6" w:themeShade="80"/>
        </w:rPr>
        <w:t>메리어트</w:t>
      </w:r>
      <w:proofErr w:type="spellEnd"/>
      <w:r w:rsidRPr="00763655">
        <w:rPr>
          <w:b/>
          <w:bCs/>
          <w:color w:val="984806" w:themeColor="accent6" w:themeShade="80"/>
        </w:rPr>
        <w:t xml:space="preserve"> 서울 남대문 호텔</w:t>
      </w:r>
      <w:r>
        <w:t xml:space="preserve">의 </w:t>
      </w:r>
      <w:proofErr w:type="spellStart"/>
      <w:r>
        <w:t>최고층</w:t>
      </w:r>
      <w:proofErr w:type="spellEnd"/>
      <w:r>
        <w:t xml:space="preserve"> 22층에 위치한 프리미엄 베이커리 카페, THE 22 남대문 베이커리가 오감을 만족시킬 ‘</w:t>
      </w:r>
      <w:proofErr w:type="spellStart"/>
      <w:r>
        <w:t>어텀</w:t>
      </w:r>
      <w:proofErr w:type="spellEnd"/>
      <w:r>
        <w:t xml:space="preserve"> </w:t>
      </w:r>
      <w:proofErr w:type="spellStart"/>
      <w:r>
        <w:t>딜라이트</w:t>
      </w:r>
      <w:proofErr w:type="spellEnd"/>
      <w:r>
        <w:t>(Autumn Delights) 세트’</w:t>
      </w:r>
      <w:proofErr w:type="spellStart"/>
      <w:r>
        <w:t>를</w:t>
      </w:r>
      <w:proofErr w:type="spellEnd"/>
      <w:r>
        <w:t xml:space="preserve"> 9월 1일부터 10월 31일까지 가을 시즌 한정으로 선보인다. </w:t>
      </w:r>
    </w:p>
    <w:p w14:paraId="6EE2100F" w14:textId="0CC5E563" w:rsidR="00786E04" w:rsidRDefault="00786E04" w:rsidP="00786E04">
      <w:pPr>
        <w:ind w:firstLineChars="100" w:firstLine="200"/>
      </w:pPr>
      <w:proofErr w:type="spellStart"/>
      <w:r>
        <w:t>어텀</w:t>
      </w:r>
      <w:proofErr w:type="spellEnd"/>
      <w:r>
        <w:t xml:space="preserve"> </w:t>
      </w:r>
      <w:proofErr w:type="spellStart"/>
      <w:r>
        <w:t>딜라이트</w:t>
      </w:r>
      <w:proofErr w:type="spellEnd"/>
      <w:r>
        <w:t xml:space="preserve"> 세트는 부드러운 무화과, 고소한 알밤, 새콤달콤한 사과, 시원한 배, 달콤한 홍시 등 가을의 풍요로움을 대표하는 제철 식재료로 정성껏 빚어낸 다채로운 디저트로 구성된다. 특히 디저트는 한국 전통</w:t>
      </w:r>
      <w:r>
        <w:rPr>
          <w:rFonts w:hint="eastAsia"/>
        </w:rPr>
        <w:t>의</w:t>
      </w:r>
      <w:r>
        <w:t xml:space="preserve"> 미가 깃든 아름다운 구절판에 제공되어 눈과 입을 모두 즐겁게 한다. 디저트와 환상의 조화를 이루는 </w:t>
      </w:r>
      <w:proofErr w:type="spellStart"/>
      <w:r>
        <w:t>웰컴</w:t>
      </w:r>
      <w:proofErr w:type="spellEnd"/>
      <w:r>
        <w:t xml:space="preserve"> 드링크와 향긋한 아메리카노가 더해져 완벽한 가을날의 미식 경험을 선사한다. THE 22 남대문 베이커리의 </w:t>
      </w:r>
      <w:proofErr w:type="spellStart"/>
      <w:r>
        <w:t>안다연</w:t>
      </w:r>
      <w:proofErr w:type="spellEnd"/>
      <w:r>
        <w:t xml:space="preserve"> </w:t>
      </w:r>
      <w:proofErr w:type="spellStart"/>
      <w:r>
        <w:t>셰프가</w:t>
      </w:r>
      <w:proofErr w:type="spellEnd"/>
      <w:r>
        <w:t xml:space="preserve"> 엄선한 제철 식재료로 선보이는 5가지 특별한 디저트와 이정인 바리스타가 새롭게 선보이는 2가지 </w:t>
      </w:r>
      <w:proofErr w:type="spellStart"/>
      <w:r>
        <w:t>웰컴</w:t>
      </w:r>
      <w:proofErr w:type="spellEnd"/>
      <w:r>
        <w:t xml:space="preserve"> 드링크 및 아메리카노로 풍성하게 </w:t>
      </w:r>
      <w:r>
        <w:rPr>
          <w:rFonts w:hint="eastAsia"/>
        </w:rPr>
        <w:t xml:space="preserve">구성된다. </w:t>
      </w:r>
    </w:p>
    <w:p w14:paraId="29FC102F" w14:textId="6CC2EB33" w:rsidR="00786E04" w:rsidRDefault="00786E04" w:rsidP="00786E04">
      <w:pPr>
        <w:ind w:firstLineChars="100" w:firstLine="200"/>
      </w:pPr>
      <w:proofErr w:type="spellStart"/>
      <w:r>
        <w:t>어텀</w:t>
      </w:r>
      <w:proofErr w:type="spellEnd"/>
      <w:r>
        <w:t xml:space="preserve"> </w:t>
      </w:r>
      <w:proofErr w:type="spellStart"/>
      <w:r>
        <w:t>딜라이트</w:t>
      </w:r>
      <w:proofErr w:type="spellEnd"/>
      <w:r>
        <w:t xml:space="preserve"> 세트의 가격은 2인 기준 8만원(세금 포함)이며, 네이버 예약 시 10% 할인 혜택이 적용된다. 프로모션 기간은 2025년 9월 1일부터 10월 31일까지로, 매일 오후 2시부터 오후 6시까지 이용이 가능하다. 신선한 재료 준비를 위해 3일 전 사전 예약이 필수적이다. </w:t>
      </w:r>
    </w:p>
    <w:p w14:paraId="62174CCD" w14:textId="79D4D78C" w:rsidR="002F227C" w:rsidRDefault="002F227C" w:rsidP="002F227C">
      <w:pPr>
        <w:ind w:firstLineChars="100" w:firstLine="200"/>
        <w:jc w:val="center"/>
      </w:pPr>
      <w:r>
        <w:rPr>
          <w:noProof/>
        </w:rPr>
        <w:lastRenderedPageBreak/>
        <w:drawing>
          <wp:inline distT="0" distB="0" distL="0" distR="0" wp14:anchorId="55D5BDA4" wp14:editId="2954556F">
            <wp:extent cx="2987040" cy="2239286"/>
            <wp:effectExtent l="0" t="0" r="3810" b="8890"/>
            <wp:docPr id="1788790115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42" cy="225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ACD7D" w14:textId="77777777" w:rsidR="002F227C" w:rsidRDefault="002F227C" w:rsidP="00786E04">
      <w:pPr>
        <w:ind w:firstLineChars="100" w:firstLine="200"/>
      </w:pPr>
      <w:proofErr w:type="spellStart"/>
      <w:r w:rsidRPr="002F227C">
        <w:rPr>
          <w:rFonts w:hint="eastAsia"/>
          <w:b/>
          <w:bCs/>
          <w:color w:val="984806" w:themeColor="accent6" w:themeShade="80"/>
        </w:rPr>
        <w:t>앰배서더</w:t>
      </w:r>
      <w:proofErr w:type="spellEnd"/>
      <w:r w:rsidRPr="002F227C">
        <w:rPr>
          <w:b/>
          <w:bCs/>
          <w:color w:val="984806" w:themeColor="accent6" w:themeShade="80"/>
        </w:rPr>
        <w:t xml:space="preserve"> 서울 풀만 호텔</w:t>
      </w:r>
      <w:r w:rsidRPr="002F227C">
        <w:t xml:space="preserve">이 12월 31일까지 더 라운지 앤 바에서 한국의 </w:t>
      </w:r>
      <w:proofErr w:type="spellStart"/>
      <w:r w:rsidRPr="002F227C">
        <w:t>전통차</w:t>
      </w:r>
      <w:proofErr w:type="spellEnd"/>
      <w:r w:rsidRPr="002F227C">
        <w:t xml:space="preserve">(茶)를 중심으로 구성한 한식 다과상 프로모션 ‘테이스트 오브 헤리티지(Taste of Heritage)’를 선보인다. </w:t>
      </w:r>
    </w:p>
    <w:p w14:paraId="5E3BB682" w14:textId="6C1F700F" w:rsidR="002F227C" w:rsidRPr="002F227C" w:rsidRDefault="002F227C" w:rsidP="00786E04">
      <w:pPr>
        <w:ind w:firstLineChars="100" w:firstLine="200"/>
      </w:pPr>
      <w:r w:rsidRPr="002F227C">
        <w:t xml:space="preserve">이번 프로모션은 각기 다른 효능을 지닌 다채로운 전통차와 함께 한식 디저트를 즐길 수 있는 특별한 다과 경험을 제공하며, 전통의 멋과 맛을 현대적으로 재해석한 색다른 정취를 느낄 수 있다. 전통차는 총 5종으로 </w:t>
      </w:r>
      <w:proofErr w:type="spellStart"/>
      <w:r w:rsidRPr="002F227C">
        <w:t>백산차</w:t>
      </w:r>
      <w:proofErr w:type="spellEnd"/>
      <w:r w:rsidRPr="002F227C">
        <w:t xml:space="preserve">, </w:t>
      </w:r>
      <w:proofErr w:type="spellStart"/>
      <w:r w:rsidRPr="002F227C">
        <w:t>청태전</w:t>
      </w:r>
      <w:proofErr w:type="spellEnd"/>
      <w:r w:rsidRPr="002F227C">
        <w:t xml:space="preserve">, </w:t>
      </w:r>
      <w:proofErr w:type="spellStart"/>
      <w:r w:rsidRPr="002F227C">
        <w:t>댓잎차</w:t>
      </w:r>
      <w:proofErr w:type="spellEnd"/>
      <w:r w:rsidRPr="002F227C">
        <w:t xml:space="preserve">, </w:t>
      </w:r>
      <w:proofErr w:type="spellStart"/>
      <w:r w:rsidRPr="002F227C">
        <w:t>오과차</w:t>
      </w:r>
      <w:proofErr w:type="spellEnd"/>
      <w:r w:rsidRPr="002F227C">
        <w:t xml:space="preserve">, 흑삼차이다. </w:t>
      </w:r>
      <w:r w:rsidRPr="002F227C">
        <w:rPr>
          <w:rFonts w:hint="eastAsia"/>
        </w:rPr>
        <w:t>이</w:t>
      </w:r>
      <w:r w:rsidRPr="002F227C">
        <w:t xml:space="preserve"> 중 2종을 선택할 수 있다. 프로모션 금액은 2인 기준 5만 9천 원이며, 흑삼차를 선택할 경우 5천 원이 추가된다.</w:t>
      </w:r>
    </w:p>
    <w:p w14:paraId="71AF71AB" w14:textId="56302A6F" w:rsidR="00763655" w:rsidRDefault="00763655" w:rsidP="00763655">
      <w:pPr>
        <w:ind w:firstLineChars="100" w:firstLine="200"/>
        <w:jc w:val="center"/>
      </w:pPr>
      <w:r>
        <w:rPr>
          <w:noProof/>
        </w:rPr>
        <w:drawing>
          <wp:inline distT="0" distB="0" distL="0" distR="0" wp14:anchorId="0A818559" wp14:editId="32F60C6E">
            <wp:extent cx="3858209" cy="2575560"/>
            <wp:effectExtent l="0" t="0" r="9525" b="0"/>
            <wp:docPr id="883221284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83" cy="257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6D6D8" w14:textId="77777777" w:rsidR="004C2F3F" w:rsidRDefault="004C2F3F" w:rsidP="004C2F3F">
      <w:pPr>
        <w:ind w:firstLineChars="100" w:firstLine="200"/>
      </w:pPr>
      <w:r w:rsidRPr="00763655">
        <w:rPr>
          <w:rFonts w:hint="eastAsia"/>
          <w:b/>
          <w:bCs/>
          <w:color w:val="984806" w:themeColor="accent6" w:themeShade="80"/>
        </w:rPr>
        <w:t>더</w:t>
      </w:r>
      <w:r w:rsidRPr="00763655">
        <w:rPr>
          <w:b/>
          <w:bCs/>
          <w:color w:val="984806" w:themeColor="accent6" w:themeShade="80"/>
        </w:rPr>
        <w:t xml:space="preserve"> 플라자</w:t>
      </w:r>
      <w:r w:rsidRPr="004C2F3F">
        <w:t xml:space="preserve"> 카페&amp;라운지 ‘더라운지’는 전통 간식에서 영감을 얻은 팥빙수를 선보인다. 우도 땅콩 팥빙수는 </w:t>
      </w:r>
      <w:proofErr w:type="spellStart"/>
      <w:r w:rsidRPr="004C2F3F">
        <w:t>팥양갱</w:t>
      </w:r>
      <w:proofErr w:type="spellEnd"/>
      <w:r w:rsidRPr="004C2F3F">
        <w:t xml:space="preserve">, 인절미, </w:t>
      </w:r>
      <w:proofErr w:type="spellStart"/>
      <w:r w:rsidRPr="004C2F3F">
        <w:t>감말랭이</w:t>
      </w:r>
      <w:proofErr w:type="spellEnd"/>
      <w:r w:rsidRPr="004C2F3F">
        <w:t xml:space="preserve"> 등 다양한 전통 간식이 어우러진 메뉴다. 고운 우유 얼음 위에 올려진 아이스크림은 </w:t>
      </w:r>
      <w:proofErr w:type="spellStart"/>
      <w:r w:rsidRPr="004C2F3F">
        <w:t>셰프가</w:t>
      </w:r>
      <w:proofErr w:type="spellEnd"/>
      <w:r w:rsidRPr="004C2F3F">
        <w:t xml:space="preserve"> </w:t>
      </w:r>
      <w:proofErr w:type="spellStart"/>
      <w:r w:rsidRPr="004C2F3F">
        <w:t>우도산</w:t>
      </w:r>
      <w:proofErr w:type="spellEnd"/>
      <w:r w:rsidRPr="004C2F3F">
        <w:t xml:space="preserve"> 땅콩을 직접 갈아 만들어 한층 더 고소한 맛을 자랑한다. 수제 </w:t>
      </w:r>
      <w:proofErr w:type="spellStart"/>
      <w:r w:rsidRPr="004C2F3F">
        <w:t>팥양갱과</w:t>
      </w:r>
      <w:proofErr w:type="spellEnd"/>
      <w:r w:rsidRPr="004C2F3F">
        <w:t xml:space="preserve"> 곁들이면 깊은 맛이 느껴진다. </w:t>
      </w:r>
      <w:proofErr w:type="spellStart"/>
      <w:r w:rsidRPr="004C2F3F">
        <w:t>감말랭이와</w:t>
      </w:r>
      <w:proofErr w:type="spellEnd"/>
      <w:r w:rsidRPr="004C2F3F">
        <w:t xml:space="preserve"> 인절미 등 </w:t>
      </w:r>
      <w:proofErr w:type="spellStart"/>
      <w:r w:rsidRPr="004C2F3F">
        <w:t>토핑은</w:t>
      </w:r>
      <w:proofErr w:type="spellEnd"/>
      <w:r w:rsidRPr="004C2F3F">
        <w:t xml:space="preserve"> 3천 원에 추가할 수 있다. 빙수는 한국 전통 식기인 놋그릇과 나무 트레이에 담아 제공하며 9월까지 </w:t>
      </w:r>
      <w:r w:rsidRPr="004C2F3F">
        <w:rPr>
          <w:rFonts w:hint="eastAsia"/>
        </w:rPr>
        <w:t>판매한다</w:t>
      </w:r>
      <w:r w:rsidRPr="004C2F3F">
        <w:t>. 가격은 6만 5천 원이다.</w:t>
      </w:r>
    </w:p>
    <w:p w14:paraId="6B5C46E9" w14:textId="4E379DAF" w:rsidR="00763655" w:rsidRDefault="00763655" w:rsidP="00763655">
      <w:pPr>
        <w:ind w:firstLineChars="100" w:firstLine="200"/>
        <w:jc w:val="center"/>
      </w:pPr>
      <w:r>
        <w:rPr>
          <w:noProof/>
        </w:rPr>
        <w:lastRenderedPageBreak/>
        <w:drawing>
          <wp:inline distT="0" distB="0" distL="0" distR="0" wp14:anchorId="352DB834" wp14:editId="67E0B7BF">
            <wp:extent cx="3467100" cy="2688084"/>
            <wp:effectExtent l="0" t="0" r="0" b="0"/>
            <wp:docPr id="79855173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017" cy="269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6B647" w14:textId="77777777" w:rsidR="004C2F3F" w:rsidRDefault="004C2F3F" w:rsidP="004C2F3F">
      <w:pPr>
        <w:ind w:firstLineChars="100" w:firstLine="200"/>
      </w:pPr>
      <w:proofErr w:type="spellStart"/>
      <w:r w:rsidRPr="00763655">
        <w:rPr>
          <w:rFonts w:hint="eastAsia"/>
          <w:b/>
          <w:bCs/>
          <w:color w:val="984806" w:themeColor="accent6" w:themeShade="80"/>
        </w:rPr>
        <w:t>소피텔</w:t>
      </w:r>
      <w:proofErr w:type="spellEnd"/>
      <w:r w:rsidRPr="00763655">
        <w:rPr>
          <w:b/>
          <w:bCs/>
          <w:color w:val="984806" w:themeColor="accent6" w:themeShade="80"/>
        </w:rPr>
        <w:t xml:space="preserve"> </w:t>
      </w:r>
      <w:proofErr w:type="spellStart"/>
      <w:r w:rsidRPr="00763655">
        <w:rPr>
          <w:b/>
          <w:bCs/>
          <w:color w:val="984806" w:themeColor="accent6" w:themeShade="80"/>
        </w:rPr>
        <w:t>앰배서더</w:t>
      </w:r>
      <w:proofErr w:type="spellEnd"/>
      <w:r w:rsidRPr="00763655">
        <w:rPr>
          <w:b/>
          <w:bCs/>
          <w:color w:val="984806" w:themeColor="accent6" w:themeShade="80"/>
        </w:rPr>
        <w:t xml:space="preserve"> 서울</w:t>
      </w:r>
      <w:r w:rsidRPr="004C2F3F">
        <w:t xml:space="preserve">은 </w:t>
      </w:r>
      <w:proofErr w:type="spellStart"/>
      <w:r w:rsidRPr="004C2F3F">
        <w:t>파리지앵</w:t>
      </w:r>
      <w:proofErr w:type="spellEnd"/>
      <w:r w:rsidRPr="004C2F3F">
        <w:t xml:space="preserve"> 라운지 ‘</w:t>
      </w:r>
      <w:proofErr w:type="spellStart"/>
      <w:r w:rsidRPr="004C2F3F">
        <w:t>레스파스</w:t>
      </w:r>
      <w:proofErr w:type="spellEnd"/>
      <w:r w:rsidRPr="004C2F3F">
        <w:t>(</w:t>
      </w:r>
      <w:proofErr w:type="spellStart"/>
      <w:r w:rsidRPr="004C2F3F">
        <w:t>L’Espace</w:t>
      </w:r>
      <w:proofErr w:type="spellEnd"/>
      <w:r w:rsidRPr="004C2F3F">
        <w:t xml:space="preserve">)’에서 석촌호수를 배경으로 즐기는 티 </w:t>
      </w:r>
      <w:proofErr w:type="spellStart"/>
      <w:r w:rsidRPr="004C2F3F">
        <w:t>오마카세</w:t>
      </w:r>
      <w:proofErr w:type="spellEnd"/>
      <w:r w:rsidRPr="004C2F3F">
        <w:t xml:space="preserve"> ‘티 </w:t>
      </w:r>
      <w:proofErr w:type="spellStart"/>
      <w:r w:rsidRPr="004C2F3F">
        <w:t>보야주</w:t>
      </w:r>
      <w:proofErr w:type="spellEnd"/>
      <w:r w:rsidRPr="004C2F3F">
        <w:t xml:space="preserve">(Tea Voyage)’를 선보인다. </w:t>
      </w:r>
    </w:p>
    <w:p w14:paraId="0BA0BE8F" w14:textId="51F0E3F9" w:rsidR="004C2F3F" w:rsidRPr="004C2F3F" w:rsidRDefault="004C2F3F" w:rsidP="004C2F3F">
      <w:pPr>
        <w:ind w:firstLineChars="100" w:firstLine="200"/>
      </w:pPr>
      <w:r w:rsidRPr="004C2F3F">
        <w:t xml:space="preserve">보성 녹차에 사과 향을 더한 </w:t>
      </w:r>
      <w:proofErr w:type="spellStart"/>
      <w:r w:rsidRPr="004C2F3F">
        <w:t>스파클링</w:t>
      </w:r>
      <w:proofErr w:type="spellEnd"/>
      <w:r w:rsidRPr="004C2F3F">
        <w:t xml:space="preserve"> 티부터, 티 </w:t>
      </w:r>
      <w:proofErr w:type="spellStart"/>
      <w:r w:rsidRPr="004C2F3F">
        <w:t>소믈리에가</w:t>
      </w:r>
      <w:proofErr w:type="spellEnd"/>
      <w:r w:rsidRPr="004C2F3F">
        <w:t xml:space="preserve"> 섬세하게 조합한 </w:t>
      </w:r>
      <w:proofErr w:type="spellStart"/>
      <w:r w:rsidRPr="004C2F3F">
        <w:t>블렌딩</w:t>
      </w:r>
      <w:proofErr w:type="spellEnd"/>
      <w:r w:rsidRPr="004C2F3F">
        <w:t xml:space="preserve"> 티 4종을 통해 차 한 잔에 담긴 깊은 향과 이야기를 전한다. 함께 제공되는 </w:t>
      </w:r>
      <w:proofErr w:type="spellStart"/>
      <w:r w:rsidRPr="004C2F3F">
        <w:t>페어링</w:t>
      </w:r>
      <w:proofErr w:type="spellEnd"/>
      <w:r w:rsidRPr="004C2F3F">
        <w:t xml:space="preserve"> 스낵은 한국적 식재료를 프렌치 감각으로 재해석해 특별함을 더한다. 고흥 </w:t>
      </w:r>
      <w:proofErr w:type="spellStart"/>
      <w:r w:rsidRPr="004C2F3F">
        <w:t>유자즙과</w:t>
      </w:r>
      <w:proofErr w:type="spellEnd"/>
      <w:r w:rsidRPr="004C2F3F">
        <w:t xml:space="preserve"> 방아 잎 </w:t>
      </w:r>
      <w:proofErr w:type="spellStart"/>
      <w:r w:rsidRPr="004C2F3F">
        <w:t>가나슈를</w:t>
      </w:r>
      <w:proofErr w:type="spellEnd"/>
      <w:r w:rsidRPr="004C2F3F">
        <w:t xml:space="preserve"> 곁들인 유자 </w:t>
      </w:r>
      <w:proofErr w:type="spellStart"/>
      <w:r w:rsidRPr="004C2F3F">
        <w:t>타르트</w:t>
      </w:r>
      <w:proofErr w:type="spellEnd"/>
      <w:r w:rsidRPr="004C2F3F">
        <w:t>, 국내산 팥</w:t>
      </w:r>
      <w:r w:rsidRPr="004C2F3F">
        <w:rPr>
          <w:rFonts w:hint="eastAsia"/>
        </w:rPr>
        <w:t>과</w:t>
      </w:r>
      <w:r w:rsidRPr="004C2F3F">
        <w:t xml:space="preserve"> 옥수수 수염차로 완성한 </w:t>
      </w:r>
      <w:proofErr w:type="spellStart"/>
      <w:r w:rsidRPr="004C2F3F">
        <w:t>팥앙금</w:t>
      </w:r>
      <w:proofErr w:type="spellEnd"/>
      <w:r w:rsidRPr="004C2F3F">
        <w:t xml:space="preserve"> </w:t>
      </w:r>
      <w:proofErr w:type="spellStart"/>
      <w:r w:rsidRPr="004C2F3F">
        <w:t>피낭시에</w:t>
      </w:r>
      <w:proofErr w:type="spellEnd"/>
      <w:r w:rsidRPr="004C2F3F">
        <w:t xml:space="preserve"> 등 차와 섬세한 조화를 이루며 풍미를 더하는 구성으로 제공된다. </w:t>
      </w:r>
      <w:proofErr w:type="spellStart"/>
      <w:r w:rsidRPr="004C2F3F">
        <w:t>레스파스</w:t>
      </w:r>
      <w:proofErr w:type="spellEnd"/>
      <w:r w:rsidRPr="004C2F3F">
        <w:t xml:space="preserve"> 티 </w:t>
      </w:r>
      <w:proofErr w:type="spellStart"/>
      <w:r w:rsidRPr="004C2F3F">
        <w:t>보야주의</w:t>
      </w:r>
      <w:proofErr w:type="spellEnd"/>
      <w:r w:rsidRPr="004C2F3F">
        <w:t xml:space="preserve"> 가격은 성인 1인 4만 5천 원이며, 예약 및 문의는 </w:t>
      </w:r>
      <w:proofErr w:type="spellStart"/>
      <w:r w:rsidRPr="004C2F3F">
        <w:t>레스파스</w:t>
      </w:r>
      <w:proofErr w:type="spellEnd"/>
      <w:r w:rsidRPr="004C2F3F">
        <w:t>(02-2092-6104)에서 가능하다.</w:t>
      </w:r>
    </w:p>
    <w:p w14:paraId="44E857EA" w14:textId="73A21D7D" w:rsidR="00786E04" w:rsidRDefault="00763655" w:rsidP="00763655">
      <w:pPr>
        <w:ind w:firstLineChars="100" w:firstLine="200"/>
        <w:jc w:val="center"/>
      </w:pPr>
      <w:r>
        <w:rPr>
          <w:noProof/>
        </w:rPr>
        <w:drawing>
          <wp:inline distT="0" distB="0" distL="0" distR="0" wp14:anchorId="1D5EE8D2" wp14:editId="05033A50">
            <wp:extent cx="3223260" cy="2068724"/>
            <wp:effectExtent l="0" t="0" r="0" b="8255"/>
            <wp:docPr id="322022843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49" cy="207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3E867" w14:textId="7C6B8E11" w:rsidR="004C2F3F" w:rsidRDefault="004C2F3F" w:rsidP="004C2F3F">
      <w:pPr>
        <w:ind w:firstLineChars="100" w:firstLine="200"/>
      </w:pPr>
      <w:proofErr w:type="spellStart"/>
      <w:r w:rsidRPr="00763655">
        <w:rPr>
          <w:rFonts w:hint="eastAsia"/>
          <w:b/>
          <w:bCs/>
          <w:color w:val="984806" w:themeColor="accent6" w:themeShade="80"/>
        </w:rPr>
        <w:t>워커힐</w:t>
      </w:r>
      <w:proofErr w:type="spellEnd"/>
      <w:r w:rsidRPr="00763655">
        <w:rPr>
          <w:b/>
          <w:bCs/>
          <w:color w:val="984806" w:themeColor="accent6" w:themeShade="80"/>
        </w:rPr>
        <w:t xml:space="preserve"> </w:t>
      </w:r>
      <w:proofErr w:type="spellStart"/>
      <w:r w:rsidRPr="00763655">
        <w:rPr>
          <w:b/>
          <w:bCs/>
          <w:color w:val="984806" w:themeColor="accent6" w:themeShade="80"/>
        </w:rPr>
        <w:t>호텔앤리조트</w:t>
      </w:r>
      <w:proofErr w:type="spellEnd"/>
      <w:r w:rsidRPr="00763655">
        <w:rPr>
          <w:b/>
          <w:bCs/>
          <w:color w:val="984806" w:themeColor="accent6" w:themeShade="80"/>
        </w:rPr>
        <w:t xml:space="preserve">(총괄 </w:t>
      </w:r>
      <w:proofErr w:type="spellStart"/>
      <w:r w:rsidRPr="00763655">
        <w:rPr>
          <w:b/>
          <w:bCs/>
          <w:color w:val="984806" w:themeColor="accent6" w:themeShade="80"/>
        </w:rPr>
        <w:t>현몽주</w:t>
      </w:r>
      <w:proofErr w:type="spellEnd"/>
      <w:r w:rsidRPr="00763655">
        <w:rPr>
          <w:b/>
          <w:bCs/>
          <w:color w:val="984806" w:themeColor="accent6" w:themeShade="80"/>
        </w:rPr>
        <w:t xml:space="preserve">, 이하 </w:t>
      </w:r>
      <w:proofErr w:type="spellStart"/>
      <w:r w:rsidRPr="00763655">
        <w:rPr>
          <w:b/>
          <w:bCs/>
          <w:color w:val="984806" w:themeColor="accent6" w:themeShade="80"/>
        </w:rPr>
        <w:t>워커힐</w:t>
      </w:r>
      <w:proofErr w:type="spellEnd"/>
      <w:r w:rsidRPr="00763655">
        <w:rPr>
          <w:b/>
          <w:bCs/>
          <w:color w:val="984806" w:themeColor="accent6" w:themeShade="80"/>
        </w:rPr>
        <w:t>)</w:t>
      </w:r>
      <w:r>
        <w:t>가 전통의 맛을 현대적으로 풀어낸 ‘</w:t>
      </w:r>
      <w:proofErr w:type="spellStart"/>
      <w:r>
        <w:t>시그니처</w:t>
      </w:r>
      <w:proofErr w:type="spellEnd"/>
      <w:r>
        <w:t xml:space="preserve"> 빙수’</w:t>
      </w:r>
      <w:proofErr w:type="spellStart"/>
      <w:r>
        <w:t>를</w:t>
      </w:r>
      <w:proofErr w:type="spellEnd"/>
      <w:r>
        <w:t xml:space="preserve"> 선보이고 있다.</w:t>
      </w:r>
    </w:p>
    <w:p w14:paraId="4912901B" w14:textId="20F6AE4F" w:rsidR="00763655" w:rsidRDefault="004C2F3F" w:rsidP="00763655">
      <w:pPr>
        <w:ind w:firstLineChars="100" w:firstLine="200"/>
      </w:pPr>
      <w:proofErr w:type="spellStart"/>
      <w:r>
        <w:rPr>
          <w:rFonts w:hint="eastAsia"/>
        </w:rPr>
        <w:t>워커힐의</w:t>
      </w:r>
      <w:proofErr w:type="spellEnd"/>
      <w:r>
        <w:t xml:space="preserve"> ‘</w:t>
      </w:r>
      <w:proofErr w:type="spellStart"/>
      <w:r>
        <w:t>시그니처</w:t>
      </w:r>
      <w:proofErr w:type="spellEnd"/>
      <w:r>
        <w:t xml:space="preserve"> 빙수’는 콩고물의 진한 고소함과 담백한 통팥이 어우러져 전통의 깊은 풍미를 세련되게 재해석한 메뉴이다. 여기에 쫄깃한 </w:t>
      </w:r>
      <w:proofErr w:type="spellStart"/>
      <w:r>
        <w:t>앙버터</w:t>
      </w:r>
      <w:proofErr w:type="spellEnd"/>
      <w:r>
        <w:t xml:space="preserve"> 절편과 곶감 말이 등 정성스럽게 만든 수</w:t>
      </w:r>
      <w:r>
        <w:lastRenderedPageBreak/>
        <w:t>제 디저트를 함께 곁들이면 더욱 풍성한 맛의 조화를 즐길 수 있다.</w:t>
      </w:r>
      <w:r>
        <w:rPr>
          <w:rFonts w:hint="eastAsia"/>
        </w:rPr>
        <w:t xml:space="preserve"> ‘</w:t>
      </w:r>
      <w:proofErr w:type="spellStart"/>
      <w:r>
        <w:rPr>
          <w:rFonts w:hint="eastAsia"/>
        </w:rPr>
        <w:t>시그니처</w:t>
      </w:r>
      <w:proofErr w:type="spellEnd"/>
      <w:r>
        <w:t xml:space="preserve"> 빙수’는 그랜드 </w:t>
      </w:r>
      <w:proofErr w:type="spellStart"/>
      <w:r>
        <w:t>워커힐</w:t>
      </w:r>
      <w:proofErr w:type="spellEnd"/>
      <w:r>
        <w:t xml:space="preserve"> 서울 로비라운지 ‘</w:t>
      </w:r>
      <w:proofErr w:type="spellStart"/>
      <w:r>
        <w:t>더파빌리온</w:t>
      </w:r>
      <w:proofErr w:type="spellEnd"/>
      <w:r>
        <w:t>’에서 오는 10월 12일까지 만나볼 수 있으며, 가격은 5만 3천 원이다. 제휴 신용카드 및 유료 멤버십 회원에게는 10% 할인 혜택이 제공된다.</w:t>
      </w:r>
    </w:p>
    <w:p w14:paraId="7646B1AE" w14:textId="1C5BE1AC" w:rsidR="00763655" w:rsidRDefault="00763655" w:rsidP="00763655">
      <w:pPr>
        <w:ind w:firstLineChars="100" w:firstLine="200"/>
        <w:jc w:val="center"/>
      </w:pPr>
      <w:r>
        <w:rPr>
          <w:noProof/>
        </w:rPr>
        <w:drawing>
          <wp:inline distT="0" distB="0" distL="0" distR="0" wp14:anchorId="7752D3A3" wp14:editId="7CCDFA2B">
            <wp:extent cx="3634740" cy="2418091"/>
            <wp:effectExtent l="0" t="0" r="3810" b="1270"/>
            <wp:docPr id="8705851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736" cy="242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61FD4" w14:textId="5C57B935" w:rsidR="004C2F3F" w:rsidRDefault="004C2F3F" w:rsidP="004C2F3F">
      <w:pPr>
        <w:ind w:firstLineChars="100" w:firstLine="200"/>
      </w:pPr>
      <w:proofErr w:type="spellStart"/>
      <w:r w:rsidRPr="00763655">
        <w:rPr>
          <w:b/>
          <w:bCs/>
          <w:color w:val="984806" w:themeColor="accent6" w:themeShade="80"/>
        </w:rPr>
        <w:t>카시아</w:t>
      </w:r>
      <w:proofErr w:type="spellEnd"/>
      <w:r w:rsidRPr="00763655">
        <w:rPr>
          <w:b/>
          <w:bCs/>
          <w:color w:val="984806" w:themeColor="accent6" w:themeShade="80"/>
        </w:rPr>
        <w:t xml:space="preserve"> 속초</w:t>
      </w:r>
      <w:r w:rsidRPr="004C2F3F">
        <w:t xml:space="preserve">가 강원도의 맛과 정서를 담아낸 </w:t>
      </w:r>
      <w:proofErr w:type="spellStart"/>
      <w:r w:rsidRPr="004C2F3F">
        <w:t>시그니처</w:t>
      </w:r>
      <w:proofErr w:type="spellEnd"/>
      <w:r w:rsidRPr="004C2F3F">
        <w:t xml:space="preserve"> 디저트 ‘</w:t>
      </w:r>
      <w:proofErr w:type="spellStart"/>
      <w:r w:rsidRPr="004C2F3F">
        <w:t>옥수수빵</w:t>
      </w:r>
      <w:proofErr w:type="spellEnd"/>
      <w:r w:rsidRPr="004C2F3F">
        <w:t>’을 제안한다. 4층 카페&amp;베이커리 ‘</w:t>
      </w:r>
      <w:proofErr w:type="spellStart"/>
      <w:r w:rsidRPr="004C2F3F">
        <w:t>호라이즌</w:t>
      </w:r>
      <w:proofErr w:type="spellEnd"/>
      <w:r w:rsidRPr="004C2F3F">
        <w:t xml:space="preserve">’에서는 강원도산 옥수수를 활용해 겉은 바삭하고 속은 촉촉한 </w:t>
      </w:r>
      <w:proofErr w:type="spellStart"/>
      <w:r w:rsidRPr="004C2F3F">
        <w:t>식감이</w:t>
      </w:r>
      <w:proofErr w:type="spellEnd"/>
      <w:r w:rsidRPr="004C2F3F">
        <w:t xml:space="preserve"> 인상적인 </w:t>
      </w:r>
      <w:proofErr w:type="spellStart"/>
      <w:r w:rsidRPr="004C2F3F">
        <w:t>옥수수빵을</w:t>
      </w:r>
      <w:proofErr w:type="spellEnd"/>
      <w:r w:rsidRPr="004C2F3F">
        <w:t xml:space="preserve"> 매일 갓 구워 제공한다. 첫 입에 퍼지는 고소한 풍미와 부드러운 </w:t>
      </w:r>
      <w:proofErr w:type="spellStart"/>
      <w:r w:rsidRPr="004C2F3F">
        <w:t>식감이</w:t>
      </w:r>
      <w:proofErr w:type="spellEnd"/>
      <w:r w:rsidRPr="004C2F3F">
        <w:t xml:space="preserve"> 특징인 </w:t>
      </w:r>
      <w:proofErr w:type="spellStart"/>
      <w:r w:rsidRPr="004C2F3F">
        <w:t>옥수수빵은</w:t>
      </w:r>
      <w:proofErr w:type="spellEnd"/>
      <w:r w:rsidRPr="004C2F3F">
        <w:t xml:space="preserve"> </w:t>
      </w:r>
      <w:proofErr w:type="spellStart"/>
      <w:r w:rsidRPr="004C2F3F">
        <w:t>카시아</w:t>
      </w:r>
      <w:proofErr w:type="spellEnd"/>
      <w:r w:rsidRPr="004C2F3F">
        <w:t xml:space="preserve"> 속초의 감성과 강원도 고유의 맛을 디저트로 녹여내 </w:t>
      </w:r>
      <w:proofErr w:type="spellStart"/>
      <w:r w:rsidRPr="004C2F3F">
        <w:t>호라이즌을</w:t>
      </w:r>
      <w:proofErr w:type="spellEnd"/>
      <w:r w:rsidRPr="004C2F3F">
        <w:t xml:space="preserve"> 대표하는 </w:t>
      </w:r>
      <w:proofErr w:type="spellStart"/>
      <w:r w:rsidRPr="004C2F3F">
        <w:t>시그니처</w:t>
      </w:r>
      <w:proofErr w:type="spellEnd"/>
      <w:r w:rsidRPr="004C2F3F">
        <w:t xml:space="preserve"> 아이템으로 자리잡았다. 식후에 간단히 즐기기에 부담 없을 뿐만 아니라 지인 선물용으로도 제격인 디저트는 1개 4,000원, 5개입 1박스에 20,000원(세금 포함)이며, 자세한 내용은 033.680.8220을 통해 확인 가능하다.</w:t>
      </w:r>
    </w:p>
    <w:p w14:paraId="0491A3BF" w14:textId="4605A1A8" w:rsidR="00786E04" w:rsidRDefault="00786E04" w:rsidP="00786E04"/>
    <w:sectPr w:rsidR="00786E0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2E9491" w14:textId="77777777" w:rsidR="00561FD0" w:rsidRDefault="00561FD0" w:rsidP="00763655">
      <w:pPr>
        <w:spacing w:after="0" w:line="240" w:lineRule="auto"/>
      </w:pPr>
      <w:r>
        <w:separator/>
      </w:r>
    </w:p>
  </w:endnote>
  <w:endnote w:type="continuationSeparator" w:id="0">
    <w:p w14:paraId="371F0801" w14:textId="77777777" w:rsidR="00561FD0" w:rsidRDefault="00561FD0" w:rsidP="00763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DE80D" w14:textId="77777777" w:rsidR="00561FD0" w:rsidRDefault="00561FD0" w:rsidP="00763655">
      <w:pPr>
        <w:spacing w:after="0" w:line="240" w:lineRule="auto"/>
      </w:pPr>
      <w:r>
        <w:separator/>
      </w:r>
    </w:p>
  </w:footnote>
  <w:footnote w:type="continuationSeparator" w:id="0">
    <w:p w14:paraId="6380F16D" w14:textId="77777777" w:rsidR="00561FD0" w:rsidRDefault="00561FD0" w:rsidP="007636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9BE"/>
    <w:rsid w:val="00120028"/>
    <w:rsid w:val="0014179F"/>
    <w:rsid w:val="002F227C"/>
    <w:rsid w:val="004C2F3F"/>
    <w:rsid w:val="005420CA"/>
    <w:rsid w:val="00561FD0"/>
    <w:rsid w:val="005635CC"/>
    <w:rsid w:val="005C6489"/>
    <w:rsid w:val="005D7996"/>
    <w:rsid w:val="00602165"/>
    <w:rsid w:val="00666E1A"/>
    <w:rsid w:val="0069528B"/>
    <w:rsid w:val="00745217"/>
    <w:rsid w:val="00763655"/>
    <w:rsid w:val="007724C7"/>
    <w:rsid w:val="00786E04"/>
    <w:rsid w:val="00892890"/>
    <w:rsid w:val="00A40EB0"/>
    <w:rsid w:val="00B26390"/>
    <w:rsid w:val="00BD0B75"/>
    <w:rsid w:val="00C05993"/>
    <w:rsid w:val="00C5038A"/>
    <w:rsid w:val="00C71735"/>
    <w:rsid w:val="00C76348"/>
    <w:rsid w:val="00D424C8"/>
    <w:rsid w:val="00D9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71D15C"/>
  <w15:chartTrackingRefBased/>
  <w15:docId w15:val="{C3C82230-8FCF-45B7-992C-7F3FBC218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D949B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949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949B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949B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949B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949B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949B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949B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949B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D949B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D949B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D949B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D949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D949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D949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D949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D949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D949B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D949B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D949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949B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D949B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949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D949B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949B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949BE"/>
    <w:rPr>
      <w:i/>
      <w:iCs/>
      <w:color w:val="365F9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949B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D949BE"/>
    <w:rPr>
      <w:i/>
      <w:iCs/>
      <w:color w:val="365F91" w:themeColor="accent1" w:themeShade="BF"/>
    </w:rPr>
  </w:style>
  <w:style w:type="character" w:styleId="a9">
    <w:name w:val="Intense Reference"/>
    <w:basedOn w:val="a0"/>
    <w:uiPriority w:val="32"/>
    <w:qFormat/>
    <w:rsid w:val="00D949BE"/>
    <w:rPr>
      <w:b/>
      <w:bCs/>
      <w:smallCaps/>
      <w:color w:val="365F9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763655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763655"/>
  </w:style>
  <w:style w:type="paragraph" w:styleId="ab">
    <w:name w:val="footer"/>
    <w:basedOn w:val="a"/>
    <w:link w:val="Char4"/>
    <w:uiPriority w:val="99"/>
    <w:unhideWhenUsed/>
    <w:rsid w:val="00763655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763655"/>
  </w:style>
  <w:style w:type="paragraph" w:styleId="ac">
    <w:name w:val="No Spacing"/>
    <w:uiPriority w:val="1"/>
    <w:qFormat/>
    <w:rsid w:val="00BD0B75"/>
    <w:pPr>
      <w:widowControl w:val="0"/>
      <w:wordWrap w:val="0"/>
      <w:autoSpaceDE w:val="0"/>
      <w:autoSpaceDN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0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f7cdb299-17a2-465a-b8dd-a80adaf450c3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Characters>2548</Characters>
  <Pages>5</Pages>
  <DocSecurity>4</DocSecurity>
  <Words>446</Words>
  <TotalTime>0</TotalTime>
  <Application>Microsoft Office Word</Application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홍보_PR - 홍보</dc:creator>
  <dcterms:modified xsi:type="dcterms:W3CDTF">2025-09-02T23:42:00Z</dcterms:modified>
  <dc:description/>
  <cp:keywords/>
  <dc:subject/>
  <dc:title/>
  <cp:lastModifiedBy>홍보_PR - 홍보</cp:lastModifiedBy>
  <dcterms:created xsi:type="dcterms:W3CDTF">2025-09-02T23:42:00Z</dcterms:creat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e8630b0-7b77-4a94-b286-234b1464d7c6_SiteId">
    <vt:lpwstr>d4ffc887-d88d-41cc-bf6a-6bb47ec0f3ca</vt:lpwstr>
  </property>
  <property fmtid="{D5CDD505-2E9C-101B-9397-08002B2CF9AE}" pid="3" name="MSIP_Label_ee8630b0-7b77-4a94-b286-234b1464d7c6_SetDate">
    <vt:lpwstr>2025-09-01T23:33:55Z</vt:lpwstr>
  </property>
  <property fmtid="{D5CDD505-2E9C-101B-9397-08002B2CF9AE}" pid="4" name="MSIP_Label_ee8630b0-7b77-4a94-b286-234b1464d7c6_Name">
    <vt:lpwstr>조선호텔 보호</vt:lpwstr>
  </property>
  <property fmtid="{D5CDD505-2E9C-101B-9397-08002B2CF9AE}" pid="5" name="MSIP_Label_ee8630b0-7b77-4a94-b286-234b1464d7c6_Method">
    <vt:lpwstr>Privileged</vt:lpwstr>
  </property>
  <property fmtid="{D5CDD505-2E9C-101B-9397-08002B2CF9AE}" pid="6" name="MSIP_Label_ee8630b0-7b77-4a94-b286-234b1464d7c6_Enabled">
    <vt:lpwstr>true</vt:lpwstr>
  </property>
  <property fmtid="{D5CDD505-2E9C-101B-9397-08002B2CF9AE}" pid="7" name="MSIP_Label_ee8630b0-7b77-4a94-b286-234b1464d7c6_ContentBits">
    <vt:lpwstr>8</vt:lpwstr>
  </property>
</Properties>
</file>